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C672" w14:textId="2A1B3A97" w:rsidR="00BB7F91" w:rsidRDefault="00BB7F91" w:rsidP="001A18A2">
      <w:pPr>
        <w:spacing w:before="300" w:after="150" w:line="240" w:lineRule="auto"/>
        <w:outlineLvl w:val="0"/>
        <w:rPr>
          <w:noProof/>
          <w:lang w:eastAsia="nl-NL"/>
        </w:rPr>
      </w:pPr>
      <w:r>
        <w:rPr>
          <w:noProof/>
          <w:lang w:eastAsia="nl-NL"/>
        </w:rPr>
        <w:drawing>
          <wp:inline distT="0" distB="0" distL="0" distR="0" wp14:anchorId="5A8B74A6" wp14:editId="71FFA61C">
            <wp:extent cx="2524125" cy="2524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p w14:paraId="0985D052" w14:textId="77777777" w:rsidR="00BB7F91" w:rsidRDefault="00BB7F91" w:rsidP="008621FB">
      <w:pPr>
        <w:spacing w:before="300" w:after="150" w:line="240" w:lineRule="auto"/>
        <w:outlineLvl w:val="0"/>
        <w:rPr>
          <w:rFonts w:eastAsia="Times New Roman" w:cs="Times New Roman"/>
          <w:b/>
          <w:bCs/>
          <w:color w:val="5B9BD5" w:themeColor="accent1"/>
          <w:kern w:val="36"/>
          <w:sz w:val="30"/>
          <w:szCs w:val="30"/>
          <w:lang w:eastAsia="nl-NL"/>
        </w:rPr>
      </w:pPr>
    </w:p>
    <w:p w14:paraId="1BBE2DDF" w14:textId="77777777" w:rsidR="00BB7F91" w:rsidRDefault="00BB7F91" w:rsidP="008621FB">
      <w:pPr>
        <w:spacing w:before="300" w:after="150" w:line="240" w:lineRule="auto"/>
        <w:outlineLvl w:val="0"/>
        <w:rPr>
          <w:rFonts w:eastAsia="Times New Roman" w:cs="Times New Roman"/>
          <w:b/>
          <w:bCs/>
          <w:color w:val="5B9BD5" w:themeColor="accent1"/>
          <w:kern w:val="36"/>
          <w:sz w:val="30"/>
          <w:szCs w:val="30"/>
          <w:lang w:eastAsia="nl-NL"/>
        </w:rPr>
      </w:pPr>
    </w:p>
    <w:p w14:paraId="03A89C2E" w14:textId="6D95828C" w:rsidR="008621FB" w:rsidRPr="003B7532" w:rsidRDefault="008621FB" w:rsidP="008621FB">
      <w:pPr>
        <w:spacing w:before="300" w:after="150" w:line="240" w:lineRule="auto"/>
        <w:outlineLvl w:val="0"/>
        <w:rPr>
          <w:rFonts w:eastAsia="Times New Roman" w:cs="Times New Roman"/>
          <w:b/>
          <w:bCs/>
          <w:color w:val="5B9BD5" w:themeColor="accent1"/>
          <w:kern w:val="36"/>
          <w:sz w:val="30"/>
          <w:szCs w:val="30"/>
          <w:lang w:eastAsia="nl-NL"/>
        </w:rPr>
      </w:pPr>
      <w:r w:rsidRPr="003B7532">
        <w:rPr>
          <w:rFonts w:eastAsia="Times New Roman" w:cs="Times New Roman"/>
          <w:b/>
          <w:bCs/>
          <w:color w:val="5B9BD5" w:themeColor="accent1"/>
          <w:kern w:val="36"/>
          <w:sz w:val="30"/>
          <w:szCs w:val="30"/>
          <w:lang w:eastAsia="nl-NL"/>
        </w:rPr>
        <w:t>Privacy</w:t>
      </w:r>
      <w:r w:rsidR="00BB7F91">
        <w:rPr>
          <w:rFonts w:eastAsia="Times New Roman" w:cs="Times New Roman"/>
          <w:b/>
          <w:bCs/>
          <w:color w:val="5B9BD5" w:themeColor="accent1"/>
          <w:kern w:val="36"/>
          <w:sz w:val="30"/>
          <w:szCs w:val="30"/>
          <w:lang w:eastAsia="nl-NL"/>
        </w:rPr>
        <w:t>v</w:t>
      </w:r>
      <w:r w:rsidRPr="003B7532">
        <w:rPr>
          <w:rFonts w:eastAsia="Times New Roman" w:cs="Times New Roman"/>
          <w:b/>
          <w:bCs/>
          <w:color w:val="5B9BD5" w:themeColor="accent1"/>
          <w:kern w:val="36"/>
          <w:sz w:val="30"/>
          <w:szCs w:val="30"/>
          <w:lang w:eastAsia="nl-NL"/>
        </w:rPr>
        <w:t>erklaring</w:t>
      </w:r>
    </w:p>
    <w:p w14:paraId="767C46F5" w14:textId="77777777" w:rsidR="008621FB" w:rsidRDefault="008621FB" w:rsidP="001A18A2">
      <w:pPr>
        <w:spacing w:before="300" w:after="150" w:line="240" w:lineRule="auto"/>
        <w:outlineLvl w:val="0"/>
        <w:rPr>
          <w:rFonts w:ascii="Montserrat" w:eastAsia="Times New Roman" w:hAnsi="Montserrat" w:cs="Times New Roman"/>
          <w:b/>
          <w:bCs/>
          <w:color w:val="332D73"/>
          <w:kern w:val="36"/>
          <w:sz w:val="30"/>
          <w:szCs w:val="30"/>
          <w:lang w:eastAsia="nl-NL"/>
        </w:rPr>
      </w:pPr>
    </w:p>
    <w:p w14:paraId="18BB1254" w14:textId="77777777" w:rsidR="00773716" w:rsidRDefault="008621FB" w:rsidP="008621FB">
      <w:pPr>
        <w:jc w:val="both"/>
        <w:rPr>
          <w:rFonts w:cs="Arial"/>
          <w:b/>
          <w:color w:val="893BC3"/>
        </w:rPr>
      </w:pPr>
      <w:r w:rsidRPr="00AE3FD8">
        <w:rPr>
          <w:rFonts w:cs="Arial"/>
          <w:b/>
          <w:color w:val="002060"/>
        </w:rPr>
        <w:t>Bewerkt door</w:t>
      </w:r>
      <w:r w:rsidRPr="00AE3FD8">
        <w:rPr>
          <w:rFonts w:cs="Arial"/>
          <w:b/>
          <w:color w:val="893BC3"/>
        </w:rPr>
        <w:t>:</w:t>
      </w:r>
    </w:p>
    <w:p w14:paraId="5BBAD497" w14:textId="08213C15" w:rsidR="008621FB" w:rsidRPr="00773716" w:rsidRDefault="00BB7F91" w:rsidP="008621FB">
      <w:pPr>
        <w:jc w:val="both"/>
        <w:rPr>
          <w:rFonts w:cs="Arial"/>
          <w:b/>
          <w:color w:val="893BC3"/>
        </w:rPr>
      </w:pPr>
      <w:r>
        <w:rPr>
          <w:rFonts w:cs="Arial"/>
          <w:szCs w:val="18"/>
        </w:rPr>
        <w:t>Eerste Leidse School</w:t>
      </w:r>
    </w:p>
    <w:p w14:paraId="297A87EA" w14:textId="77777777" w:rsidR="008621FB" w:rsidRPr="00AE3FD8" w:rsidRDefault="008621FB" w:rsidP="008621FB">
      <w:pPr>
        <w:jc w:val="both"/>
        <w:rPr>
          <w:rFonts w:eastAsiaTheme="majorEastAsia" w:cs="Arial"/>
          <w:b/>
          <w:bCs/>
          <w:color w:val="1728A9"/>
          <w:szCs w:val="18"/>
          <w:lang w:eastAsia="nl-NL"/>
        </w:rPr>
      </w:pPr>
    </w:p>
    <w:p w14:paraId="5CBCD46D" w14:textId="77777777" w:rsidR="008621FB" w:rsidRPr="00AE3FD8" w:rsidRDefault="008621FB" w:rsidP="008621FB">
      <w:pPr>
        <w:jc w:val="both"/>
        <w:rPr>
          <w:rFonts w:cs="Arial"/>
          <w:b/>
          <w:color w:val="002060"/>
        </w:rPr>
      </w:pPr>
      <w:r w:rsidRPr="00AE3FD8">
        <w:rPr>
          <w:rFonts w:cs="Arial"/>
          <w:b/>
          <w:color w:val="002060"/>
        </w:rPr>
        <w:t>Versiebeheer:</w:t>
      </w:r>
    </w:p>
    <w:p w14:paraId="532E512F" w14:textId="77777777" w:rsidR="008621FB" w:rsidRPr="00AE3FD8" w:rsidRDefault="008621FB" w:rsidP="008621FB">
      <w:pPr>
        <w:jc w:val="both"/>
        <w:rPr>
          <w:rFonts w:eastAsiaTheme="majorEastAsia" w:cs="Arial"/>
          <w:b/>
          <w:bCs/>
          <w:color w:val="1728A9"/>
          <w:szCs w:val="18"/>
          <w:lang w:eastAsia="nl-NL"/>
        </w:rPr>
      </w:pPr>
    </w:p>
    <w:tbl>
      <w:tblPr>
        <w:tblStyle w:val="Tabelraster"/>
        <w:tblW w:w="0" w:type="auto"/>
        <w:tblLook w:val="04A0" w:firstRow="1" w:lastRow="0" w:firstColumn="1" w:lastColumn="0" w:noHBand="0" w:noVBand="1"/>
      </w:tblPr>
      <w:tblGrid>
        <w:gridCol w:w="840"/>
        <w:gridCol w:w="839"/>
        <w:gridCol w:w="893"/>
        <w:gridCol w:w="807"/>
        <w:gridCol w:w="3857"/>
      </w:tblGrid>
      <w:tr w:rsidR="008621FB" w:rsidRPr="00AE3FD8" w14:paraId="2D7F0B81" w14:textId="77777777" w:rsidTr="006A172B">
        <w:tc>
          <w:tcPr>
            <w:tcW w:w="0" w:type="auto"/>
            <w:tcBorders>
              <w:top w:val="single" w:sz="4" w:space="0" w:color="auto"/>
              <w:left w:val="single" w:sz="4" w:space="0" w:color="auto"/>
              <w:bottom w:val="single" w:sz="4" w:space="0" w:color="auto"/>
              <w:right w:val="single" w:sz="4" w:space="0" w:color="auto"/>
            </w:tcBorders>
            <w:hideMark/>
          </w:tcPr>
          <w:p w14:paraId="32ED4E05" w14:textId="77777777" w:rsidR="008621FB" w:rsidRPr="00AE3FD8" w:rsidRDefault="008621FB" w:rsidP="006A172B">
            <w:pPr>
              <w:jc w:val="both"/>
              <w:rPr>
                <w:rFonts w:eastAsiaTheme="majorEastAsia" w:cs="Arial"/>
                <w:b/>
                <w:bCs/>
                <w:szCs w:val="18"/>
                <w:lang w:eastAsia="nl-NL"/>
              </w:rPr>
            </w:pPr>
            <w:r w:rsidRPr="00AE3FD8">
              <w:rPr>
                <w:rFonts w:cs="Arial"/>
                <w:b/>
                <w:bCs/>
                <w:szCs w:val="18"/>
                <w:lang w:eastAsia="nl-NL"/>
              </w:rPr>
              <w:t>Versie</w:t>
            </w:r>
          </w:p>
        </w:tc>
        <w:tc>
          <w:tcPr>
            <w:tcW w:w="0" w:type="auto"/>
            <w:tcBorders>
              <w:top w:val="single" w:sz="4" w:space="0" w:color="auto"/>
              <w:left w:val="single" w:sz="4" w:space="0" w:color="auto"/>
              <w:bottom w:val="single" w:sz="4" w:space="0" w:color="auto"/>
              <w:right w:val="single" w:sz="4" w:space="0" w:color="auto"/>
            </w:tcBorders>
            <w:hideMark/>
          </w:tcPr>
          <w:p w14:paraId="54D6D667" w14:textId="77777777" w:rsidR="008621FB" w:rsidRPr="00AE3FD8" w:rsidRDefault="008621FB" w:rsidP="006A172B">
            <w:pPr>
              <w:jc w:val="both"/>
              <w:rPr>
                <w:rFonts w:eastAsiaTheme="majorEastAsia" w:cs="Arial"/>
                <w:b/>
                <w:bCs/>
                <w:szCs w:val="18"/>
                <w:lang w:eastAsia="nl-NL"/>
              </w:rPr>
            </w:pPr>
            <w:r w:rsidRPr="00AE3FD8">
              <w:rPr>
                <w:rFonts w:cs="Arial"/>
                <w:b/>
                <w:bCs/>
                <w:szCs w:val="18"/>
                <w:lang w:eastAsia="nl-NL"/>
              </w:rPr>
              <w:t>Status</w:t>
            </w:r>
          </w:p>
        </w:tc>
        <w:tc>
          <w:tcPr>
            <w:tcW w:w="0" w:type="auto"/>
            <w:tcBorders>
              <w:top w:val="single" w:sz="4" w:space="0" w:color="auto"/>
              <w:left w:val="single" w:sz="4" w:space="0" w:color="auto"/>
              <w:bottom w:val="single" w:sz="4" w:space="0" w:color="auto"/>
              <w:right w:val="single" w:sz="4" w:space="0" w:color="auto"/>
            </w:tcBorders>
            <w:hideMark/>
          </w:tcPr>
          <w:p w14:paraId="50EC1D49" w14:textId="77777777" w:rsidR="008621FB" w:rsidRPr="00AE3FD8" w:rsidRDefault="008621FB" w:rsidP="006A172B">
            <w:pPr>
              <w:jc w:val="both"/>
              <w:rPr>
                <w:rFonts w:eastAsiaTheme="majorEastAsia" w:cs="Arial"/>
                <w:b/>
                <w:bCs/>
                <w:szCs w:val="18"/>
                <w:lang w:eastAsia="nl-NL"/>
              </w:rPr>
            </w:pPr>
            <w:r w:rsidRPr="00AE3FD8">
              <w:rPr>
                <w:rFonts w:cs="Arial"/>
                <w:b/>
                <w:bCs/>
                <w:szCs w:val="18"/>
                <w:lang w:eastAsia="nl-NL"/>
              </w:rPr>
              <w:t>Datum</w:t>
            </w:r>
          </w:p>
        </w:tc>
        <w:tc>
          <w:tcPr>
            <w:tcW w:w="0" w:type="auto"/>
            <w:tcBorders>
              <w:top w:val="single" w:sz="4" w:space="0" w:color="auto"/>
              <w:left w:val="single" w:sz="4" w:space="0" w:color="auto"/>
              <w:bottom w:val="single" w:sz="4" w:space="0" w:color="auto"/>
              <w:right w:val="single" w:sz="4" w:space="0" w:color="auto"/>
            </w:tcBorders>
            <w:hideMark/>
          </w:tcPr>
          <w:p w14:paraId="0D2C5AA1" w14:textId="77777777" w:rsidR="008621FB" w:rsidRPr="00AE3FD8" w:rsidRDefault="008621FB" w:rsidP="006A172B">
            <w:pPr>
              <w:jc w:val="both"/>
              <w:rPr>
                <w:rFonts w:eastAsiaTheme="majorEastAsia" w:cs="Arial"/>
                <w:b/>
                <w:bCs/>
                <w:szCs w:val="18"/>
                <w:lang w:eastAsia="nl-NL"/>
              </w:rPr>
            </w:pPr>
            <w:r w:rsidRPr="00AE3FD8">
              <w:rPr>
                <w:rFonts w:cs="Arial"/>
                <w:b/>
                <w:bCs/>
                <w:szCs w:val="18"/>
                <w:lang w:eastAsia="nl-NL"/>
              </w:rPr>
              <w:t>Naam</w:t>
            </w:r>
          </w:p>
        </w:tc>
        <w:tc>
          <w:tcPr>
            <w:tcW w:w="3857" w:type="dxa"/>
            <w:tcBorders>
              <w:top w:val="single" w:sz="4" w:space="0" w:color="auto"/>
              <w:left w:val="single" w:sz="4" w:space="0" w:color="auto"/>
              <w:bottom w:val="single" w:sz="4" w:space="0" w:color="auto"/>
              <w:right w:val="single" w:sz="4" w:space="0" w:color="auto"/>
            </w:tcBorders>
            <w:hideMark/>
          </w:tcPr>
          <w:p w14:paraId="799D958C" w14:textId="77777777" w:rsidR="008621FB" w:rsidRPr="00AE3FD8" w:rsidRDefault="008621FB" w:rsidP="006A172B">
            <w:pPr>
              <w:jc w:val="both"/>
              <w:rPr>
                <w:rFonts w:eastAsiaTheme="majorEastAsia" w:cs="Arial"/>
                <w:b/>
                <w:bCs/>
                <w:szCs w:val="18"/>
                <w:lang w:eastAsia="nl-NL"/>
              </w:rPr>
            </w:pPr>
            <w:proofErr w:type="spellStart"/>
            <w:r w:rsidRPr="00AE3FD8">
              <w:rPr>
                <w:rFonts w:cs="Arial"/>
                <w:b/>
                <w:bCs/>
                <w:szCs w:val="18"/>
                <w:lang w:eastAsia="nl-NL"/>
              </w:rPr>
              <w:t>Omschrijving</w:t>
            </w:r>
            <w:proofErr w:type="spellEnd"/>
          </w:p>
        </w:tc>
      </w:tr>
      <w:tr w:rsidR="008621FB" w:rsidRPr="00AE3FD8" w14:paraId="7D1E53A6" w14:textId="77777777" w:rsidTr="006A172B">
        <w:tc>
          <w:tcPr>
            <w:tcW w:w="0" w:type="auto"/>
            <w:tcBorders>
              <w:top w:val="single" w:sz="4" w:space="0" w:color="auto"/>
              <w:left w:val="single" w:sz="4" w:space="0" w:color="auto"/>
              <w:bottom w:val="single" w:sz="4" w:space="0" w:color="auto"/>
              <w:right w:val="single" w:sz="4" w:space="0" w:color="auto"/>
            </w:tcBorders>
          </w:tcPr>
          <w:p w14:paraId="7DE92036" w14:textId="77777777" w:rsidR="008621FB" w:rsidRPr="00AE3FD8" w:rsidRDefault="008621FB" w:rsidP="006A172B">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7385BB57" w14:textId="77777777" w:rsidR="008621FB" w:rsidRPr="00AE3FD8" w:rsidRDefault="008621FB" w:rsidP="006A172B">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6C70DF08" w14:textId="77777777" w:rsidR="008621FB" w:rsidRPr="00AE3FD8" w:rsidRDefault="008621FB" w:rsidP="006A172B">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41291B6F" w14:textId="77777777" w:rsidR="008621FB" w:rsidRPr="00AE3FD8" w:rsidRDefault="008621FB" w:rsidP="006A172B">
            <w:pPr>
              <w:jc w:val="both"/>
              <w:rPr>
                <w:rFonts w:eastAsiaTheme="majorEastAsia" w:cs="Arial"/>
                <w:bCs/>
                <w:szCs w:val="18"/>
                <w:lang w:eastAsia="nl-NL"/>
              </w:rPr>
            </w:pPr>
          </w:p>
        </w:tc>
        <w:tc>
          <w:tcPr>
            <w:tcW w:w="3857" w:type="dxa"/>
            <w:tcBorders>
              <w:top w:val="single" w:sz="4" w:space="0" w:color="auto"/>
              <w:left w:val="single" w:sz="4" w:space="0" w:color="auto"/>
              <w:bottom w:val="single" w:sz="4" w:space="0" w:color="auto"/>
              <w:right w:val="single" w:sz="4" w:space="0" w:color="auto"/>
            </w:tcBorders>
          </w:tcPr>
          <w:p w14:paraId="610E4FF5" w14:textId="77777777" w:rsidR="008621FB" w:rsidRPr="00AE3FD8" w:rsidRDefault="008621FB" w:rsidP="006A172B">
            <w:pPr>
              <w:jc w:val="both"/>
              <w:rPr>
                <w:rFonts w:eastAsiaTheme="majorEastAsia" w:cs="Arial"/>
                <w:bCs/>
                <w:szCs w:val="18"/>
                <w:lang w:eastAsia="nl-NL"/>
              </w:rPr>
            </w:pPr>
          </w:p>
        </w:tc>
      </w:tr>
    </w:tbl>
    <w:p w14:paraId="0F7C0BDB" w14:textId="77777777" w:rsidR="008621FB" w:rsidRPr="00AE3FD8" w:rsidRDefault="008621FB" w:rsidP="008621FB">
      <w:pPr>
        <w:jc w:val="both"/>
        <w:rPr>
          <w:rFonts w:ascii="Arial" w:eastAsiaTheme="majorEastAsia" w:hAnsi="Arial" w:cs="Arial"/>
          <w:b/>
          <w:bCs/>
          <w:color w:val="1728A9"/>
          <w:sz w:val="18"/>
          <w:szCs w:val="18"/>
          <w:lang w:eastAsia="nl-NL"/>
        </w:rPr>
      </w:pPr>
    </w:p>
    <w:p w14:paraId="24DF9079" w14:textId="77777777" w:rsidR="008621FB" w:rsidRPr="00AE3FD8" w:rsidRDefault="008621FB" w:rsidP="008621FB">
      <w:pPr>
        <w:jc w:val="both"/>
        <w:rPr>
          <w:rFonts w:eastAsia="Calibri" w:cs="Arial"/>
          <w:b/>
          <w:color w:val="002060"/>
        </w:rPr>
      </w:pPr>
    </w:p>
    <w:p w14:paraId="2FB64979" w14:textId="77777777" w:rsidR="008621FB" w:rsidRPr="00AE3FD8" w:rsidRDefault="008621FB" w:rsidP="008621FB">
      <w:pPr>
        <w:jc w:val="both"/>
        <w:rPr>
          <w:rFonts w:cs="Arial"/>
          <w:b/>
          <w:color w:val="002060"/>
        </w:rPr>
      </w:pPr>
      <w:r w:rsidRPr="00AE3FD8">
        <w:rPr>
          <w:rFonts w:cs="Arial"/>
          <w:b/>
          <w:color w:val="002060"/>
        </w:rPr>
        <w:t>Bijgewerkt :</w:t>
      </w:r>
    </w:p>
    <w:p w14:paraId="7F2D86C9" w14:textId="77777777" w:rsidR="008621FB" w:rsidRPr="00AE3FD8" w:rsidRDefault="008621FB" w:rsidP="008621FB">
      <w:pPr>
        <w:jc w:val="both"/>
        <w:rPr>
          <w:rFonts w:cs="Arial"/>
          <w:b/>
          <w:color w:val="893BC3"/>
        </w:rPr>
      </w:pPr>
    </w:p>
    <w:tbl>
      <w:tblPr>
        <w:tblStyle w:val="Tabelraster"/>
        <w:tblW w:w="0" w:type="auto"/>
        <w:tblLook w:val="04A0" w:firstRow="1" w:lastRow="0" w:firstColumn="1" w:lastColumn="0" w:noHBand="0" w:noVBand="1"/>
      </w:tblPr>
      <w:tblGrid>
        <w:gridCol w:w="893"/>
        <w:gridCol w:w="807"/>
        <w:gridCol w:w="1697"/>
        <w:gridCol w:w="3759"/>
      </w:tblGrid>
      <w:tr w:rsidR="008621FB" w:rsidRPr="00AE3FD8" w14:paraId="02478ACA" w14:textId="77777777" w:rsidTr="006A172B">
        <w:tc>
          <w:tcPr>
            <w:tcW w:w="0" w:type="auto"/>
            <w:tcBorders>
              <w:top w:val="single" w:sz="4" w:space="0" w:color="auto"/>
              <w:left w:val="single" w:sz="4" w:space="0" w:color="auto"/>
              <w:bottom w:val="single" w:sz="4" w:space="0" w:color="auto"/>
              <w:right w:val="single" w:sz="4" w:space="0" w:color="auto"/>
            </w:tcBorders>
            <w:hideMark/>
          </w:tcPr>
          <w:p w14:paraId="1098D970" w14:textId="77777777" w:rsidR="008621FB" w:rsidRPr="00AE3FD8" w:rsidRDefault="008621FB" w:rsidP="006A172B">
            <w:pPr>
              <w:jc w:val="both"/>
              <w:rPr>
                <w:rFonts w:eastAsiaTheme="majorEastAsia" w:cs="Arial"/>
                <w:b/>
                <w:bCs/>
                <w:sz w:val="18"/>
                <w:szCs w:val="18"/>
                <w:lang w:eastAsia="nl-NL"/>
              </w:rPr>
            </w:pPr>
            <w:r w:rsidRPr="00AE3FD8">
              <w:rPr>
                <w:rFonts w:cs="Arial"/>
                <w:b/>
                <w:bCs/>
                <w:szCs w:val="18"/>
                <w:lang w:eastAsia="nl-NL"/>
              </w:rPr>
              <w:t>Datum</w:t>
            </w:r>
          </w:p>
        </w:tc>
        <w:tc>
          <w:tcPr>
            <w:tcW w:w="0" w:type="auto"/>
            <w:tcBorders>
              <w:top w:val="single" w:sz="4" w:space="0" w:color="auto"/>
              <w:left w:val="single" w:sz="4" w:space="0" w:color="auto"/>
              <w:bottom w:val="single" w:sz="4" w:space="0" w:color="auto"/>
              <w:right w:val="single" w:sz="4" w:space="0" w:color="auto"/>
            </w:tcBorders>
            <w:hideMark/>
          </w:tcPr>
          <w:p w14:paraId="52DA6073" w14:textId="77777777" w:rsidR="008621FB" w:rsidRPr="00AE3FD8" w:rsidRDefault="008621FB" w:rsidP="006A172B">
            <w:pPr>
              <w:jc w:val="both"/>
              <w:rPr>
                <w:rFonts w:eastAsiaTheme="majorEastAsia" w:cs="Arial"/>
                <w:b/>
                <w:bCs/>
                <w:szCs w:val="18"/>
                <w:lang w:eastAsia="nl-NL"/>
              </w:rPr>
            </w:pPr>
            <w:r w:rsidRPr="00AE3FD8">
              <w:rPr>
                <w:rFonts w:eastAsiaTheme="majorEastAsia" w:cs="Arial"/>
                <w:b/>
                <w:bCs/>
                <w:szCs w:val="18"/>
                <w:lang w:eastAsia="nl-NL"/>
              </w:rPr>
              <w:t>Naam</w:t>
            </w:r>
          </w:p>
        </w:tc>
        <w:tc>
          <w:tcPr>
            <w:tcW w:w="1697" w:type="dxa"/>
            <w:tcBorders>
              <w:top w:val="single" w:sz="4" w:space="0" w:color="auto"/>
              <w:left w:val="single" w:sz="4" w:space="0" w:color="auto"/>
              <w:bottom w:val="single" w:sz="4" w:space="0" w:color="auto"/>
              <w:right w:val="single" w:sz="4" w:space="0" w:color="auto"/>
            </w:tcBorders>
            <w:hideMark/>
          </w:tcPr>
          <w:p w14:paraId="1EB2EF8D" w14:textId="77777777" w:rsidR="008621FB" w:rsidRPr="00AE3FD8" w:rsidRDefault="008621FB" w:rsidP="006A172B">
            <w:pPr>
              <w:jc w:val="both"/>
              <w:rPr>
                <w:rFonts w:eastAsiaTheme="majorEastAsia" w:cs="Arial"/>
                <w:b/>
                <w:bCs/>
                <w:szCs w:val="18"/>
                <w:lang w:eastAsia="nl-NL"/>
              </w:rPr>
            </w:pPr>
            <w:proofErr w:type="spellStart"/>
            <w:r w:rsidRPr="00AE3FD8">
              <w:rPr>
                <w:rFonts w:cs="Arial"/>
                <w:b/>
                <w:bCs/>
                <w:szCs w:val="18"/>
                <w:lang w:eastAsia="nl-NL"/>
              </w:rPr>
              <w:t>Functie</w:t>
            </w:r>
            <w:proofErr w:type="spellEnd"/>
          </w:p>
        </w:tc>
        <w:tc>
          <w:tcPr>
            <w:tcW w:w="3759" w:type="dxa"/>
            <w:tcBorders>
              <w:top w:val="single" w:sz="4" w:space="0" w:color="auto"/>
              <w:left w:val="single" w:sz="4" w:space="0" w:color="auto"/>
              <w:bottom w:val="single" w:sz="4" w:space="0" w:color="auto"/>
              <w:right w:val="single" w:sz="4" w:space="0" w:color="auto"/>
            </w:tcBorders>
            <w:hideMark/>
          </w:tcPr>
          <w:p w14:paraId="519CAA8C" w14:textId="77777777" w:rsidR="008621FB" w:rsidRPr="00AE3FD8" w:rsidRDefault="008621FB" w:rsidP="006A172B">
            <w:pPr>
              <w:jc w:val="both"/>
              <w:rPr>
                <w:rFonts w:eastAsiaTheme="majorEastAsia" w:cs="Arial"/>
                <w:b/>
                <w:bCs/>
                <w:szCs w:val="18"/>
                <w:lang w:eastAsia="nl-NL"/>
              </w:rPr>
            </w:pPr>
            <w:proofErr w:type="spellStart"/>
            <w:r w:rsidRPr="00AE3FD8">
              <w:rPr>
                <w:rFonts w:eastAsiaTheme="majorEastAsia" w:cs="Arial"/>
                <w:b/>
                <w:bCs/>
                <w:szCs w:val="18"/>
                <w:lang w:eastAsia="nl-NL"/>
              </w:rPr>
              <w:t>Aanpassing</w:t>
            </w:r>
            <w:proofErr w:type="spellEnd"/>
          </w:p>
        </w:tc>
      </w:tr>
      <w:tr w:rsidR="008621FB" w:rsidRPr="00AE3FD8" w14:paraId="33E55B08" w14:textId="77777777" w:rsidTr="006A172B">
        <w:tc>
          <w:tcPr>
            <w:tcW w:w="0" w:type="auto"/>
            <w:tcBorders>
              <w:top w:val="single" w:sz="4" w:space="0" w:color="auto"/>
              <w:left w:val="single" w:sz="4" w:space="0" w:color="auto"/>
              <w:bottom w:val="single" w:sz="4" w:space="0" w:color="auto"/>
              <w:right w:val="single" w:sz="4" w:space="0" w:color="auto"/>
            </w:tcBorders>
          </w:tcPr>
          <w:p w14:paraId="0DA41744" w14:textId="567F8DB5" w:rsidR="008621FB" w:rsidRPr="00AE3FD8" w:rsidRDefault="008621FB" w:rsidP="006A172B">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6B1D41CD" w14:textId="40213F20" w:rsidR="008621FB" w:rsidRPr="00AE3FD8" w:rsidRDefault="008621FB" w:rsidP="006A172B">
            <w:pPr>
              <w:jc w:val="both"/>
              <w:rPr>
                <w:rFonts w:eastAsiaTheme="majorEastAsia" w:cs="Arial"/>
                <w:bCs/>
                <w:szCs w:val="18"/>
                <w:lang w:eastAsia="nl-NL"/>
              </w:rPr>
            </w:pPr>
          </w:p>
        </w:tc>
        <w:tc>
          <w:tcPr>
            <w:tcW w:w="1697" w:type="dxa"/>
            <w:tcBorders>
              <w:top w:val="single" w:sz="4" w:space="0" w:color="auto"/>
              <w:left w:val="single" w:sz="4" w:space="0" w:color="auto"/>
              <w:bottom w:val="single" w:sz="4" w:space="0" w:color="auto"/>
              <w:right w:val="single" w:sz="4" w:space="0" w:color="auto"/>
            </w:tcBorders>
          </w:tcPr>
          <w:p w14:paraId="5C724BDC" w14:textId="5E716AF6" w:rsidR="008621FB" w:rsidRPr="00AE3FD8" w:rsidRDefault="008621FB" w:rsidP="006A172B">
            <w:pPr>
              <w:jc w:val="both"/>
              <w:rPr>
                <w:rFonts w:eastAsiaTheme="majorEastAsia" w:cs="Arial"/>
                <w:bCs/>
                <w:szCs w:val="18"/>
                <w:lang w:eastAsia="nl-NL"/>
              </w:rPr>
            </w:pPr>
          </w:p>
        </w:tc>
        <w:tc>
          <w:tcPr>
            <w:tcW w:w="3759" w:type="dxa"/>
            <w:tcBorders>
              <w:top w:val="single" w:sz="4" w:space="0" w:color="auto"/>
              <w:left w:val="single" w:sz="4" w:space="0" w:color="auto"/>
              <w:bottom w:val="single" w:sz="4" w:space="0" w:color="auto"/>
              <w:right w:val="single" w:sz="4" w:space="0" w:color="auto"/>
            </w:tcBorders>
          </w:tcPr>
          <w:p w14:paraId="27D51077" w14:textId="3C92952B" w:rsidR="008621FB" w:rsidRPr="00AE3FD8" w:rsidRDefault="008621FB" w:rsidP="006A172B">
            <w:pPr>
              <w:jc w:val="both"/>
              <w:rPr>
                <w:rFonts w:eastAsiaTheme="majorEastAsia" w:cs="Arial"/>
                <w:bCs/>
                <w:szCs w:val="18"/>
                <w:lang w:eastAsia="nl-NL"/>
              </w:rPr>
            </w:pPr>
          </w:p>
        </w:tc>
      </w:tr>
      <w:tr w:rsidR="008621FB" w:rsidRPr="00AE3FD8" w14:paraId="5BF9A6A0" w14:textId="77777777" w:rsidTr="006A172B">
        <w:tc>
          <w:tcPr>
            <w:tcW w:w="0" w:type="auto"/>
            <w:tcBorders>
              <w:top w:val="single" w:sz="4" w:space="0" w:color="auto"/>
              <w:left w:val="single" w:sz="4" w:space="0" w:color="auto"/>
              <w:bottom w:val="single" w:sz="4" w:space="0" w:color="auto"/>
              <w:right w:val="single" w:sz="4" w:space="0" w:color="auto"/>
            </w:tcBorders>
          </w:tcPr>
          <w:p w14:paraId="00E2056C" w14:textId="77777777" w:rsidR="008621FB" w:rsidRPr="00AE3FD8" w:rsidRDefault="008621FB" w:rsidP="006A172B">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79F6A698" w14:textId="77777777" w:rsidR="008621FB" w:rsidRPr="00AE3FD8" w:rsidRDefault="008621FB" w:rsidP="006A172B">
            <w:pPr>
              <w:jc w:val="both"/>
              <w:rPr>
                <w:rFonts w:eastAsiaTheme="majorEastAsia" w:cs="Arial"/>
                <w:bCs/>
                <w:szCs w:val="18"/>
                <w:lang w:eastAsia="nl-NL"/>
              </w:rPr>
            </w:pPr>
          </w:p>
        </w:tc>
        <w:tc>
          <w:tcPr>
            <w:tcW w:w="1697" w:type="dxa"/>
            <w:tcBorders>
              <w:top w:val="single" w:sz="4" w:space="0" w:color="auto"/>
              <w:left w:val="single" w:sz="4" w:space="0" w:color="auto"/>
              <w:bottom w:val="single" w:sz="4" w:space="0" w:color="auto"/>
              <w:right w:val="single" w:sz="4" w:space="0" w:color="auto"/>
            </w:tcBorders>
          </w:tcPr>
          <w:p w14:paraId="0662156D" w14:textId="77777777" w:rsidR="008621FB" w:rsidRPr="00AE3FD8" w:rsidRDefault="008621FB" w:rsidP="006A172B">
            <w:pPr>
              <w:jc w:val="both"/>
              <w:rPr>
                <w:rFonts w:eastAsiaTheme="majorEastAsia" w:cs="Arial"/>
                <w:bCs/>
                <w:szCs w:val="18"/>
                <w:lang w:eastAsia="nl-NL"/>
              </w:rPr>
            </w:pPr>
          </w:p>
        </w:tc>
        <w:tc>
          <w:tcPr>
            <w:tcW w:w="3759" w:type="dxa"/>
            <w:tcBorders>
              <w:top w:val="single" w:sz="4" w:space="0" w:color="auto"/>
              <w:left w:val="single" w:sz="4" w:space="0" w:color="auto"/>
              <w:bottom w:val="single" w:sz="4" w:space="0" w:color="auto"/>
              <w:right w:val="single" w:sz="4" w:space="0" w:color="auto"/>
            </w:tcBorders>
          </w:tcPr>
          <w:p w14:paraId="7BDCAD84" w14:textId="77777777" w:rsidR="008621FB" w:rsidRPr="00AE3FD8" w:rsidRDefault="008621FB" w:rsidP="006A172B">
            <w:pPr>
              <w:jc w:val="both"/>
              <w:rPr>
                <w:rFonts w:eastAsiaTheme="majorEastAsia" w:cs="Arial"/>
                <w:bCs/>
                <w:szCs w:val="18"/>
                <w:lang w:eastAsia="nl-NL"/>
              </w:rPr>
            </w:pPr>
          </w:p>
        </w:tc>
      </w:tr>
      <w:tr w:rsidR="008621FB" w:rsidRPr="00AE3FD8" w14:paraId="2C289B35" w14:textId="77777777" w:rsidTr="006A172B">
        <w:tc>
          <w:tcPr>
            <w:tcW w:w="0" w:type="auto"/>
            <w:tcBorders>
              <w:top w:val="single" w:sz="4" w:space="0" w:color="auto"/>
              <w:left w:val="single" w:sz="4" w:space="0" w:color="auto"/>
              <w:bottom w:val="single" w:sz="4" w:space="0" w:color="auto"/>
              <w:right w:val="single" w:sz="4" w:space="0" w:color="auto"/>
            </w:tcBorders>
          </w:tcPr>
          <w:p w14:paraId="137A23C4" w14:textId="77777777" w:rsidR="008621FB" w:rsidRPr="00AE3FD8" w:rsidRDefault="008621FB" w:rsidP="006A172B">
            <w:pPr>
              <w:jc w:val="both"/>
              <w:rPr>
                <w:rFonts w:eastAsiaTheme="majorEastAsia" w:cs="Arial"/>
                <w:bCs/>
                <w:szCs w:val="18"/>
                <w:lang w:eastAsia="nl-NL"/>
              </w:rPr>
            </w:pPr>
          </w:p>
        </w:tc>
        <w:tc>
          <w:tcPr>
            <w:tcW w:w="0" w:type="auto"/>
            <w:tcBorders>
              <w:top w:val="single" w:sz="4" w:space="0" w:color="auto"/>
              <w:left w:val="single" w:sz="4" w:space="0" w:color="auto"/>
              <w:bottom w:val="single" w:sz="4" w:space="0" w:color="auto"/>
              <w:right w:val="single" w:sz="4" w:space="0" w:color="auto"/>
            </w:tcBorders>
          </w:tcPr>
          <w:p w14:paraId="4FBACF4C" w14:textId="77777777" w:rsidR="008621FB" w:rsidRPr="00AE3FD8" w:rsidRDefault="008621FB" w:rsidP="006A172B">
            <w:pPr>
              <w:jc w:val="both"/>
              <w:rPr>
                <w:rFonts w:eastAsiaTheme="majorEastAsia" w:cs="Arial"/>
                <w:bCs/>
                <w:szCs w:val="18"/>
                <w:lang w:eastAsia="nl-NL"/>
              </w:rPr>
            </w:pPr>
          </w:p>
        </w:tc>
        <w:tc>
          <w:tcPr>
            <w:tcW w:w="1697" w:type="dxa"/>
            <w:tcBorders>
              <w:top w:val="single" w:sz="4" w:space="0" w:color="auto"/>
              <w:left w:val="single" w:sz="4" w:space="0" w:color="auto"/>
              <w:bottom w:val="single" w:sz="4" w:space="0" w:color="auto"/>
              <w:right w:val="single" w:sz="4" w:space="0" w:color="auto"/>
            </w:tcBorders>
          </w:tcPr>
          <w:p w14:paraId="4CAF802F" w14:textId="77777777" w:rsidR="008621FB" w:rsidRPr="00AE3FD8" w:rsidRDefault="008621FB" w:rsidP="006A172B">
            <w:pPr>
              <w:jc w:val="both"/>
              <w:rPr>
                <w:rFonts w:eastAsiaTheme="majorEastAsia" w:cs="Arial"/>
                <w:bCs/>
                <w:szCs w:val="18"/>
                <w:lang w:eastAsia="nl-NL"/>
              </w:rPr>
            </w:pPr>
          </w:p>
        </w:tc>
        <w:tc>
          <w:tcPr>
            <w:tcW w:w="3759" w:type="dxa"/>
            <w:tcBorders>
              <w:top w:val="single" w:sz="4" w:space="0" w:color="auto"/>
              <w:left w:val="single" w:sz="4" w:space="0" w:color="auto"/>
              <w:bottom w:val="single" w:sz="4" w:space="0" w:color="auto"/>
              <w:right w:val="single" w:sz="4" w:space="0" w:color="auto"/>
            </w:tcBorders>
          </w:tcPr>
          <w:p w14:paraId="03D5624B" w14:textId="77777777" w:rsidR="008621FB" w:rsidRPr="00AE3FD8" w:rsidRDefault="008621FB" w:rsidP="006A172B">
            <w:pPr>
              <w:jc w:val="both"/>
              <w:rPr>
                <w:rFonts w:eastAsiaTheme="majorEastAsia" w:cs="Arial"/>
                <w:bCs/>
                <w:szCs w:val="18"/>
                <w:lang w:eastAsia="nl-NL"/>
              </w:rPr>
            </w:pPr>
          </w:p>
        </w:tc>
      </w:tr>
    </w:tbl>
    <w:p w14:paraId="2CD7106E" w14:textId="77777777" w:rsidR="00741143" w:rsidRDefault="00741143" w:rsidP="001A18A2">
      <w:pPr>
        <w:spacing w:before="300" w:after="150" w:line="240" w:lineRule="auto"/>
        <w:outlineLvl w:val="0"/>
        <w:rPr>
          <w:rFonts w:ascii="Montserrat" w:eastAsia="Times New Roman" w:hAnsi="Montserrat" w:cs="Times New Roman"/>
          <w:b/>
          <w:bCs/>
          <w:color w:val="332D73"/>
          <w:kern w:val="36"/>
          <w:sz w:val="30"/>
          <w:szCs w:val="30"/>
          <w:lang w:eastAsia="nl-NL"/>
        </w:rPr>
      </w:pPr>
    </w:p>
    <w:p w14:paraId="7F43F325" w14:textId="77777777" w:rsidR="003B28F0" w:rsidRDefault="003B28F0" w:rsidP="001A18A2">
      <w:pPr>
        <w:spacing w:after="0" w:line="240" w:lineRule="auto"/>
        <w:rPr>
          <w:rFonts w:eastAsia="Times New Roman" w:cs="Times New Roman"/>
          <w:color w:val="000000" w:themeColor="text1"/>
          <w:lang w:eastAsia="nl-NL"/>
        </w:rPr>
      </w:pPr>
    </w:p>
    <w:p w14:paraId="11E67C7D" w14:textId="77777777" w:rsidR="003B28F0" w:rsidRDefault="003B28F0" w:rsidP="001A18A2">
      <w:pPr>
        <w:spacing w:after="0" w:line="240" w:lineRule="auto"/>
        <w:rPr>
          <w:rFonts w:eastAsia="Times New Roman" w:cs="Times New Roman"/>
          <w:color w:val="000000" w:themeColor="text1"/>
          <w:lang w:eastAsia="nl-NL"/>
        </w:rPr>
      </w:pPr>
    </w:p>
    <w:p w14:paraId="5DBB8DC1" w14:textId="77777777" w:rsidR="003B28F0" w:rsidRDefault="003B28F0" w:rsidP="001A18A2">
      <w:pPr>
        <w:spacing w:after="0" w:line="240" w:lineRule="auto"/>
        <w:rPr>
          <w:rFonts w:eastAsia="Times New Roman" w:cs="Times New Roman"/>
          <w:color w:val="000000" w:themeColor="text1"/>
          <w:lang w:eastAsia="nl-NL"/>
        </w:rPr>
      </w:pPr>
    </w:p>
    <w:p w14:paraId="6F63E365" w14:textId="77777777" w:rsidR="003B28F0" w:rsidRDefault="003B28F0" w:rsidP="001A18A2">
      <w:pPr>
        <w:spacing w:after="0" w:line="240" w:lineRule="auto"/>
        <w:rPr>
          <w:rFonts w:eastAsia="Times New Roman" w:cs="Times New Roman"/>
          <w:color w:val="000000" w:themeColor="text1"/>
          <w:lang w:eastAsia="nl-NL"/>
        </w:rPr>
      </w:pPr>
    </w:p>
    <w:p w14:paraId="31EDBE26" w14:textId="77777777" w:rsidR="003B28F0" w:rsidRDefault="003B28F0" w:rsidP="001A18A2">
      <w:pPr>
        <w:spacing w:after="0" w:line="240" w:lineRule="auto"/>
        <w:rPr>
          <w:rFonts w:eastAsia="Times New Roman" w:cs="Times New Roman"/>
          <w:color w:val="000000" w:themeColor="text1"/>
          <w:lang w:eastAsia="nl-NL"/>
        </w:rPr>
      </w:pPr>
    </w:p>
    <w:p w14:paraId="1BB425A9" w14:textId="77777777" w:rsidR="004733F7" w:rsidRDefault="004733F7" w:rsidP="001A18A2">
      <w:pPr>
        <w:spacing w:after="0" w:line="240" w:lineRule="auto"/>
        <w:rPr>
          <w:rFonts w:eastAsia="Times New Roman" w:cs="Times New Roman"/>
          <w:color w:val="000000" w:themeColor="text1"/>
          <w:lang w:eastAsia="nl-NL"/>
        </w:rPr>
      </w:pPr>
    </w:p>
    <w:p w14:paraId="7828B1BB" w14:textId="77777777" w:rsidR="004733F7" w:rsidRDefault="004733F7" w:rsidP="001A18A2">
      <w:pPr>
        <w:spacing w:after="0" w:line="240" w:lineRule="auto"/>
        <w:rPr>
          <w:rFonts w:eastAsia="Times New Roman" w:cs="Times New Roman"/>
          <w:color w:val="000000" w:themeColor="text1"/>
          <w:lang w:eastAsia="nl-NL"/>
        </w:rPr>
      </w:pPr>
    </w:p>
    <w:p w14:paraId="01C2345D" w14:textId="77777777" w:rsidR="004733F7" w:rsidRDefault="004733F7" w:rsidP="001A18A2">
      <w:pPr>
        <w:spacing w:after="0" w:line="240" w:lineRule="auto"/>
        <w:rPr>
          <w:rFonts w:eastAsia="Times New Roman" w:cs="Times New Roman"/>
          <w:color w:val="000000" w:themeColor="text1"/>
          <w:lang w:eastAsia="nl-NL"/>
        </w:rPr>
      </w:pPr>
    </w:p>
    <w:p w14:paraId="737C220A" w14:textId="77777777" w:rsidR="004733F7" w:rsidRDefault="004733F7" w:rsidP="001A18A2">
      <w:pPr>
        <w:spacing w:after="0" w:line="240" w:lineRule="auto"/>
        <w:rPr>
          <w:rFonts w:eastAsia="Times New Roman" w:cs="Times New Roman"/>
          <w:color w:val="000000" w:themeColor="text1"/>
          <w:lang w:eastAsia="nl-NL"/>
        </w:rPr>
      </w:pPr>
    </w:p>
    <w:p w14:paraId="519E0D13" w14:textId="58745EAE" w:rsidR="001A18A2" w:rsidRPr="003B7532" w:rsidRDefault="00307EF1" w:rsidP="001A18A2">
      <w:pPr>
        <w:spacing w:after="0" w:line="240" w:lineRule="auto"/>
        <w:rPr>
          <w:rFonts w:eastAsia="Times New Roman" w:cs="Times New Roman"/>
          <w:lang w:eastAsia="nl-NL"/>
        </w:rPr>
      </w:pPr>
      <w:r>
        <w:rPr>
          <w:rFonts w:eastAsia="Times New Roman" w:cs="Times New Roman"/>
          <w:color w:val="000000" w:themeColor="text1"/>
          <w:shd w:val="clear" w:color="auto" w:fill="FFFFFF"/>
          <w:lang w:eastAsia="nl-NL"/>
        </w:rPr>
        <w:t>De Eerste Leidse Schoolvereniging</w:t>
      </w:r>
      <w:r w:rsidR="004648FD" w:rsidRPr="003B7532">
        <w:rPr>
          <w:rFonts w:eastAsia="Times New Roman" w:cs="Times New Roman"/>
          <w:color w:val="000000" w:themeColor="text1"/>
          <w:shd w:val="clear" w:color="auto" w:fill="FFFFFF"/>
          <w:lang w:eastAsia="nl-NL"/>
        </w:rPr>
        <w:t xml:space="preserve"> </w:t>
      </w:r>
      <w:r>
        <w:rPr>
          <w:rFonts w:eastAsia="Times New Roman" w:cs="Times New Roman"/>
          <w:color w:val="000000" w:themeColor="text1"/>
          <w:shd w:val="clear" w:color="auto" w:fill="FFFFFF"/>
          <w:lang w:eastAsia="nl-NL"/>
        </w:rPr>
        <w:t xml:space="preserve">(E.L.S.) </w:t>
      </w:r>
      <w:r w:rsidR="004648FD" w:rsidRPr="003B7532">
        <w:rPr>
          <w:rFonts w:eastAsia="Times New Roman" w:cs="Times New Roman"/>
          <w:color w:val="000000" w:themeColor="text1"/>
          <w:shd w:val="clear" w:color="auto" w:fill="FFFFFF"/>
          <w:lang w:eastAsia="nl-NL"/>
        </w:rPr>
        <w:t xml:space="preserve">neemt </w:t>
      </w:r>
      <w:r w:rsidR="001A18A2" w:rsidRPr="003B7532">
        <w:rPr>
          <w:rFonts w:eastAsia="Times New Roman" w:cs="Times New Roman"/>
          <w:color w:val="000000" w:themeColor="text1"/>
          <w:shd w:val="clear" w:color="auto" w:fill="FFFFFF"/>
          <w:lang w:eastAsia="nl-NL"/>
        </w:rPr>
        <w:t>privacy serieus. In deze privacyverklaring leggen wij uit welke persoonsgegevens wij verzamelen en gebruiken, met welk doel wij dit doen en hoe wij ervoor zorgen dat deze persoonsgegevens goed zijn beveiligd.</w:t>
      </w:r>
      <w:r w:rsidR="004648FD" w:rsidRPr="003B7532">
        <w:rPr>
          <w:rFonts w:eastAsia="Times New Roman" w:cs="Times New Roman"/>
          <w:color w:val="000000" w:themeColor="text1"/>
          <w:shd w:val="clear" w:color="auto" w:fill="FFFFFF"/>
          <w:lang w:eastAsia="nl-NL"/>
        </w:rPr>
        <w:t xml:space="preserve"> </w:t>
      </w:r>
      <w:r w:rsidR="003F62CD" w:rsidRPr="003B7532">
        <w:rPr>
          <w:rFonts w:eastAsia="Times New Roman" w:cs="Times New Roman"/>
          <w:color w:val="000000" w:themeColor="text1"/>
          <w:lang w:eastAsia="nl-NL"/>
        </w:rPr>
        <w:br/>
      </w:r>
      <w:r w:rsidR="001A18A2" w:rsidRPr="003B7532">
        <w:rPr>
          <w:rFonts w:eastAsia="Times New Roman" w:cs="Times New Roman"/>
          <w:color w:val="333333"/>
          <w:shd w:val="clear" w:color="auto" w:fill="FFFFFF"/>
          <w:lang w:eastAsia="nl-NL"/>
        </w:rPr>
        <w:t> </w:t>
      </w:r>
    </w:p>
    <w:p w14:paraId="376865D3" w14:textId="77777777" w:rsidR="001A18A2" w:rsidRPr="003B7532" w:rsidRDefault="001A18A2" w:rsidP="001A18A2">
      <w:pPr>
        <w:spacing w:after="0" w:line="240" w:lineRule="auto"/>
        <w:outlineLvl w:val="1"/>
        <w:rPr>
          <w:rFonts w:eastAsia="Times New Roman" w:cs="Times New Roman"/>
          <w:b/>
          <w:bCs/>
          <w:color w:val="332D73"/>
          <w:kern w:val="36"/>
          <w:sz w:val="30"/>
          <w:szCs w:val="30"/>
          <w:lang w:eastAsia="nl-NL"/>
        </w:rPr>
      </w:pPr>
      <w:proofErr w:type="spellStart"/>
      <w:r w:rsidRPr="003B7532">
        <w:rPr>
          <w:rFonts w:eastAsia="Times New Roman" w:cs="Times New Roman"/>
          <w:b/>
          <w:bCs/>
          <w:color w:val="5B9BD5" w:themeColor="accent1"/>
          <w:kern w:val="36"/>
          <w:sz w:val="30"/>
          <w:szCs w:val="30"/>
          <w:lang w:eastAsia="nl-NL"/>
        </w:rPr>
        <w:t>Privacybeleid</w:t>
      </w:r>
      <w:proofErr w:type="spellEnd"/>
      <w:r w:rsidRPr="003B7532">
        <w:rPr>
          <w:rFonts w:eastAsia="Times New Roman" w:cs="Times New Roman"/>
          <w:b/>
          <w:bCs/>
          <w:color w:val="332D73"/>
          <w:kern w:val="36"/>
          <w:sz w:val="30"/>
          <w:szCs w:val="30"/>
          <w:lang w:eastAsia="nl-NL"/>
        </w:rPr>
        <w:t> </w:t>
      </w:r>
    </w:p>
    <w:p w14:paraId="3B1713EA" w14:textId="3CBAE032" w:rsidR="00540750" w:rsidRPr="003B7532" w:rsidRDefault="00307EF1" w:rsidP="00540750">
      <w:pPr>
        <w:spacing w:after="0" w:line="240" w:lineRule="auto"/>
        <w:rPr>
          <w:rFonts w:eastAsia="Times New Roman" w:cs="Times New Roman"/>
          <w:color w:val="000000" w:themeColor="text1"/>
          <w:shd w:val="clear" w:color="auto" w:fill="FFFFFF"/>
          <w:lang w:eastAsia="nl-NL"/>
        </w:rPr>
      </w:pPr>
      <w:r>
        <w:rPr>
          <w:rFonts w:eastAsia="Times New Roman" w:cs="Times New Roman"/>
          <w:color w:val="000000" w:themeColor="text1"/>
          <w:shd w:val="clear" w:color="auto" w:fill="FFFFFF"/>
          <w:lang w:eastAsia="nl-NL"/>
        </w:rPr>
        <w:t>E.L.S.</w:t>
      </w:r>
      <w:r w:rsidR="00AD4DC3" w:rsidRPr="003B7532">
        <w:rPr>
          <w:rFonts w:eastAsia="Times New Roman" w:cs="Times New Roman"/>
          <w:color w:val="000000" w:themeColor="text1"/>
          <w:shd w:val="clear" w:color="auto" w:fill="FFFFFF"/>
          <w:lang w:eastAsia="nl-NL"/>
        </w:rPr>
        <w:t xml:space="preserve"> verwe</w:t>
      </w:r>
      <w:r w:rsidR="001A18A2" w:rsidRPr="003B7532">
        <w:rPr>
          <w:rFonts w:eastAsia="Times New Roman" w:cs="Times New Roman"/>
          <w:color w:val="000000" w:themeColor="text1"/>
          <w:shd w:val="clear" w:color="auto" w:fill="FFFFFF"/>
          <w:lang w:eastAsia="nl-NL"/>
        </w:rPr>
        <w:t>rkt, beheert en beveiligt persoonlijke gegevens als verwerkingsverantwoordelijke met de grootste zorgvuldigheid. Wij bieden onze leerlingen een veilige leeromgeving en onze medewerkers een veilige werkplek. We voldoen daarbi</w:t>
      </w:r>
      <w:r w:rsidR="00AD4DC3" w:rsidRPr="003B7532">
        <w:rPr>
          <w:rFonts w:eastAsia="Times New Roman" w:cs="Times New Roman"/>
          <w:color w:val="000000" w:themeColor="text1"/>
          <w:shd w:val="clear" w:color="auto" w:fill="FFFFFF"/>
          <w:lang w:eastAsia="nl-NL"/>
        </w:rPr>
        <w:t>j aan de eisen die de Algemene Verordening G</w:t>
      </w:r>
      <w:r w:rsidR="001A18A2" w:rsidRPr="003B7532">
        <w:rPr>
          <w:rFonts w:eastAsia="Times New Roman" w:cs="Times New Roman"/>
          <w:color w:val="000000" w:themeColor="text1"/>
          <w:shd w:val="clear" w:color="auto" w:fill="FFFFFF"/>
          <w:lang w:eastAsia="nl-NL"/>
        </w:rPr>
        <w:t>egevensbescherming (AVG) en nationale wetgeving aan ons stelt. </w:t>
      </w:r>
    </w:p>
    <w:p w14:paraId="7F63BDB0" w14:textId="77777777" w:rsidR="00741143" w:rsidRPr="00DF515C" w:rsidRDefault="00741143" w:rsidP="00540750">
      <w:pPr>
        <w:spacing w:after="0" w:line="240" w:lineRule="auto"/>
        <w:rPr>
          <w:rFonts w:ascii="Open Sans" w:eastAsia="Times New Roman" w:hAnsi="Open Sans" w:cs="Times New Roman"/>
          <w:color w:val="000000" w:themeColor="text1"/>
          <w:sz w:val="20"/>
          <w:szCs w:val="20"/>
          <w:lang w:eastAsia="nl-NL"/>
        </w:rPr>
      </w:pPr>
    </w:p>
    <w:p w14:paraId="3071064B" w14:textId="54DC614C" w:rsidR="001A18A2" w:rsidRPr="001A18A2" w:rsidRDefault="001A18A2" w:rsidP="00A530A8">
      <w:pPr>
        <w:spacing w:after="0" w:line="240" w:lineRule="auto"/>
        <w:rPr>
          <w:rFonts w:ascii="Montserrat" w:hAnsi="Montserrat"/>
          <w:color w:val="332D73"/>
          <w:sz w:val="30"/>
          <w:szCs w:val="30"/>
        </w:rPr>
      </w:pPr>
      <w:r w:rsidRPr="003B7532">
        <w:rPr>
          <w:rFonts w:eastAsia="Times New Roman" w:cs="Times New Roman"/>
          <w:color w:val="000000" w:themeColor="text1"/>
          <w:shd w:val="clear" w:color="auto" w:fill="FFFFFF"/>
          <w:lang w:eastAsia="nl-NL"/>
        </w:rPr>
        <w:t>Een goede en zorgvuldige omgang met persoonsgegevens binnen de school is een randvoorwaarde</w:t>
      </w:r>
      <w:r w:rsidR="00540750" w:rsidRPr="003B7532">
        <w:rPr>
          <w:rFonts w:eastAsia="Times New Roman" w:cs="Times New Roman"/>
          <w:color w:val="000000" w:themeColor="text1"/>
          <w:shd w:val="clear" w:color="auto" w:fill="FFFFFF"/>
          <w:lang w:eastAsia="nl-NL"/>
        </w:rPr>
        <w:t xml:space="preserve"> voor een veilige leeromgeving en een veilige werkplek</w:t>
      </w:r>
      <w:r w:rsidRPr="003B7532">
        <w:rPr>
          <w:rFonts w:eastAsia="Times New Roman" w:cs="Times New Roman"/>
          <w:color w:val="000000" w:themeColor="text1"/>
          <w:shd w:val="clear" w:color="auto" w:fill="FFFFFF"/>
          <w:lang w:eastAsia="nl-NL"/>
        </w:rPr>
        <w:t xml:space="preserve">. De AVG stelt </w:t>
      </w:r>
      <w:r w:rsidR="00AD4DC3" w:rsidRPr="003B7532">
        <w:rPr>
          <w:rFonts w:eastAsia="Times New Roman" w:cs="Times New Roman"/>
          <w:color w:val="000000" w:themeColor="text1"/>
          <w:shd w:val="clear" w:color="auto" w:fill="FFFFFF"/>
          <w:lang w:eastAsia="nl-NL"/>
        </w:rPr>
        <w:t xml:space="preserve">sinds 25 mei 2018 </w:t>
      </w:r>
      <w:r w:rsidRPr="003B7532">
        <w:rPr>
          <w:rFonts w:eastAsia="Times New Roman" w:cs="Times New Roman"/>
          <w:color w:val="000000" w:themeColor="text1"/>
          <w:shd w:val="clear" w:color="auto" w:fill="FFFFFF"/>
          <w:lang w:eastAsia="nl-NL"/>
        </w:rPr>
        <w:t>verdergaande eisen aan de omgang met persoonsgegevens. Het privacyreglement van</w:t>
      </w:r>
      <w:r w:rsidR="00741143" w:rsidRPr="003B7532">
        <w:rPr>
          <w:rFonts w:eastAsia="Times New Roman" w:cs="Times New Roman"/>
          <w:color w:val="000000" w:themeColor="text1"/>
          <w:shd w:val="clear" w:color="auto" w:fill="FFFFFF"/>
          <w:lang w:eastAsia="nl-NL"/>
        </w:rPr>
        <w:t xml:space="preserve"> </w:t>
      </w:r>
      <w:r w:rsidR="00307EF1">
        <w:rPr>
          <w:rFonts w:eastAsia="Times New Roman" w:cs="Times New Roman"/>
          <w:color w:val="000000" w:themeColor="text1"/>
          <w:shd w:val="clear" w:color="auto" w:fill="FFFFFF"/>
          <w:lang w:eastAsia="nl-NL"/>
        </w:rPr>
        <w:t xml:space="preserve">E.L.S. </w:t>
      </w:r>
      <w:r w:rsidRPr="003B7532">
        <w:rPr>
          <w:rFonts w:eastAsia="Times New Roman" w:cs="Times New Roman"/>
          <w:color w:val="000000" w:themeColor="text1"/>
          <w:shd w:val="clear" w:color="auto" w:fill="FFFFFF"/>
          <w:lang w:eastAsia="nl-NL"/>
        </w:rPr>
        <w:t>en het beleid dat daaraan ten grondslag ligt</w:t>
      </w:r>
      <w:r w:rsidR="00540750" w:rsidRPr="003B7532">
        <w:rPr>
          <w:rFonts w:eastAsia="Times New Roman" w:cs="Times New Roman"/>
          <w:color w:val="000000" w:themeColor="text1"/>
          <w:shd w:val="clear" w:color="auto" w:fill="FFFFFF"/>
          <w:lang w:eastAsia="nl-NL"/>
        </w:rPr>
        <w:t>,</w:t>
      </w:r>
      <w:r w:rsidRPr="003B7532">
        <w:rPr>
          <w:rFonts w:eastAsia="Times New Roman" w:cs="Times New Roman"/>
          <w:color w:val="000000" w:themeColor="text1"/>
          <w:shd w:val="clear" w:color="auto" w:fill="FFFFFF"/>
          <w:lang w:eastAsia="nl-NL"/>
        </w:rPr>
        <w:t xml:space="preserve"> hebben wij daarom herzien en aangevuld op de punten waar de AVG dit vereist. </w:t>
      </w:r>
      <w:r w:rsidR="00540750" w:rsidRPr="003B7532">
        <w:rPr>
          <w:rFonts w:eastAsia="Times New Roman" w:cs="Times New Roman"/>
          <w:color w:val="000000" w:themeColor="text1"/>
          <w:shd w:val="clear" w:color="auto" w:fill="FFFFFF"/>
          <w:lang w:eastAsia="nl-NL"/>
        </w:rPr>
        <w:t>Hiermee</w:t>
      </w:r>
      <w:r w:rsidRPr="003B7532">
        <w:rPr>
          <w:rFonts w:eastAsia="Times New Roman" w:cs="Times New Roman"/>
          <w:color w:val="000000" w:themeColor="text1"/>
          <w:shd w:val="clear" w:color="auto" w:fill="FFFFFF"/>
          <w:lang w:eastAsia="nl-NL"/>
        </w:rPr>
        <w:t xml:space="preserve"> </w:t>
      </w:r>
      <w:r w:rsidR="00540750" w:rsidRPr="003B7532">
        <w:rPr>
          <w:rFonts w:eastAsia="Times New Roman" w:cs="Times New Roman"/>
          <w:color w:val="000000" w:themeColor="text1"/>
          <w:shd w:val="clear" w:color="auto" w:fill="FFFFFF"/>
          <w:lang w:eastAsia="nl-NL"/>
        </w:rPr>
        <w:t>wil</w:t>
      </w:r>
      <w:r w:rsidRPr="003B7532">
        <w:rPr>
          <w:rFonts w:eastAsia="Times New Roman" w:cs="Times New Roman"/>
          <w:color w:val="000000" w:themeColor="text1"/>
          <w:shd w:val="clear" w:color="auto" w:fill="FFFFFF"/>
          <w:lang w:eastAsia="nl-NL"/>
        </w:rPr>
        <w:t xml:space="preserve"> </w:t>
      </w:r>
      <w:r w:rsidR="00307EF1">
        <w:rPr>
          <w:rFonts w:eastAsia="Times New Roman" w:cs="Times New Roman"/>
          <w:color w:val="000000" w:themeColor="text1"/>
          <w:shd w:val="clear" w:color="auto" w:fill="FFFFFF"/>
          <w:lang w:eastAsia="nl-NL"/>
        </w:rPr>
        <w:t>E.L.S. ervo</w:t>
      </w:r>
      <w:r w:rsidRPr="003B7532">
        <w:rPr>
          <w:rFonts w:eastAsia="Times New Roman" w:cs="Times New Roman"/>
          <w:color w:val="000000" w:themeColor="text1"/>
          <w:shd w:val="clear" w:color="auto" w:fill="FFFFFF"/>
          <w:lang w:eastAsia="nl-NL"/>
        </w:rPr>
        <w:t>or zorg</w:t>
      </w:r>
      <w:r w:rsidR="00540750" w:rsidRPr="003B7532">
        <w:rPr>
          <w:rFonts w:eastAsia="Times New Roman" w:cs="Times New Roman"/>
          <w:color w:val="000000" w:themeColor="text1"/>
          <w:shd w:val="clear" w:color="auto" w:fill="FFFFFF"/>
          <w:lang w:eastAsia="nl-NL"/>
        </w:rPr>
        <w:t>en</w:t>
      </w:r>
      <w:r w:rsidRPr="003B7532">
        <w:rPr>
          <w:rFonts w:eastAsia="Times New Roman" w:cs="Times New Roman"/>
          <w:color w:val="000000" w:themeColor="text1"/>
          <w:shd w:val="clear" w:color="auto" w:fill="FFFFFF"/>
          <w:lang w:eastAsia="nl-NL"/>
        </w:rPr>
        <w:t xml:space="preserve"> dat </w:t>
      </w:r>
      <w:r w:rsidR="00AD4DC3" w:rsidRPr="003B7532">
        <w:rPr>
          <w:rFonts w:eastAsia="Times New Roman" w:cs="Times New Roman"/>
          <w:color w:val="000000" w:themeColor="text1"/>
          <w:shd w:val="clear" w:color="auto" w:fill="FFFFFF"/>
          <w:lang w:eastAsia="nl-NL"/>
        </w:rPr>
        <w:t xml:space="preserve">de verwerking van persoonsgegevens plaatsvindt conform </w:t>
      </w:r>
      <w:r w:rsidRPr="003B7532">
        <w:rPr>
          <w:rFonts w:eastAsia="Times New Roman" w:cs="Times New Roman"/>
          <w:color w:val="000000" w:themeColor="text1"/>
          <w:shd w:val="clear" w:color="auto" w:fill="FFFFFF"/>
          <w:lang w:eastAsia="nl-NL"/>
        </w:rPr>
        <w:t xml:space="preserve">sectorgedragscodes, </w:t>
      </w:r>
      <w:r w:rsidR="00540750" w:rsidRPr="003B7532">
        <w:rPr>
          <w:rFonts w:eastAsia="Times New Roman" w:cs="Times New Roman"/>
          <w:color w:val="000000" w:themeColor="text1"/>
          <w:shd w:val="clear" w:color="auto" w:fill="FFFFFF"/>
          <w:lang w:eastAsia="nl-NL"/>
        </w:rPr>
        <w:t>s</w:t>
      </w:r>
      <w:r w:rsidRPr="003B7532">
        <w:rPr>
          <w:rFonts w:eastAsia="Times New Roman" w:cs="Times New Roman"/>
          <w:color w:val="000000" w:themeColor="text1"/>
          <w:shd w:val="clear" w:color="auto" w:fill="FFFFFF"/>
          <w:lang w:eastAsia="nl-NL"/>
        </w:rPr>
        <w:t>ectorbeveiligingscodes en organisatie-specifieke (interne) regelingen.</w:t>
      </w:r>
      <w:r w:rsidR="00A530A8" w:rsidRPr="003B7532">
        <w:rPr>
          <w:rFonts w:eastAsia="Times New Roman" w:cs="Times New Roman"/>
          <w:color w:val="000000" w:themeColor="text1"/>
          <w:shd w:val="clear" w:color="auto" w:fill="FFFFFF"/>
          <w:lang w:eastAsia="nl-NL"/>
        </w:rPr>
        <w:br/>
      </w:r>
      <w:r>
        <w:br/>
      </w:r>
      <w:r w:rsidRPr="003B7532">
        <w:rPr>
          <w:rFonts w:eastAsia="Times New Roman" w:cs="Times New Roman"/>
          <w:b/>
          <w:bCs/>
          <w:color w:val="5B9BD5" w:themeColor="accent1"/>
          <w:kern w:val="36"/>
          <w:sz w:val="30"/>
          <w:szCs w:val="30"/>
          <w:lang w:eastAsia="nl-NL"/>
        </w:rPr>
        <w:t>Persoonsgegevens die wij verwerken</w:t>
      </w:r>
    </w:p>
    <w:p w14:paraId="79BF7629" w14:textId="3825F75F" w:rsidR="009B10A4" w:rsidRDefault="00307EF1" w:rsidP="00C35E93">
      <w:pPr>
        <w:shd w:val="clear" w:color="auto" w:fill="FFFFFF"/>
        <w:spacing w:after="0" w:line="240" w:lineRule="auto"/>
        <w:rPr>
          <w:rFonts w:eastAsia="Times New Roman" w:cs="Times New Roman"/>
          <w:color w:val="000000" w:themeColor="text1"/>
          <w:shd w:val="clear" w:color="auto" w:fill="FFFFFF"/>
          <w:lang w:eastAsia="nl-NL"/>
        </w:rPr>
      </w:pPr>
      <w:r>
        <w:rPr>
          <w:rFonts w:eastAsia="Times New Roman" w:cs="Times New Roman"/>
          <w:color w:val="000000" w:themeColor="text1"/>
          <w:shd w:val="clear" w:color="auto" w:fill="FFFFFF"/>
          <w:lang w:eastAsia="nl-NL"/>
        </w:rPr>
        <w:t xml:space="preserve">E.L.S. </w:t>
      </w:r>
      <w:r w:rsidR="001A18A2" w:rsidRPr="003B7532">
        <w:rPr>
          <w:rFonts w:eastAsia="Times New Roman" w:cs="Times New Roman"/>
          <w:color w:val="000000" w:themeColor="text1"/>
          <w:shd w:val="clear" w:color="auto" w:fill="FFFFFF"/>
          <w:lang w:eastAsia="nl-NL"/>
        </w:rPr>
        <w:t>verwerkt persoonsgegevens van leerlingen, personeel, bezoekers en andere personen. Een deel van die persoonsgegevens ontvangen wij rechtstreeks van de betrokkenen. Bijvoorbeeld de NAW-gegevens via het inschrijvingsfo</w:t>
      </w:r>
      <w:r w:rsidR="00AD4DC3" w:rsidRPr="003B7532">
        <w:rPr>
          <w:rFonts w:eastAsia="Times New Roman" w:cs="Times New Roman"/>
          <w:color w:val="000000" w:themeColor="text1"/>
          <w:shd w:val="clear" w:color="auto" w:fill="FFFFFF"/>
          <w:lang w:eastAsia="nl-NL"/>
        </w:rPr>
        <w:t>rmulier voor leerlingen</w:t>
      </w:r>
      <w:r w:rsidR="001A18A2" w:rsidRPr="003B7532">
        <w:rPr>
          <w:rFonts w:eastAsia="Times New Roman" w:cs="Times New Roman"/>
          <w:color w:val="000000" w:themeColor="text1"/>
          <w:shd w:val="clear" w:color="auto" w:fill="FFFFFF"/>
          <w:lang w:eastAsia="nl-NL"/>
        </w:rPr>
        <w:t>. Een deel van de persoonsgegevens die wij verwerken verzamelen wij zelf, zoals voortgangsgegevens van leerlingen en gegevens over het functioneren van medewerkers. Verder ontvangen wij ook persoonsgegevens van derden.</w:t>
      </w:r>
      <w:r w:rsidR="001A18A2" w:rsidRPr="003B7532">
        <w:rPr>
          <w:rFonts w:eastAsia="Times New Roman" w:cs="Times New Roman"/>
          <w:color w:val="000000" w:themeColor="text1"/>
          <w:shd w:val="clear" w:color="auto" w:fill="FFFFFF"/>
          <w:lang w:eastAsia="nl-NL"/>
        </w:rPr>
        <w:br/>
      </w:r>
      <w:r w:rsidR="001A18A2" w:rsidRPr="003B7532">
        <w:rPr>
          <w:rFonts w:eastAsia="Times New Roman" w:cs="Times New Roman"/>
          <w:color w:val="000000" w:themeColor="text1"/>
          <w:shd w:val="clear" w:color="auto" w:fill="FFFFFF"/>
          <w:lang w:eastAsia="nl-NL"/>
        </w:rPr>
        <w:br/>
      </w:r>
      <w:r w:rsidR="001A18A2" w:rsidRPr="003B7532">
        <w:rPr>
          <w:rFonts w:eastAsia="Times New Roman" w:cs="Times New Roman"/>
          <w:b/>
          <w:bCs/>
          <w:color w:val="000000" w:themeColor="text1"/>
          <w:sz w:val="20"/>
          <w:szCs w:val="20"/>
          <w:lang w:eastAsia="nl-NL"/>
        </w:rPr>
        <w:t>Van leerlingen verwerken wij de volgende persoonsgegevens:</w:t>
      </w:r>
      <w:r w:rsidR="001A18A2" w:rsidRPr="00C35E93">
        <w:rPr>
          <w:rFonts w:ascii="Open Sans" w:eastAsia="Times New Roman" w:hAnsi="Open Sans" w:cs="Times New Roman"/>
          <w:b/>
          <w:bCs/>
          <w:color w:val="000000" w:themeColor="text1"/>
          <w:sz w:val="20"/>
          <w:szCs w:val="20"/>
          <w:lang w:eastAsia="nl-NL"/>
        </w:rPr>
        <w:t> </w:t>
      </w:r>
      <w:r w:rsidR="001A18A2" w:rsidRPr="00C35E93">
        <w:rPr>
          <w:rFonts w:ascii="Open Sans" w:eastAsia="Times New Roman" w:hAnsi="Open Sans" w:cs="Times New Roman"/>
          <w:color w:val="000000" w:themeColor="text1"/>
          <w:sz w:val="20"/>
          <w:szCs w:val="20"/>
          <w:lang w:eastAsia="nl-NL"/>
        </w:rPr>
        <w:br/>
      </w:r>
      <w:r w:rsidR="001A18A2" w:rsidRPr="003B7532">
        <w:rPr>
          <w:rFonts w:eastAsia="Times New Roman" w:cs="Times New Roman"/>
          <w:color w:val="000000" w:themeColor="text1"/>
          <w:shd w:val="clear" w:color="auto" w:fill="FFFFFF"/>
          <w:lang w:eastAsia="nl-NL"/>
        </w:rPr>
        <w:t xml:space="preserve">Wij vragen u </w:t>
      </w:r>
      <w:r w:rsidR="0094001A" w:rsidRPr="003B7532">
        <w:rPr>
          <w:rFonts w:eastAsia="Times New Roman" w:cs="Times New Roman"/>
          <w:color w:val="000000" w:themeColor="text1"/>
          <w:shd w:val="clear" w:color="auto" w:fill="FFFFFF"/>
          <w:lang w:eastAsia="nl-NL"/>
        </w:rPr>
        <w:t xml:space="preserve">als ouders </w:t>
      </w:r>
      <w:r w:rsidR="001A18A2" w:rsidRPr="003B7532">
        <w:rPr>
          <w:rFonts w:eastAsia="Times New Roman" w:cs="Times New Roman"/>
          <w:color w:val="000000" w:themeColor="text1"/>
          <w:shd w:val="clear" w:color="auto" w:fill="FFFFFF"/>
          <w:lang w:eastAsia="nl-NL"/>
        </w:rPr>
        <w:t>bij aanmelding om verschillende persoonsgegevens in te vullen zoals aangegeven op het Inschrijfformulier Leerlingen. Wij vragen u in elk geval om de volgende persoonsgegevens</w:t>
      </w:r>
      <w:r w:rsidR="0094001A" w:rsidRPr="003B7532">
        <w:rPr>
          <w:rFonts w:eastAsia="Times New Roman" w:cs="Times New Roman"/>
          <w:color w:val="000000" w:themeColor="text1"/>
          <w:shd w:val="clear" w:color="auto" w:fill="FFFFFF"/>
          <w:lang w:eastAsia="nl-NL"/>
        </w:rPr>
        <w:t>:</w:t>
      </w:r>
      <w:r w:rsidR="0094001A" w:rsidRPr="00C35E93">
        <w:rPr>
          <w:rFonts w:ascii="Open Sans" w:eastAsia="Times New Roman" w:hAnsi="Open Sans" w:cs="Times New Roman"/>
          <w:color w:val="000000" w:themeColor="text1"/>
          <w:sz w:val="20"/>
          <w:szCs w:val="20"/>
          <w:lang w:eastAsia="nl-NL"/>
        </w:rPr>
        <w:br/>
      </w:r>
      <w:r w:rsidR="0094001A" w:rsidRPr="00C35E93">
        <w:rPr>
          <w:rFonts w:ascii="Open Sans" w:eastAsia="Times New Roman" w:hAnsi="Open Sans" w:cs="Times New Roman"/>
          <w:color w:val="000000" w:themeColor="text1"/>
          <w:sz w:val="20"/>
          <w:szCs w:val="20"/>
          <w:lang w:eastAsia="nl-NL"/>
        </w:rPr>
        <w:br/>
      </w:r>
      <w:r w:rsidR="0094001A" w:rsidRPr="003B7532">
        <w:rPr>
          <w:rFonts w:eastAsia="Times New Roman" w:cs="Times New Roman"/>
          <w:b/>
          <w:bCs/>
          <w:color w:val="000000" w:themeColor="text1"/>
          <w:sz w:val="20"/>
          <w:szCs w:val="20"/>
          <w:lang w:eastAsia="nl-NL"/>
        </w:rPr>
        <w:t>Persoonsgegevens van het kind:</w:t>
      </w:r>
      <w:r w:rsidR="001A18A2" w:rsidRPr="003B7532">
        <w:rPr>
          <w:rFonts w:eastAsia="Times New Roman" w:cs="Times New Roman"/>
          <w:b/>
          <w:bCs/>
          <w:color w:val="000000" w:themeColor="text1"/>
          <w:sz w:val="20"/>
          <w:szCs w:val="20"/>
          <w:lang w:eastAsia="nl-NL"/>
        </w:rPr>
        <w:br/>
      </w:r>
      <w:r w:rsidR="001A18A2" w:rsidRPr="003B7532">
        <w:rPr>
          <w:rFonts w:eastAsia="Times New Roman" w:cs="Times New Roman"/>
          <w:color w:val="000000" w:themeColor="text1"/>
          <w:shd w:val="clear" w:color="auto" w:fill="FFFFFF"/>
          <w:lang w:eastAsia="nl-NL"/>
        </w:rPr>
        <w:t>Voor- en achternaam, geslacht, geboortedatum, adres en woonplaats, BSN (of tijdelijk onderwijsnummer), land van herkomst, datum in Nederland</w:t>
      </w:r>
      <w:r w:rsidR="00B242FE" w:rsidRPr="003B7532">
        <w:rPr>
          <w:rFonts w:eastAsia="Times New Roman" w:cs="Times New Roman"/>
          <w:color w:val="000000" w:themeColor="text1"/>
          <w:shd w:val="clear" w:color="auto" w:fill="FFFFFF"/>
          <w:lang w:eastAsia="nl-NL"/>
        </w:rPr>
        <w:t>,</w:t>
      </w:r>
      <w:r w:rsidR="001A18A2" w:rsidRPr="003B7532">
        <w:rPr>
          <w:rFonts w:eastAsia="Times New Roman" w:cs="Times New Roman"/>
          <w:color w:val="000000" w:themeColor="text1"/>
          <w:shd w:val="clear" w:color="auto" w:fill="FFFFFF"/>
          <w:lang w:eastAsia="nl-NL"/>
        </w:rPr>
        <w:t xml:space="preserve"> gegevens over voorschoolse educatie, school van herkomst, datum aanmelding, datum eerste schooldag, </w:t>
      </w:r>
      <w:r w:rsidR="00A530A8" w:rsidRPr="003B7532">
        <w:rPr>
          <w:rFonts w:eastAsia="Times New Roman" w:cs="Times New Roman"/>
          <w:color w:val="000000" w:themeColor="text1"/>
          <w:shd w:val="clear" w:color="auto" w:fill="FFFFFF"/>
          <w:lang w:eastAsia="nl-NL"/>
        </w:rPr>
        <w:t xml:space="preserve">medicijnen, allergieën. U kunt hierbij </w:t>
      </w:r>
      <w:r w:rsidR="001A18A2" w:rsidRPr="003B7532">
        <w:rPr>
          <w:rFonts w:eastAsia="Times New Roman" w:cs="Times New Roman"/>
          <w:color w:val="000000" w:themeColor="text1"/>
          <w:shd w:val="clear" w:color="auto" w:fill="FFFFFF"/>
          <w:lang w:eastAsia="nl-NL"/>
        </w:rPr>
        <w:t xml:space="preserve">ook aangeven of uw kind extra ondersteuning nodig </w:t>
      </w:r>
      <w:r w:rsidR="0094001A" w:rsidRPr="003B7532">
        <w:rPr>
          <w:rFonts w:eastAsia="Times New Roman" w:cs="Times New Roman"/>
          <w:color w:val="000000" w:themeColor="text1"/>
          <w:shd w:val="clear" w:color="auto" w:fill="FFFFFF"/>
          <w:lang w:eastAsia="nl-NL"/>
        </w:rPr>
        <w:t>heeft.</w:t>
      </w:r>
    </w:p>
    <w:p w14:paraId="45369958" w14:textId="15A27E81" w:rsidR="00C35E93" w:rsidRPr="008647C4" w:rsidRDefault="0094001A" w:rsidP="00C35E93">
      <w:pPr>
        <w:shd w:val="clear" w:color="auto" w:fill="FFFFFF"/>
        <w:spacing w:after="0" w:line="240" w:lineRule="auto"/>
        <w:rPr>
          <w:rFonts w:ascii="Open Sans" w:eastAsia="Times New Roman" w:hAnsi="Open Sans" w:cs="Times New Roman"/>
          <w:b/>
          <w:color w:val="000000" w:themeColor="text1"/>
          <w:sz w:val="20"/>
          <w:szCs w:val="20"/>
          <w:lang w:eastAsia="nl-NL"/>
        </w:rPr>
      </w:pPr>
      <w:r w:rsidRPr="00540750">
        <w:rPr>
          <w:rFonts w:ascii="Open Sans" w:eastAsia="Times New Roman" w:hAnsi="Open Sans" w:cs="Times New Roman"/>
          <w:b/>
          <w:color w:val="000000" w:themeColor="text1"/>
          <w:sz w:val="20"/>
          <w:szCs w:val="20"/>
          <w:lang w:eastAsia="nl-NL"/>
        </w:rPr>
        <w:br/>
      </w:r>
      <w:r w:rsidRPr="003B7532">
        <w:rPr>
          <w:rFonts w:eastAsia="Times New Roman" w:cs="Times New Roman"/>
          <w:b/>
          <w:bCs/>
          <w:color w:val="000000" w:themeColor="text1"/>
          <w:sz w:val="20"/>
          <w:szCs w:val="20"/>
          <w:lang w:eastAsia="nl-NL"/>
        </w:rPr>
        <w:t>Persoonsgegevens van u als ouder/verzorger:</w:t>
      </w:r>
      <w:r w:rsidR="001A18A2" w:rsidRPr="003B7532">
        <w:rPr>
          <w:rFonts w:eastAsia="Times New Roman" w:cs="Times New Roman"/>
          <w:b/>
          <w:bCs/>
          <w:color w:val="000000" w:themeColor="text1"/>
          <w:sz w:val="20"/>
          <w:szCs w:val="20"/>
          <w:lang w:eastAsia="nl-NL"/>
        </w:rPr>
        <w:br/>
      </w:r>
      <w:r w:rsidR="001A18A2" w:rsidRPr="003B7532">
        <w:rPr>
          <w:rFonts w:eastAsia="Times New Roman" w:cs="Times New Roman"/>
          <w:color w:val="000000" w:themeColor="text1"/>
          <w:shd w:val="clear" w:color="auto" w:fill="FFFFFF"/>
          <w:lang w:eastAsia="nl-NL"/>
        </w:rPr>
        <w:t>Voor- en achternaam, geslacht, geboortedatum, land van herkomst, adres en woonplaats, beroep</w:t>
      </w:r>
      <w:r w:rsidR="00540750" w:rsidRPr="003B7532">
        <w:rPr>
          <w:rFonts w:eastAsia="Times New Roman" w:cs="Times New Roman"/>
          <w:color w:val="000000" w:themeColor="text1"/>
          <w:shd w:val="clear" w:color="auto" w:fill="FFFFFF"/>
          <w:lang w:eastAsia="nl-NL"/>
        </w:rPr>
        <w:t>/werkgever</w:t>
      </w:r>
      <w:r w:rsidR="001A18A2" w:rsidRPr="003B7532">
        <w:rPr>
          <w:rFonts w:eastAsia="Times New Roman" w:cs="Times New Roman"/>
          <w:color w:val="000000" w:themeColor="text1"/>
          <w:shd w:val="clear" w:color="auto" w:fill="FFFFFF"/>
          <w:lang w:eastAsia="nl-NL"/>
        </w:rPr>
        <w:t xml:space="preserve">, opleiding, telefoonnummer, burgerlijke staat, e-mailadres, gegevens over de gezinssamenstelling, huisarts en </w:t>
      </w:r>
      <w:r w:rsidRPr="003B7532">
        <w:rPr>
          <w:rFonts w:eastAsia="Times New Roman" w:cs="Times New Roman"/>
          <w:color w:val="000000" w:themeColor="text1"/>
          <w:shd w:val="clear" w:color="auto" w:fill="FFFFFF"/>
          <w:lang w:eastAsia="nl-NL"/>
        </w:rPr>
        <w:t>zorg</w:t>
      </w:r>
      <w:r w:rsidR="001A18A2" w:rsidRPr="003B7532">
        <w:rPr>
          <w:rFonts w:eastAsia="Times New Roman" w:cs="Times New Roman"/>
          <w:color w:val="000000" w:themeColor="text1"/>
          <w:shd w:val="clear" w:color="auto" w:fill="FFFFFF"/>
          <w:lang w:eastAsia="nl-NL"/>
        </w:rPr>
        <w:t>verzekering</w:t>
      </w:r>
      <w:r w:rsidRPr="003B7532">
        <w:rPr>
          <w:rFonts w:eastAsia="Times New Roman" w:cs="Times New Roman"/>
          <w:color w:val="000000" w:themeColor="text1"/>
          <w:shd w:val="clear" w:color="auto" w:fill="FFFFFF"/>
          <w:lang w:eastAsia="nl-NL"/>
        </w:rPr>
        <w:t>.</w:t>
      </w:r>
      <w:r w:rsidR="001A18A2" w:rsidRPr="003B7532">
        <w:rPr>
          <w:rFonts w:eastAsia="Times New Roman" w:cs="Times New Roman"/>
          <w:color w:val="000000" w:themeColor="text1"/>
          <w:shd w:val="clear" w:color="auto" w:fill="FFFFFF"/>
          <w:lang w:eastAsia="nl-NL"/>
        </w:rPr>
        <w:br/>
      </w:r>
      <w:r w:rsidR="001A18A2" w:rsidRPr="003B7532">
        <w:rPr>
          <w:rFonts w:eastAsia="Times New Roman" w:cs="Times New Roman"/>
          <w:color w:val="000000" w:themeColor="text1"/>
          <w:shd w:val="clear" w:color="auto" w:fill="FFFFFF"/>
          <w:lang w:eastAsia="nl-NL"/>
        </w:rPr>
        <w:br/>
      </w:r>
      <w:r w:rsidR="001A18A2" w:rsidRPr="003B7532">
        <w:rPr>
          <w:rFonts w:eastAsia="Times New Roman" w:cs="Times New Roman"/>
          <w:b/>
          <w:bCs/>
          <w:color w:val="000000" w:themeColor="text1"/>
          <w:sz w:val="20"/>
          <w:szCs w:val="20"/>
          <w:lang w:eastAsia="nl-NL"/>
        </w:rPr>
        <w:t>Gegevens nodig voor het gev</w:t>
      </w:r>
      <w:r w:rsidR="00540750" w:rsidRPr="003B7532">
        <w:rPr>
          <w:rFonts w:eastAsia="Times New Roman" w:cs="Times New Roman"/>
          <w:b/>
          <w:bCs/>
          <w:color w:val="000000" w:themeColor="text1"/>
          <w:sz w:val="20"/>
          <w:szCs w:val="20"/>
          <w:lang w:eastAsia="nl-NL"/>
        </w:rPr>
        <w:t>en van onderwijs en begeleiding:</w:t>
      </w:r>
      <w:r w:rsidR="001A18A2" w:rsidRPr="00540750">
        <w:rPr>
          <w:rFonts w:ascii="Open Sans" w:eastAsia="Times New Roman" w:hAnsi="Open Sans" w:cs="Times New Roman"/>
          <w:color w:val="000000" w:themeColor="text1"/>
          <w:sz w:val="20"/>
          <w:szCs w:val="20"/>
          <w:lang w:eastAsia="nl-NL"/>
        </w:rPr>
        <w:br/>
      </w:r>
      <w:r w:rsidR="001A18A2" w:rsidRPr="003B7532">
        <w:rPr>
          <w:rFonts w:eastAsia="Times New Roman" w:cs="Times New Roman"/>
          <w:color w:val="000000" w:themeColor="text1"/>
          <w:shd w:val="clear" w:color="auto" w:fill="FFFFFF"/>
          <w:lang w:eastAsia="nl-NL"/>
        </w:rPr>
        <w:t>Om onderwijs te kunnen verzorgen registreren wij gegevens over de vorderingen van uw kind op school, zoals nummer van de groep, cijfers en voortgangsrapporten</w:t>
      </w:r>
      <w:r w:rsidR="009D7603">
        <w:rPr>
          <w:rFonts w:eastAsia="Times New Roman" w:cs="Times New Roman"/>
          <w:color w:val="000000" w:themeColor="text1"/>
          <w:shd w:val="clear" w:color="auto" w:fill="FFFFFF"/>
          <w:lang w:eastAsia="nl-NL"/>
        </w:rPr>
        <w:t xml:space="preserve">. </w:t>
      </w:r>
      <w:r w:rsidR="001A18A2" w:rsidRPr="003B7532">
        <w:rPr>
          <w:rFonts w:eastAsia="Times New Roman" w:cs="Times New Roman"/>
          <w:color w:val="000000" w:themeColor="text1"/>
          <w:shd w:val="clear" w:color="auto" w:fill="FFFFFF"/>
          <w:lang w:eastAsia="nl-NL"/>
        </w:rPr>
        <w:t xml:space="preserve">Ook houden </w:t>
      </w:r>
      <w:r w:rsidR="00B70ABE" w:rsidRPr="003B7532">
        <w:rPr>
          <w:rFonts w:eastAsia="Times New Roman" w:cs="Times New Roman"/>
          <w:color w:val="000000" w:themeColor="text1"/>
          <w:shd w:val="clear" w:color="auto" w:fill="FFFFFF"/>
          <w:lang w:eastAsia="nl-NL"/>
        </w:rPr>
        <w:t xml:space="preserve">wij een verzuimregistratie bij. </w:t>
      </w:r>
      <w:r w:rsidR="001A18A2" w:rsidRPr="003B7532">
        <w:rPr>
          <w:rFonts w:eastAsia="Times New Roman" w:cs="Times New Roman"/>
          <w:color w:val="000000" w:themeColor="text1"/>
          <w:shd w:val="clear" w:color="auto" w:fill="FFFFFF"/>
          <w:lang w:eastAsia="nl-NL"/>
        </w:rPr>
        <w:t xml:space="preserve">Wij stellen bij het verlaten van de school een onderwijskundig rapport op over </w:t>
      </w:r>
      <w:r w:rsidR="001A18A2" w:rsidRPr="003B7532">
        <w:rPr>
          <w:rFonts w:eastAsia="Times New Roman" w:cs="Times New Roman"/>
          <w:color w:val="000000" w:themeColor="text1"/>
          <w:shd w:val="clear" w:color="auto" w:fill="FFFFFF"/>
          <w:lang w:eastAsia="nl-NL"/>
        </w:rPr>
        <w:lastRenderedPageBreak/>
        <w:t xml:space="preserve">de schoolvorderingen en leermogelijkheden van uw kind. Hierin staan gegevens over resultaten, ontwikkelingen, gedrag en verzuim. Wij kunnen ook een schooladvies en score van landelijke toetsen (zoals Cito) vastleggen. Soms is het nodig om bijzondere persoonsgegevens te verwerken om uw kind beter te kunnen begeleiden, waaronder medische gegevens (zoals over dyslexie, ADHD of over een allergie). Wij kunnen ook persoonsgegevens verwerken die noodzakelijk zijn om (digitale) leermiddelen aan te bieden. Het kan daarbij bijvoorbeeld gaan om een </w:t>
      </w:r>
      <w:r w:rsidR="00044DCE" w:rsidRPr="003B7532">
        <w:rPr>
          <w:rFonts w:eastAsia="Times New Roman" w:cs="Times New Roman"/>
          <w:color w:val="000000" w:themeColor="text1"/>
          <w:shd w:val="clear" w:color="auto" w:fill="FFFFFF"/>
          <w:lang w:eastAsia="nl-NL"/>
        </w:rPr>
        <w:t>inlognaam en wachtwoord, een IP-</w:t>
      </w:r>
      <w:r w:rsidR="001A18A2" w:rsidRPr="003B7532">
        <w:rPr>
          <w:rFonts w:eastAsia="Times New Roman" w:cs="Times New Roman"/>
          <w:color w:val="000000" w:themeColor="text1"/>
          <w:shd w:val="clear" w:color="auto" w:fill="FFFFFF"/>
          <w:lang w:eastAsia="nl-NL"/>
        </w:rPr>
        <w:t xml:space="preserve">adres, de groep waarin uw kind zit en het niveau dat uw kind heeft. Verder kunnen wij persoonsgegevens van u en uw kind verwerken die verband houden met uw contact met de school, bijvoorbeeld wanneer u vragen of klachten aan ons heeft gericht of ten aanzien van bepaalde taken die u voor de school uitvoert. Wanneer u </w:t>
      </w:r>
      <w:r w:rsidR="00044DCE" w:rsidRPr="003B7532">
        <w:rPr>
          <w:rFonts w:eastAsia="Times New Roman" w:cs="Times New Roman"/>
          <w:color w:val="000000" w:themeColor="text1"/>
          <w:shd w:val="clear" w:color="auto" w:fill="FFFFFF"/>
          <w:lang w:eastAsia="nl-NL"/>
        </w:rPr>
        <w:t xml:space="preserve">een </w:t>
      </w:r>
      <w:r w:rsidR="001A18A2" w:rsidRPr="003B7532">
        <w:rPr>
          <w:rFonts w:eastAsia="Times New Roman" w:cs="Times New Roman"/>
          <w:color w:val="000000" w:themeColor="text1"/>
          <w:shd w:val="clear" w:color="auto" w:fill="FFFFFF"/>
          <w:lang w:eastAsia="nl-NL"/>
        </w:rPr>
        <w:t xml:space="preserve">betaling verricht aan de school, kunnen wij uw </w:t>
      </w:r>
      <w:r w:rsidR="00C35E93" w:rsidRPr="003B7532">
        <w:rPr>
          <w:rFonts w:eastAsia="Times New Roman" w:cs="Times New Roman"/>
          <w:color w:val="000000" w:themeColor="text1"/>
          <w:shd w:val="clear" w:color="auto" w:fill="FFFFFF"/>
          <w:lang w:eastAsia="nl-NL"/>
        </w:rPr>
        <w:t>bankrekeningnummer</w:t>
      </w:r>
      <w:r w:rsidR="001A18A2" w:rsidRPr="003B7532">
        <w:rPr>
          <w:rFonts w:eastAsia="Times New Roman" w:cs="Times New Roman"/>
          <w:color w:val="000000" w:themeColor="text1"/>
          <w:shd w:val="clear" w:color="auto" w:fill="FFFFFF"/>
          <w:lang w:eastAsia="nl-NL"/>
        </w:rPr>
        <w:t xml:space="preserve"> verwerken.</w:t>
      </w:r>
      <w:r w:rsidR="001A18A2" w:rsidRPr="003B7532">
        <w:rPr>
          <w:rFonts w:eastAsia="Times New Roman" w:cs="Times New Roman"/>
          <w:color w:val="000000" w:themeColor="text1"/>
          <w:shd w:val="clear" w:color="auto" w:fill="FFFFFF"/>
          <w:lang w:eastAsia="nl-NL"/>
        </w:rPr>
        <w:br/>
      </w:r>
      <w:r w:rsidR="001A18A2" w:rsidRPr="003B7532">
        <w:rPr>
          <w:rFonts w:eastAsia="Times New Roman" w:cs="Times New Roman"/>
          <w:color w:val="000000" w:themeColor="text1"/>
          <w:shd w:val="clear" w:color="auto" w:fill="FFFFFF"/>
          <w:lang w:eastAsia="nl-NL"/>
        </w:rPr>
        <w:br/>
        <w:t>Gegevens die wij niet van de leerling (of ouder(s) en/of verzorger(s)) hebben ontvangen en ook niet zelf hebben verzameld, hebben wij ontvangen van de volgende derde partijen:</w:t>
      </w:r>
    </w:p>
    <w:p w14:paraId="5AA5A420" w14:textId="77777777" w:rsidR="00C35E93" w:rsidRPr="003B7532" w:rsidRDefault="001A18A2" w:rsidP="00C35E93">
      <w:pPr>
        <w:pStyle w:val="Lijstalinea"/>
        <w:numPr>
          <w:ilvl w:val="0"/>
          <w:numId w:val="7"/>
        </w:numPr>
        <w:shd w:val="clear" w:color="auto" w:fill="FFFFFF"/>
        <w:spacing w:after="0" w:line="240" w:lineRule="auto"/>
        <w:rPr>
          <w:rFonts w:eastAsia="Times New Roman" w:cs="Times New Roman"/>
          <w:color w:val="000000" w:themeColor="text1"/>
          <w:shd w:val="clear" w:color="auto" w:fill="FFFFFF"/>
          <w:lang w:eastAsia="nl-NL"/>
        </w:rPr>
      </w:pPr>
      <w:r w:rsidRPr="003B7532">
        <w:rPr>
          <w:rFonts w:eastAsia="Times New Roman" w:cs="Times New Roman"/>
          <w:color w:val="000000" w:themeColor="text1"/>
          <w:shd w:val="clear" w:color="auto" w:fill="FFFFFF"/>
          <w:lang w:eastAsia="nl-NL"/>
        </w:rPr>
        <w:t>Eventuele voorgaande school van uw kind</w:t>
      </w:r>
    </w:p>
    <w:p w14:paraId="1F9653B1" w14:textId="77777777" w:rsidR="00C35E93" w:rsidRPr="003B7532" w:rsidRDefault="001A18A2" w:rsidP="00C35E93">
      <w:pPr>
        <w:pStyle w:val="Lijstalinea"/>
        <w:numPr>
          <w:ilvl w:val="0"/>
          <w:numId w:val="7"/>
        </w:numPr>
        <w:shd w:val="clear" w:color="auto" w:fill="FFFFFF"/>
        <w:spacing w:after="0" w:line="240" w:lineRule="auto"/>
        <w:rPr>
          <w:rFonts w:eastAsia="Times New Roman" w:cs="Times New Roman"/>
          <w:color w:val="000000" w:themeColor="text1"/>
          <w:shd w:val="clear" w:color="auto" w:fill="FFFFFF"/>
          <w:lang w:eastAsia="nl-NL"/>
        </w:rPr>
      </w:pPr>
      <w:r w:rsidRPr="003B7532">
        <w:rPr>
          <w:rFonts w:eastAsia="Times New Roman" w:cs="Times New Roman"/>
          <w:color w:val="000000" w:themeColor="text1"/>
          <w:shd w:val="clear" w:color="auto" w:fill="FFFFFF"/>
          <w:lang w:eastAsia="nl-NL"/>
        </w:rPr>
        <w:t>Eventuele zorgverleners waaraan u toestemming heeft verle</w:t>
      </w:r>
      <w:r w:rsidR="00C35E93" w:rsidRPr="003B7532">
        <w:rPr>
          <w:rFonts w:eastAsia="Times New Roman" w:cs="Times New Roman"/>
          <w:color w:val="000000" w:themeColor="text1"/>
          <w:shd w:val="clear" w:color="auto" w:fill="FFFFFF"/>
          <w:lang w:eastAsia="nl-NL"/>
        </w:rPr>
        <w:t>end om de school te informeren</w:t>
      </w:r>
    </w:p>
    <w:p w14:paraId="65156EA3" w14:textId="77777777" w:rsidR="00C35E93" w:rsidRDefault="00C35E93" w:rsidP="00C35E93">
      <w:pPr>
        <w:pStyle w:val="Lijstalinea"/>
        <w:shd w:val="clear" w:color="auto" w:fill="FFFFFF"/>
        <w:spacing w:after="0" w:line="240" w:lineRule="auto"/>
        <w:rPr>
          <w:rFonts w:ascii="Open Sans" w:eastAsia="Times New Roman" w:hAnsi="Open Sans" w:cs="Times New Roman"/>
          <w:color w:val="000000" w:themeColor="text1"/>
          <w:sz w:val="20"/>
          <w:szCs w:val="20"/>
          <w:lang w:eastAsia="nl-NL"/>
        </w:rPr>
      </w:pPr>
    </w:p>
    <w:p w14:paraId="02424C0B" w14:textId="09CBFCEF" w:rsidR="001A18A2" w:rsidRPr="009D7603" w:rsidRDefault="001A18A2" w:rsidP="00C35E93">
      <w:pPr>
        <w:shd w:val="clear" w:color="auto" w:fill="FFFFFF"/>
        <w:spacing w:after="0" w:line="240" w:lineRule="auto"/>
        <w:rPr>
          <w:rFonts w:eastAsia="Times New Roman" w:cs="Times New Roman"/>
          <w:shd w:val="clear" w:color="auto" w:fill="FFFFFF"/>
          <w:lang w:eastAsia="nl-NL"/>
        </w:rPr>
      </w:pPr>
      <w:r w:rsidRPr="003B7532">
        <w:rPr>
          <w:rFonts w:eastAsia="Times New Roman" w:cs="Times New Roman"/>
          <w:b/>
          <w:bCs/>
          <w:color w:val="000000" w:themeColor="text1"/>
          <w:sz w:val="20"/>
          <w:szCs w:val="20"/>
          <w:lang w:eastAsia="nl-NL"/>
        </w:rPr>
        <w:t>Van medewerkers verwerken wij de volgende persoonsgegevens:</w:t>
      </w:r>
      <w:r w:rsidRPr="00C35E93">
        <w:rPr>
          <w:rFonts w:ascii="Open Sans" w:eastAsia="Times New Roman" w:hAnsi="Open Sans" w:cs="Times New Roman"/>
          <w:b/>
          <w:bCs/>
          <w:color w:val="000000" w:themeColor="text1"/>
          <w:sz w:val="20"/>
          <w:szCs w:val="20"/>
          <w:lang w:eastAsia="nl-NL"/>
        </w:rPr>
        <w:t> </w:t>
      </w:r>
      <w:r w:rsidRPr="00C35E93">
        <w:rPr>
          <w:rFonts w:ascii="Open Sans" w:eastAsia="Times New Roman" w:hAnsi="Open Sans" w:cs="Times New Roman"/>
          <w:color w:val="000000" w:themeColor="text1"/>
          <w:sz w:val="20"/>
          <w:szCs w:val="20"/>
          <w:lang w:eastAsia="nl-NL"/>
        </w:rPr>
        <w:br/>
      </w:r>
      <w:r w:rsidRPr="003B7532">
        <w:rPr>
          <w:rFonts w:eastAsia="Times New Roman" w:cs="Times New Roman"/>
          <w:color w:val="000000" w:themeColor="text1"/>
          <w:shd w:val="clear" w:color="auto" w:fill="FFFFFF"/>
          <w:lang w:eastAsia="nl-NL"/>
        </w:rPr>
        <w:t>Voor- en achternaam, geslacht, geboortedatum, geboorteplaats, burgerlijke staat, adres en woonplaats, telefoonnummer en e-mailadres, BSN (of tijdelijk nummer), nationaliteit, bankrekeningnummer</w:t>
      </w:r>
      <w:r w:rsidR="00044DCE" w:rsidRPr="003B7532">
        <w:rPr>
          <w:rFonts w:eastAsia="Times New Roman" w:cs="Times New Roman"/>
          <w:color w:val="000000" w:themeColor="text1"/>
          <w:shd w:val="clear" w:color="auto" w:fill="FFFFFF"/>
          <w:lang w:eastAsia="nl-NL"/>
        </w:rPr>
        <w:t>, kopie identiteitsbewijs</w:t>
      </w:r>
      <w:r w:rsidRPr="003B7532">
        <w:rPr>
          <w:rFonts w:eastAsia="Times New Roman" w:cs="Times New Roman"/>
          <w:color w:val="000000" w:themeColor="text1"/>
          <w:shd w:val="clear" w:color="auto" w:fill="FFFFFF"/>
          <w:lang w:eastAsia="nl-NL"/>
        </w:rPr>
        <w:t>. Gegevens met betrekking tot het huidige dienstverband en voorgaande dienstverbanden, opleidingen en kwalificaties, salaris en vergoedingen. Informatie met betrekking tot het functioneren, verlof en verzuim.</w:t>
      </w:r>
      <w:r w:rsidRPr="003B7532">
        <w:rPr>
          <w:rFonts w:eastAsia="Times New Roman" w:cs="Times New Roman"/>
          <w:color w:val="000000" w:themeColor="text1"/>
          <w:shd w:val="clear" w:color="auto" w:fill="FFFFFF"/>
          <w:lang w:eastAsia="nl-NL"/>
        </w:rPr>
        <w:br/>
      </w:r>
      <w:r w:rsidRPr="003B7532">
        <w:rPr>
          <w:rFonts w:eastAsia="Times New Roman" w:cs="Times New Roman"/>
          <w:color w:val="000000" w:themeColor="text1"/>
          <w:shd w:val="clear" w:color="auto" w:fill="FFFFFF"/>
          <w:lang w:eastAsia="nl-NL"/>
        </w:rPr>
        <w:br/>
        <w:t>Persoonsgegevens van de partner van de medewerker</w:t>
      </w:r>
      <w:r w:rsidR="00A53471" w:rsidRPr="003B7532">
        <w:rPr>
          <w:rFonts w:eastAsia="Times New Roman" w:cs="Times New Roman"/>
          <w:color w:val="000000" w:themeColor="text1"/>
          <w:shd w:val="clear" w:color="auto" w:fill="FFFFFF"/>
          <w:lang w:eastAsia="nl-NL"/>
        </w:rPr>
        <w:t>:</w:t>
      </w:r>
      <w:r w:rsidRPr="003B7532">
        <w:rPr>
          <w:rFonts w:eastAsia="Times New Roman" w:cs="Times New Roman"/>
          <w:color w:val="000000" w:themeColor="text1"/>
          <w:shd w:val="clear" w:color="auto" w:fill="FFFFFF"/>
          <w:lang w:eastAsia="nl-NL"/>
        </w:rPr>
        <w:br/>
        <w:t>Voor- en achternaam, geboortedatum</w:t>
      </w:r>
      <w:r w:rsidRPr="003B7532">
        <w:rPr>
          <w:rFonts w:eastAsia="Times New Roman" w:cs="Times New Roman"/>
          <w:color w:val="000000" w:themeColor="text1"/>
          <w:shd w:val="clear" w:color="auto" w:fill="FFFFFF"/>
          <w:lang w:eastAsia="nl-NL"/>
        </w:rPr>
        <w:br/>
      </w:r>
      <w:r w:rsidRPr="003B7532">
        <w:rPr>
          <w:rFonts w:eastAsia="Times New Roman" w:cs="Times New Roman"/>
          <w:color w:val="000000" w:themeColor="text1"/>
          <w:shd w:val="clear" w:color="auto" w:fill="FFFFFF"/>
          <w:lang w:eastAsia="nl-NL"/>
        </w:rPr>
        <w:br/>
        <w:t>Gegevens die wij niet van de medewerker hebben ontvangen en ook niet zelf hebben verzameld, hebben wij ontvangen va</w:t>
      </w:r>
      <w:r w:rsidR="00A53471" w:rsidRPr="003B7532">
        <w:rPr>
          <w:rFonts w:eastAsia="Times New Roman" w:cs="Times New Roman"/>
          <w:color w:val="000000" w:themeColor="text1"/>
          <w:shd w:val="clear" w:color="auto" w:fill="FFFFFF"/>
          <w:lang w:eastAsia="nl-NL"/>
        </w:rPr>
        <w:t>n derde partijen</w:t>
      </w:r>
      <w:r w:rsidR="00017370">
        <w:rPr>
          <w:rFonts w:eastAsia="Times New Roman" w:cs="Times New Roman"/>
          <w:color w:val="000000" w:themeColor="text1"/>
          <w:shd w:val="clear" w:color="auto" w:fill="FFFFFF"/>
          <w:lang w:eastAsia="nl-NL"/>
        </w:rPr>
        <w:t xml:space="preserve">, zoals de </w:t>
      </w:r>
      <w:r w:rsidRPr="003B7532">
        <w:rPr>
          <w:rFonts w:eastAsia="Times New Roman" w:cs="Times New Roman"/>
          <w:color w:val="000000" w:themeColor="text1"/>
          <w:shd w:val="clear" w:color="auto" w:fill="FFFFFF"/>
          <w:lang w:eastAsia="nl-NL"/>
        </w:rPr>
        <w:t>Arbodienst</w:t>
      </w:r>
      <w:r w:rsidR="00017370">
        <w:rPr>
          <w:rFonts w:eastAsia="Times New Roman" w:cs="Times New Roman"/>
          <w:color w:val="FF0000"/>
          <w:shd w:val="clear" w:color="auto" w:fill="FFFFFF"/>
          <w:lang w:eastAsia="nl-NL"/>
        </w:rPr>
        <w:t xml:space="preserve"> </w:t>
      </w:r>
      <w:r w:rsidR="00017370" w:rsidRPr="009D7603">
        <w:rPr>
          <w:rFonts w:eastAsia="Times New Roman" w:cs="Times New Roman"/>
          <w:shd w:val="clear" w:color="auto" w:fill="FFFFFF"/>
          <w:lang w:eastAsia="nl-NL"/>
        </w:rPr>
        <w:t>Perspectief.</w:t>
      </w:r>
    </w:p>
    <w:p w14:paraId="446BF9E5" w14:textId="77777777" w:rsidR="001A18A2" w:rsidRPr="001A18A2" w:rsidRDefault="001A18A2" w:rsidP="001A18A2">
      <w:pPr>
        <w:pStyle w:val="Kop2"/>
        <w:shd w:val="clear" w:color="auto" w:fill="FFFFFF"/>
        <w:spacing w:before="0" w:beforeAutospacing="0" w:after="0" w:afterAutospacing="0"/>
        <w:rPr>
          <w:rFonts w:ascii="Montserrat" w:hAnsi="Montserrat"/>
          <w:color w:val="332D73"/>
          <w:sz w:val="30"/>
          <w:szCs w:val="30"/>
        </w:rPr>
      </w:pPr>
      <w:r>
        <w:rPr>
          <w:rFonts w:ascii="Open Sans" w:hAnsi="Open Sans"/>
          <w:color w:val="333333"/>
          <w:sz w:val="20"/>
          <w:szCs w:val="20"/>
        </w:rPr>
        <w:br/>
      </w:r>
      <w:r w:rsidR="00DF515C" w:rsidRPr="003B7532">
        <w:rPr>
          <w:rFonts w:asciiTheme="minorHAnsi" w:hAnsiTheme="minorHAnsi"/>
          <w:color w:val="5B9BD5" w:themeColor="accent1"/>
          <w:kern w:val="36"/>
          <w:sz w:val="30"/>
          <w:szCs w:val="30"/>
        </w:rPr>
        <w:t>Waarom wij </w:t>
      </w:r>
      <w:r w:rsidRPr="003B7532">
        <w:rPr>
          <w:rFonts w:asciiTheme="minorHAnsi" w:hAnsiTheme="minorHAnsi"/>
          <w:color w:val="5B9BD5" w:themeColor="accent1"/>
          <w:kern w:val="36"/>
          <w:sz w:val="30"/>
          <w:szCs w:val="30"/>
        </w:rPr>
        <w:t>persoonsgegevens gebruiken</w:t>
      </w:r>
    </w:p>
    <w:p w14:paraId="7D5E8CFF" w14:textId="3154B0CB" w:rsidR="009B10A4"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3B7532">
        <w:rPr>
          <w:rFonts w:eastAsia="Times New Roman" w:cs="Times New Roman"/>
          <w:color w:val="000000" w:themeColor="text1"/>
          <w:shd w:val="clear" w:color="auto" w:fill="FFFFFF"/>
          <w:lang w:eastAsia="nl-NL"/>
        </w:rPr>
        <w:t>Wij verzamelen en gebruiken persoonsgegevens hoofdzakelijk om onderwijs te organiseren. Dit betekent dat wij persoonsgegevens van leerlingen gebruiken om onderwijs te geven en leerlingen</w:t>
      </w:r>
      <w:r w:rsidR="009D7603">
        <w:rPr>
          <w:rFonts w:eastAsia="Times New Roman" w:cs="Times New Roman"/>
          <w:color w:val="000000" w:themeColor="text1"/>
          <w:shd w:val="clear" w:color="auto" w:fill="FFFFFF"/>
          <w:lang w:eastAsia="nl-NL"/>
        </w:rPr>
        <w:t xml:space="preserve"> </w:t>
      </w:r>
      <w:r w:rsidRPr="003B7532">
        <w:rPr>
          <w:rFonts w:eastAsia="Times New Roman" w:cs="Times New Roman"/>
          <w:color w:val="000000" w:themeColor="text1"/>
          <w:shd w:val="clear" w:color="auto" w:fill="FFFFFF"/>
          <w:lang w:eastAsia="nl-NL"/>
        </w:rPr>
        <w:t>begeleiding te bieden. Persoonsgegevens van personeel gebruiken wij alleen met het oog op het uitvoeren van de arbeidsovereenkomst.</w:t>
      </w:r>
    </w:p>
    <w:p w14:paraId="2F541C6E" w14:textId="77777777" w:rsidR="009B10A4" w:rsidRDefault="009B10A4" w:rsidP="001A18A2">
      <w:pPr>
        <w:shd w:val="clear" w:color="auto" w:fill="FFFFFF"/>
        <w:spacing w:after="0" w:line="240" w:lineRule="auto"/>
        <w:rPr>
          <w:rFonts w:eastAsia="Times New Roman" w:cs="Times New Roman"/>
          <w:color w:val="000000" w:themeColor="text1"/>
          <w:shd w:val="clear" w:color="auto" w:fill="FFFFFF"/>
          <w:lang w:eastAsia="nl-NL"/>
        </w:rPr>
      </w:pPr>
    </w:p>
    <w:p w14:paraId="212D15A5" w14:textId="39A000CB" w:rsidR="00C35E93" w:rsidRPr="003B7532"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3B7532">
        <w:rPr>
          <w:rFonts w:eastAsia="Times New Roman" w:cs="Times New Roman"/>
          <w:color w:val="000000" w:themeColor="text1"/>
          <w:shd w:val="clear" w:color="auto" w:fill="FFFFFF"/>
          <w:lang w:eastAsia="nl-NL"/>
        </w:rPr>
        <w:t> Wij gebruiken de persoonsgegevens van u en uw kind voor verschillende doeleinden. Wij zetten ze voor u op een rij:</w:t>
      </w:r>
    </w:p>
    <w:p w14:paraId="59A430BC" w14:textId="77777777" w:rsidR="00C35E93" w:rsidRDefault="001A18A2" w:rsidP="00C35E93">
      <w:pPr>
        <w:pStyle w:val="Lijstalinea"/>
        <w:numPr>
          <w:ilvl w:val="0"/>
          <w:numId w:val="4"/>
        </w:numPr>
        <w:shd w:val="clear" w:color="auto" w:fill="FFFFFF"/>
        <w:spacing w:after="0" w:line="240" w:lineRule="auto"/>
        <w:rPr>
          <w:rFonts w:ascii="Open Sans" w:eastAsia="Times New Roman" w:hAnsi="Open Sans" w:cs="Times New Roman"/>
          <w:color w:val="000000" w:themeColor="text1"/>
          <w:sz w:val="20"/>
          <w:szCs w:val="20"/>
          <w:lang w:eastAsia="nl-NL"/>
        </w:rPr>
      </w:pPr>
      <w:r w:rsidRPr="003B7532">
        <w:rPr>
          <w:rFonts w:eastAsia="Times New Roman" w:cs="Times New Roman"/>
          <w:color w:val="000000" w:themeColor="text1"/>
          <w:shd w:val="clear" w:color="auto" w:fill="FFFFFF"/>
          <w:lang w:eastAsia="nl-NL"/>
        </w:rPr>
        <w:t>Om uw kind in te schrijven op onze school, ten behoeve van de toelating en plaatsing van uw kind op onze school. Wij verwerken daarbij ook gegevens over uw opleiding, om een leerling gewicht toe te kennen. De door u opgegeven opleidingsgegevens kunnen wij (laten) controleren</w:t>
      </w:r>
      <w:r w:rsidRPr="004648FD">
        <w:rPr>
          <w:rFonts w:ascii="Open Sans" w:eastAsia="Times New Roman" w:hAnsi="Open Sans" w:cs="Times New Roman"/>
          <w:sz w:val="20"/>
          <w:szCs w:val="20"/>
          <w:lang w:eastAsia="nl-NL"/>
        </w:rPr>
        <w:t>.</w:t>
      </w:r>
    </w:p>
    <w:p w14:paraId="0AEE7551" w14:textId="77777777" w:rsidR="00C35E93" w:rsidRDefault="001A18A2" w:rsidP="00C35E93">
      <w:pPr>
        <w:pStyle w:val="Lijstalinea"/>
        <w:numPr>
          <w:ilvl w:val="0"/>
          <w:numId w:val="4"/>
        </w:numPr>
        <w:shd w:val="clear" w:color="auto" w:fill="FFFFFF"/>
        <w:spacing w:after="0" w:line="240" w:lineRule="auto"/>
        <w:rPr>
          <w:rFonts w:ascii="Open Sans" w:eastAsia="Times New Roman" w:hAnsi="Open Sans" w:cs="Times New Roman"/>
          <w:color w:val="000000" w:themeColor="text1"/>
          <w:sz w:val="20"/>
          <w:szCs w:val="20"/>
          <w:lang w:eastAsia="nl-NL"/>
        </w:rPr>
      </w:pPr>
      <w:r w:rsidRPr="00607439">
        <w:rPr>
          <w:rFonts w:eastAsia="Times New Roman" w:cs="Times New Roman"/>
          <w:color w:val="000000" w:themeColor="text1"/>
          <w:shd w:val="clear" w:color="auto" w:fill="FFFFFF"/>
          <w:lang w:eastAsia="nl-NL"/>
        </w:rPr>
        <w:t>Voo</w:t>
      </w:r>
      <w:r w:rsidR="00C37489">
        <w:rPr>
          <w:rFonts w:eastAsia="Times New Roman" w:cs="Times New Roman"/>
          <w:color w:val="000000" w:themeColor="text1"/>
          <w:shd w:val="clear" w:color="auto" w:fill="FFFFFF"/>
          <w:lang w:eastAsia="nl-NL"/>
        </w:rPr>
        <w:t xml:space="preserve">r het organiseren van onderwijs, </w:t>
      </w:r>
      <w:r w:rsidRPr="00607439">
        <w:rPr>
          <w:rFonts w:eastAsia="Times New Roman" w:cs="Times New Roman"/>
          <w:color w:val="000000" w:themeColor="text1"/>
          <w:shd w:val="clear" w:color="auto" w:fill="FFFFFF"/>
          <w:lang w:eastAsia="nl-NL"/>
        </w:rPr>
        <w:t>het geven van onderwijs en begeleiding aan uw kind, het geven van adviezen over onderwijs op basis van vorderingen van uw kind. Wij zijn in dit verband onder andere verplicht om bepaalde gegevens vast te leggen in een leerlingvolgsysteem</w:t>
      </w:r>
      <w:r w:rsidRPr="00C35E93">
        <w:rPr>
          <w:rFonts w:ascii="Open Sans" w:eastAsia="Times New Roman" w:hAnsi="Open Sans" w:cs="Times New Roman"/>
          <w:color w:val="000000" w:themeColor="text1"/>
          <w:sz w:val="20"/>
          <w:szCs w:val="20"/>
          <w:lang w:eastAsia="nl-NL"/>
        </w:rPr>
        <w:t>.</w:t>
      </w:r>
    </w:p>
    <w:p w14:paraId="79174FCE" w14:textId="77777777" w:rsidR="00C35E93" w:rsidRPr="00607439" w:rsidRDefault="001A18A2" w:rsidP="00C35E93">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 xml:space="preserve">Om u op de hoogte te houden over de </w:t>
      </w:r>
      <w:r w:rsidR="00C35E93" w:rsidRPr="00607439">
        <w:rPr>
          <w:rFonts w:eastAsia="Times New Roman" w:cs="Times New Roman"/>
          <w:color w:val="000000" w:themeColor="text1"/>
          <w:shd w:val="clear" w:color="auto" w:fill="FFFFFF"/>
          <w:lang w:eastAsia="nl-NL"/>
        </w:rPr>
        <w:t>ontwikkeling</w:t>
      </w:r>
      <w:r w:rsidRPr="00607439">
        <w:rPr>
          <w:rFonts w:eastAsia="Times New Roman" w:cs="Times New Roman"/>
          <w:color w:val="000000" w:themeColor="text1"/>
          <w:shd w:val="clear" w:color="auto" w:fill="FFFFFF"/>
          <w:lang w:eastAsia="nl-NL"/>
        </w:rPr>
        <w:t xml:space="preserve"> van uw kind.</w:t>
      </w:r>
    </w:p>
    <w:p w14:paraId="0E5D988F" w14:textId="77777777" w:rsidR="00741143" w:rsidRPr="00607439" w:rsidRDefault="001A18A2" w:rsidP="00B70ABE">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Om</w:t>
      </w:r>
      <w:r w:rsidR="00C3748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(digitale) onderwijsmaterialen en leermiddelen aan te bieden.</w:t>
      </w:r>
    </w:p>
    <w:p w14:paraId="37B27034" w14:textId="77777777" w:rsidR="00C35E93" w:rsidRPr="00607439" w:rsidRDefault="001A18A2" w:rsidP="00B70ABE">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Ten behoeve van de overgang van uw kind van onze school naar een andere onderwijsinstelling.</w:t>
      </w:r>
    </w:p>
    <w:p w14:paraId="538754F4" w14:textId="77777777" w:rsidR="00C35E93" w:rsidRPr="00607439" w:rsidRDefault="001A18A2" w:rsidP="00C35E93">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lastRenderedPageBreak/>
        <w:t>Voor het berekenen</w:t>
      </w:r>
      <w:r w:rsidRPr="00C35E93">
        <w:rPr>
          <w:rFonts w:ascii="Open Sans" w:eastAsia="Times New Roman" w:hAnsi="Open Sans" w:cs="Times New Roman"/>
          <w:color w:val="000000" w:themeColor="text1"/>
          <w:sz w:val="20"/>
          <w:szCs w:val="20"/>
          <w:lang w:eastAsia="nl-NL"/>
        </w:rPr>
        <w:t xml:space="preserve">, </w:t>
      </w:r>
      <w:r w:rsidRPr="00607439">
        <w:rPr>
          <w:rFonts w:eastAsia="Times New Roman" w:cs="Times New Roman"/>
          <w:color w:val="000000" w:themeColor="text1"/>
          <w:shd w:val="clear" w:color="auto" w:fill="FFFFFF"/>
          <w:lang w:eastAsia="nl-NL"/>
        </w:rPr>
        <w:t>vastleggen en innen van schoolgeld en bijdragen of vergoedingen voor leermiddelen en buitenschoolse activiteiten.</w:t>
      </w:r>
    </w:p>
    <w:p w14:paraId="09D2FB39" w14:textId="77777777" w:rsidR="00C35E93" w:rsidRPr="00607439" w:rsidRDefault="001A18A2" w:rsidP="00C35E93">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Ten behoeve van interne en externe communicatie van en over de school, zoals de schoolgids of een nieuwsbrief.</w:t>
      </w:r>
    </w:p>
    <w:p w14:paraId="7DFC605E" w14:textId="77777777" w:rsidR="00C35E93" w:rsidRPr="00607439" w:rsidRDefault="001A18A2" w:rsidP="00C35E93">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Ten behoeve van buitenschoolse activiteiten zoals schoolreisjes en ouder activiteiten.</w:t>
      </w:r>
    </w:p>
    <w:p w14:paraId="55AA3E8C" w14:textId="770EFDFB" w:rsidR="00C35E93" w:rsidRPr="00607439" w:rsidRDefault="001A18A2" w:rsidP="00C35E93">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 xml:space="preserve">Ten behoeve van de samenwerking van de scholen binnen </w:t>
      </w:r>
      <w:r w:rsidR="00017370">
        <w:rPr>
          <w:rFonts w:eastAsia="Times New Roman" w:cs="Times New Roman"/>
          <w:color w:val="000000" w:themeColor="text1"/>
          <w:shd w:val="clear" w:color="auto" w:fill="FFFFFF"/>
          <w:lang w:eastAsia="nl-NL"/>
        </w:rPr>
        <w:t>Stichting Openbaar Primair Onderwijs Zoetermeer</w:t>
      </w:r>
      <w:r w:rsidRPr="00607439">
        <w:rPr>
          <w:rFonts w:eastAsia="Times New Roman" w:cs="Times New Roman"/>
          <w:color w:val="000000" w:themeColor="text1"/>
          <w:shd w:val="clear" w:color="auto" w:fill="FFFFFF"/>
          <w:lang w:eastAsia="nl-NL"/>
        </w:rPr>
        <w:t xml:space="preserve"> en de verplichtingen die daaruit voortvloeien.</w:t>
      </w:r>
    </w:p>
    <w:p w14:paraId="7F2E62B6" w14:textId="77777777" w:rsidR="00E119F5" w:rsidRDefault="001A18A2" w:rsidP="00777CB9">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E119F5">
        <w:rPr>
          <w:rFonts w:eastAsia="Times New Roman" w:cs="Times New Roman"/>
          <w:color w:val="000000" w:themeColor="text1"/>
          <w:shd w:val="clear" w:color="auto" w:fill="FFFFFF"/>
          <w:lang w:eastAsia="nl-NL"/>
        </w:rPr>
        <w:t>Om uw vragen te kunnen beantwoorden en eventuele klachten af te handelen</w:t>
      </w:r>
      <w:r w:rsidR="00E119F5">
        <w:rPr>
          <w:rFonts w:eastAsia="Times New Roman" w:cs="Times New Roman"/>
          <w:color w:val="000000" w:themeColor="text1"/>
          <w:shd w:val="clear" w:color="auto" w:fill="FFFFFF"/>
          <w:lang w:eastAsia="nl-NL"/>
        </w:rPr>
        <w:t>.</w:t>
      </w:r>
    </w:p>
    <w:p w14:paraId="318DE8DD" w14:textId="77777777" w:rsidR="00C35E93" w:rsidRPr="00E119F5" w:rsidRDefault="001A18A2" w:rsidP="00777CB9">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E119F5">
        <w:rPr>
          <w:rFonts w:eastAsia="Times New Roman" w:cs="Times New Roman"/>
          <w:color w:val="000000" w:themeColor="text1"/>
          <w:shd w:val="clear" w:color="auto" w:fill="FFFFFF"/>
          <w:lang w:eastAsia="nl-NL"/>
        </w:rPr>
        <w:t>Om leerlingen een passende en veilige leeromgeving te bieden, zowel fysiek als digitaal.</w:t>
      </w:r>
    </w:p>
    <w:p w14:paraId="2C2B2CCB" w14:textId="153281D1" w:rsidR="00C35E93" w:rsidRPr="00607439" w:rsidRDefault="001A18A2" w:rsidP="00C35E93">
      <w:pPr>
        <w:pStyle w:val="Lijstalinea"/>
        <w:numPr>
          <w:ilvl w:val="0"/>
          <w:numId w:val="4"/>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 xml:space="preserve">Om te voldoen aan de wettelijke verplichtingen die op ons en/of op </w:t>
      </w:r>
      <w:r w:rsidR="003B28F0">
        <w:rPr>
          <w:rFonts w:eastAsia="Times New Roman" w:cs="Times New Roman"/>
          <w:color w:val="000000" w:themeColor="text1"/>
          <w:shd w:val="clear" w:color="auto" w:fill="FFFFFF"/>
          <w:lang w:eastAsia="nl-NL"/>
        </w:rPr>
        <w:t>Stichting Openbaar Primair Onderwijs Zoetermeer</w:t>
      </w:r>
      <w:r w:rsidRPr="00607439">
        <w:rPr>
          <w:rFonts w:eastAsia="Times New Roman" w:cs="Times New Roman"/>
          <w:color w:val="000000" w:themeColor="text1"/>
          <w:shd w:val="clear" w:color="auto" w:fill="FFFFFF"/>
          <w:lang w:eastAsia="nl-NL"/>
        </w:rPr>
        <w:t xml:space="preserve"> rusten, waaronder verplichtingen uit hoofde van de</w:t>
      </w:r>
      <w:r w:rsidR="00C35E93" w:rsidRPr="00607439">
        <w:rPr>
          <w:rFonts w:eastAsia="Times New Roman" w:cs="Times New Roman"/>
          <w:color w:val="000000" w:themeColor="text1"/>
          <w:shd w:val="clear" w:color="auto" w:fill="FFFFFF"/>
          <w:lang w:eastAsia="nl-NL"/>
        </w:rPr>
        <w:t xml:space="preserve"> Wet op het </w:t>
      </w:r>
      <w:r w:rsidR="00607439">
        <w:rPr>
          <w:rFonts w:eastAsia="Times New Roman" w:cs="Times New Roman"/>
          <w:color w:val="000000" w:themeColor="text1"/>
          <w:shd w:val="clear" w:color="auto" w:fill="FFFFFF"/>
          <w:lang w:eastAsia="nl-NL"/>
        </w:rPr>
        <w:t>Primair</w:t>
      </w:r>
      <w:r w:rsidR="00C35E93" w:rsidRPr="00607439">
        <w:rPr>
          <w:rFonts w:eastAsia="Times New Roman" w:cs="Times New Roman"/>
          <w:color w:val="000000" w:themeColor="text1"/>
          <w:shd w:val="clear" w:color="auto" w:fill="FFFFFF"/>
          <w:lang w:eastAsia="nl-NL"/>
        </w:rPr>
        <w:t xml:space="preserve"> Onderwijs.</w:t>
      </w:r>
    </w:p>
    <w:p w14:paraId="0F623EAB" w14:textId="77777777" w:rsidR="00C35E93" w:rsidRDefault="00C35E93" w:rsidP="00C35E93">
      <w:pPr>
        <w:shd w:val="clear" w:color="auto" w:fill="FFFFFF"/>
        <w:spacing w:after="0" w:line="240" w:lineRule="auto"/>
        <w:ind w:left="360"/>
        <w:rPr>
          <w:rFonts w:ascii="Open Sans" w:eastAsia="Times New Roman" w:hAnsi="Open Sans" w:cs="Times New Roman"/>
          <w:color w:val="000000" w:themeColor="text1"/>
          <w:sz w:val="20"/>
          <w:szCs w:val="20"/>
          <w:lang w:eastAsia="nl-NL"/>
        </w:rPr>
      </w:pPr>
    </w:p>
    <w:p w14:paraId="470ACE35" w14:textId="77777777" w:rsidR="00C35E93" w:rsidRPr="00607439" w:rsidRDefault="001A18A2" w:rsidP="00C35E93">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Wij gebruiken de persoonsgegevens van personeelsleden:</w:t>
      </w:r>
    </w:p>
    <w:p w14:paraId="0495A7EA" w14:textId="77777777" w:rsidR="00C35E93" w:rsidRDefault="001A18A2" w:rsidP="00C35E93">
      <w:pPr>
        <w:pStyle w:val="Lijstalinea"/>
        <w:numPr>
          <w:ilvl w:val="0"/>
          <w:numId w:val="5"/>
        </w:numPr>
        <w:shd w:val="clear" w:color="auto" w:fill="FFFFFF"/>
        <w:spacing w:after="0" w:line="240" w:lineRule="auto"/>
        <w:rPr>
          <w:rFonts w:ascii="Open Sans" w:eastAsia="Times New Roman" w:hAnsi="Open Sans" w:cs="Times New Roman"/>
          <w:color w:val="000000" w:themeColor="text1"/>
          <w:sz w:val="20"/>
          <w:szCs w:val="20"/>
          <w:lang w:eastAsia="nl-NL"/>
        </w:rPr>
      </w:pPr>
      <w:r w:rsidRPr="00607439">
        <w:rPr>
          <w:rFonts w:eastAsia="Times New Roman" w:cs="Times New Roman"/>
          <w:color w:val="000000" w:themeColor="text1"/>
          <w:shd w:val="clear" w:color="auto" w:fill="FFFFFF"/>
          <w:lang w:eastAsia="nl-NL"/>
        </w:rPr>
        <w:t>Voor de uitvoering van het dienstverband</w:t>
      </w:r>
      <w:r w:rsidRPr="00C35E93">
        <w:rPr>
          <w:rFonts w:ascii="Open Sans" w:eastAsia="Times New Roman" w:hAnsi="Open Sans" w:cs="Times New Roman"/>
          <w:color w:val="000000" w:themeColor="text1"/>
          <w:sz w:val="20"/>
          <w:szCs w:val="20"/>
          <w:lang w:eastAsia="nl-NL"/>
        </w:rPr>
        <w:t>.</w:t>
      </w:r>
    </w:p>
    <w:p w14:paraId="7C577B9E" w14:textId="77777777" w:rsidR="00C35E93" w:rsidRPr="00607439" w:rsidRDefault="001A18A2" w:rsidP="00C35E93">
      <w:pPr>
        <w:pStyle w:val="Lijstalinea"/>
        <w:numPr>
          <w:ilvl w:val="0"/>
          <w:numId w:val="5"/>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Voor het uitbetalen van salarissen, onkostenvergoedingen en declaraties.</w:t>
      </w:r>
    </w:p>
    <w:p w14:paraId="432E64C5" w14:textId="4DAAFDAD" w:rsidR="001A18A2" w:rsidRPr="00607439" w:rsidRDefault="001A18A2" w:rsidP="00C35E93">
      <w:pPr>
        <w:pStyle w:val="Lijstalinea"/>
        <w:numPr>
          <w:ilvl w:val="0"/>
          <w:numId w:val="5"/>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 xml:space="preserve">Voor het voldoen aan de wettelijke verplichtingen die op ons en/of op </w:t>
      </w:r>
      <w:r w:rsidR="003B28F0">
        <w:rPr>
          <w:rFonts w:eastAsia="Times New Roman" w:cs="Times New Roman"/>
          <w:color w:val="000000" w:themeColor="text1"/>
          <w:shd w:val="clear" w:color="auto" w:fill="FFFFFF"/>
          <w:lang w:eastAsia="nl-NL"/>
        </w:rPr>
        <w:t>Stichting Openbaar Primair Onderwijs Zoetermeer</w:t>
      </w:r>
      <w:r w:rsidRPr="00607439">
        <w:rPr>
          <w:rFonts w:eastAsia="Times New Roman" w:cs="Times New Roman"/>
          <w:color w:val="000000" w:themeColor="text1"/>
          <w:shd w:val="clear" w:color="auto" w:fill="FFFFFF"/>
          <w:lang w:eastAsia="nl-NL"/>
        </w:rPr>
        <w:t xml:space="preserve"> rusten, waaronder verplichtingen vanuit de fiscale wetgeving.</w:t>
      </w:r>
    </w:p>
    <w:p w14:paraId="65DCA385" w14:textId="77777777" w:rsidR="001A18A2" w:rsidRPr="003B7532" w:rsidRDefault="001A18A2" w:rsidP="001A18A2">
      <w:pPr>
        <w:pStyle w:val="Kop2"/>
        <w:shd w:val="clear" w:color="auto" w:fill="FFFFFF"/>
        <w:spacing w:before="0" w:beforeAutospacing="0" w:after="0" w:afterAutospacing="0"/>
        <w:rPr>
          <w:rFonts w:asciiTheme="minorHAnsi" w:hAnsiTheme="minorHAnsi"/>
          <w:color w:val="5B9BD5" w:themeColor="accent1"/>
          <w:kern w:val="36"/>
          <w:sz w:val="30"/>
          <w:szCs w:val="30"/>
        </w:rPr>
      </w:pPr>
      <w:r>
        <w:rPr>
          <w:rFonts w:ascii="Open Sans" w:hAnsi="Open Sans"/>
          <w:color w:val="333333"/>
          <w:sz w:val="20"/>
          <w:szCs w:val="20"/>
        </w:rPr>
        <w:br/>
      </w:r>
      <w:r w:rsidRPr="003B7532">
        <w:rPr>
          <w:rFonts w:asciiTheme="minorHAnsi" w:hAnsiTheme="minorHAnsi"/>
          <w:color w:val="5B9BD5" w:themeColor="accent1"/>
          <w:kern w:val="36"/>
          <w:sz w:val="30"/>
          <w:szCs w:val="30"/>
        </w:rPr>
        <w:t>Beveiligen</w:t>
      </w:r>
    </w:p>
    <w:p w14:paraId="5C7A09DE" w14:textId="341DEAF3" w:rsidR="001A18A2" w:rsidRPr="00DF515C" w:rsidRDefault="001A18A2" w:rsidP="001A18A2">
      <w:pPr>
        <w:shd w:val="clear" w:color="auto" w:fill="FFFFFF"/>
        <w:spacing w:after="0" w:line="240" w:lineRule="auto"/>
        <w:rPr>
          <w:rFonts w:ascii="Open Sans" w:eastAsia="Times New Roman" w:hAnsi="Open Sans" w:cs="Times New Roman"/>
          <w:color w:val="000000" w:themeColor="text1"/>
          <w:sz w:val="20"/>
          <w:szCs w:val="20"/>
          <w:lang w:eastAsia="nl-NL"/>
        </w:rPr>
      </w:pPr>
      <w:r w:rsidRPr="00607439">
        <w:rPr>
          <w:rFonts w:eastAsia="Times New Roman" w:cs="Times New Roman"/>
          <w:color w:val="000000" w:themeColor="text1"/>
          <w:shd w:val="clear" w:color="auto" w:fill="FFFFFF"/>
          <w:lang w:eastAsia="nl-NL"/>
        </w:rPr>
        <w:t>De school neemt passende maatregelen om misbruik, verlies, onbevoegde toegang en andere ongewenste handelingen met persoonsgegevens tegen te gaan. Zo slaan wij persoonsgegevens op in systemen die beperkt toegankelijk zijn en maken wij gebruik van versleuteling. Deze maatregelen zijn opgenomen in ons veiligheidsbeleid. </w:t>
      </w:r>
      <w:r w:rsidRPr="00607439">
        <w:rPr>
          <w:rFonts w:eastAsia="Times New Roman" w:cs="Times New Roman"/>
          <w:color w:val="000000" w:themeColor="text1"/>
          <w:shd w:val="clear" w:color="auto" w:fill="FFFFFF"/>
          <w:lang w:eastAsia="nl-NL"/>
        </w:rPr>
        <w:br/>
      </w:r>
      <w:r w:rsidRPr="00DF515C">
        <w:rPr>
          <w:rFonts w:ascii="Open Sans" w:eastAsia="Times New Roman" w:hAnsi="Open Sans" w:cs="Times New Roman"/>
          <w:color w:val="000000" w:themeColor="text1"/>
          <w:sz w:val="20"/>
          <w:szCs w:val="20"/>
          <w:lang w:eastAsia="nl-NL"/>
        </w:rPr>
        <w:t> </w:t>
      </w:r>
    </w:p>
    <w:p w14:paraId="50D980B5" w14:textId="77777777" w:rsidR="00DF515C" w:rsidRPr="00607439" w:rsidRDefault="001A18A2" w:rsidP="00DF515C">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De school heeft de volgende maatregelen geïmplementeerd:</w:t>
      </w:r>
    </w:p>
    <w:p w14:paraId="432B91A5" w14:textId="77777777" w:rsidR="00DF515C" w:rsidRPr="00607439" w:rsidRDefault="001A18A2" w:rsidP="00DF515C">
      <w:pPr>
        <w:pStyle w:val="Lijstalinea"/>
        <w:numPr>
          <w:ilvl w:val="0"/>
          <w:numId w:val="3"/>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Er is passend bel</w:t>
      </w:r>
      <w:r w:rsidR="00DF515C" w:rsidRPr="00607439">
        <w:rPr>
          <w:rFonts w:eastAsia="Times New Roman" w:cs="Times New Roman"/>
          <w:color w:val="000000" w:themeColor="text1"/>
          <w:shd w:val="clear" w:color="auto" w:fill="FFFFFF"/>
          <w:lang w:eastAsia="nl-NL"/>
        </w:rPr>
        <w:t>eid voor de beveiliging van de verwerking van p</w:t>
      </w:r>
      <w:r w:rsidRPr="00607439">
        <w:rPr>
          <w:rFonts w:eastAsia="Times New Roman" w:cs="Times New Roman"/>
          <w:color w:val="000000" w:themeColor="text1"/>
          <w:shd w:val="clear" w:color="auto" w:fill="FFFFFF"/>
          <w:lang w:eastAsia="nl-NL"/>
        </w:rPr>
        <w:t>ersoonsgegevens, waarbij het beleid periodiek wordt geëvalueerd en – zo</w:t>
      </w:r>
      <w:r w:rsidR="00B70ABE" w:rsidRPr="0060743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nodig – aangepast.</w:t>
      </w:r>
    </w:p>
    <w:p w14:paraId="797F4460" w14:textId="77777777" w:rsidR="00DF515C" w:rsidRPr="00607439" w:rsidRDefault="00DF515C" w:rsidP="00DF515C">
      <w:pPr>
        <w:pStyle w:val="Lijstalinea"/>
        <w:numPr>
          <w:ilvl w:val="0"/>
          <w:numId w:val="3"/>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De school neemt maatregelen zodat via een systeem van autorisatie enkel geautoriseerde medewerkers toegang kunnen verkrijgen tot persoonsgegevens.</w:t>
      </w:r>
    </w:p>
    <w:p w14:paraId="226F041F" w14:textId="77777777" w:rsidR="009B10A4" w:rsidRPr="00E119F5" w:rsidRDefault="00DF515C" w:rsidP="00E119F5">
      <w:pPr>
        <w:pStyle w:val="Lijstalinea"/>
        <w:numPr>
          <w:ilvl w:val="0"/>
          <w:numId w:val="3"/>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De school zorgt dat de toegang tot systemen beveiligd is door middel van een passend beleid voor wachtwoorden dat aansluit bij de stand van de techniek.</w:t>
      </w:r>
    </w:p>
    <w:p w14:paraId="17FDECCF" w14:textId="77777777" w:rsidR="00DF515C" w:rsidRPr="00607439" w:rsidRDefault="00DF515C" w:rsidP="00DF515C">
      <w:pPr>
        <w:pStyle w:val="Lijstalinea"/>
        <w:numPr>
          <w:ilvl w:val="0"/>
          <w:numId w:val="3"/>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Maatregelen zijn genomen om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14:paraId="037288FC" w14:textId="77777777" w:rsidR="00DF515C" w:rsidRPr="00607439" w:rsidRDefault="00DF515C" w:rsidP="00DF515C">
      <w:pPr>
        <w:pStyle w:val="Lijstalinea"/>
        <w:numPr>
          <w:ilvl w:val="0"/>
          <w:numId w:val="3"/>
        </w:num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De school heeft maatregelen genomen om zwakke plekken te identificeren ten aanzien van de verwerking van persoonsgegevens in de systemen die worden ingezet voor het verlenen van diensten aan de onderwijsinstelling.</w:t>
      </w:r>
    </w:p>
    <w:p w14:paraId="5BFDDF79" w14:textId="77777777" w:rsidR="001A18A2" w:rsidRPr="00DF515C" w:rsidRDefault="00DF515C" w:rsidP="00DF515C">
      <w:pPr>
        <w:pStyle w:val="Lijstalinea"/>
        <w:numPr>
          <w:ilvl w:val="0"/>
          <w:numId w:val="3"/>
        </w:numPr>
        <w:shd w:val="clear" w:color="auto" w:fill="FFFFFF"/>
        <w:spacing w:after="0" w:line="240" w:lineRule="auto"/>
        <w:rPr>
          <w:rFonts w:ascii="Open Sans" w:eastAsia="Times New Roman" w:hAnsi="Open Sans" w:cs="Times New Roman"/>
          <w:color w:val="333333"/>
          <w:sz w:val="20"/>
          <w:szCs w:val="20"/>
          <w:lang w:eastAsia="nl-NL"/>
        </w:rPr>
      </w:pPr>
      <w:r w:rsidRPr="00607439">
        <w:rPr>
          <w:rFonts w:eastAsia="Times New Roman" w:cs="Times New Roman"/>
          <w:color w:val="000000" w:themeColor="text1"/>
          <w:shd w:val="clear" w:color="auto" w:fill="FFFFFF"/>
          <w:lang w:eastAsia="nl-NL"/>
        </w:rPr>
        <w:t>Er is een protocol waarin is vastgelegd hoe wordt gehandeld in geval van beveiligingsincidenten</w:t>
      </w:r>
      <w:r w:rsidRPr="00DF515C">
        <w:rPr>
          <w:rFonts w:ascii="Open Sans" w:eastAsia="Times New Roman" w:hAnsi="Open Sans" w:cs="Times New Roman"/>
          <w:color w:val="333333"/>
          <w:sz w:val="20"/>
          <w:szCs w:val="20"/>
          <w:lang w:eastAsia="nl-NL"/>
        </w:rPr>
        <w:t>.</w:t>
      </w:r>
    </w:p>
    <w:p w14:paraId="3572FA14" w14:textId="77777777" w:rsidR="001A18A2" w:rsidRPr="001A18A2" w:rsidRDefault="001A18A2" w:rsidP="001A18A2">
      <w:pPr>
        <w:pStyle w:val="Kop2"/>
        <w:shd w:val="clear" w:color="auto" w:fill="FFFFFF"/>
        <w:spacing w:before="0" w:beforeAutospacing="0" w:after="0" w:afterAutospacing="0"/>
        <w:rPr>
          <w:rFonts w:ascii="Montserrat" w:hAnsi="Montserrat"/>
          <w:color w:val="332D73"/>
          <w:sz w:val="30"/>
          <w:szCs w:val="30"/>
        </w:rPr>
      </w:pPr>
      <w:r>
        <w:rPr>
          <w:rFonts w:ascii="Open Sans" w:hAnsi="Open Sans"/>
          <w:color w:val="333333"/>
          <w:sz w:val="20"/>
          <w:szCs w:val="20"/>
        </w:rPr>
        <w:br/>
      </w:r>
      <w:r w:rsidRPr="003B7532">
        <w:rPr>
          <w:rFonts w:asciiTheme="minorHAnsi" w:hAnsiTheme="minorHAnsi"/>
          <w:color w:val="5B9BD5" w:themeColor="accent1"/>
          <w:kern w:val="36"/>
          <w:sz w:val="30"/>
          <w:szCs w:val="30"/>
        </w:rPr>
        <w:t>Bewaren</w:t>
      </w:r>
    </w:p>
    <w:p w14:paraId="16F091EE" w14:textId="5F00D01A" w:rsidR="001A18A2" w:rsidRPr="00607439"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De verzamelde persoonsgegevens worden niet langer bewaard dan noodzakelijk is</w:t>
      </w:r>
      <w:r w:rsidR="00F1030F" w:rsidRPr="00607439">
        <w:rPr>
          <w:rFonts w:eastAsia="Times New Roman" w:cs="Times New Roman"/>
          <w:color w:val="000000" w:themeColor="text1"/>
          <w:shd w:val="clear" w:color="auto" w:fill="FFFFFF"/>
          <w:lang w:eastAsia="nl-NL"/>
        </w:rPr>
        <w:t xml:space="preserve"> op basis van wet- en regelgeving</w:t>
      </w:r>
      <w:r w:rsidRPr="00607439">
        <w:rPr>
          <w:rFonts w:eastAsia="Times New Roman" w:cs="Times New Roman"/>
          <w:color w:val="000000" w:themeColor="text1"/>
          <w:shd w:val="clear" w:color="auto" w:fill="FFFFFF"/>
          <w:lang w:eastAsia="nl-NL"/>
        </w:rPr>
        <w:t xml:space="preserve">. Gegevens van leerlingen </w:t>
      </w:r>
      <w:r w:rsidR="00B24112" w:rsidRPr="00607439">
        <w:rPr>
          <w:rFonts w:eastAsia="Times New Roman" w:cs="Times New Roman"/>
          <w:color w:val="000000" w:themeColor="text1"/>
          <w:shd w:val="clear" w:color="auto" w:fill="FFFFFF"/>
          <w:lang w:eastAsia="nl-NL"/>
        </w:rPr>
        <w:t xml:space="preserve">en personeel </w:t>
      </w:r>
      <w:r w:rsidRPr="00607439">
        <w:rPr>
          <w:rFonts w:eastAsia="Times New Roman" w:cs="Times New Roman"/>
          <w:color w:val="000000" w:themeColor="text1"/>
          <w:shd w:val="clear" w:color="auto" w:fill="FFFFFF"/>
          <w:lang w:eastAsia="nl-NL"/>
        </w:rPr>
        <w:t xml:space="preserve">verwijderen wij </w:t>
      </w:r>
      <w:r w:rsidR="00B24112" w:rsidRPr="00607439">
        <w:rPr>
          <w:rFonts w:eastAsia="Times New Roman" w:cs="Times New Roman"/>
          <w:color w:val="000000" w:themeColor="text1"/>
          <w:shd w:val="clear" w:color="auto" w:fill="FFFFFF"/>
          <w:lang w:eastAsia="nl-NL"/>
        </w:rPr>
        <w:t>doorgaans twee jaar na uitschrijving</w:t>
      </w:r>
      <w:r w:rsidRPr="00607439">
        <w:rPr>
          <w:rFonts w:eastAsia="Times New Roman" w:cs="Times New Roman"/>
          <w:color w:val="000000" w:themeColor="text1"/>
          <w:shd w:val="clear" w:color="auto" w:fill="FFFFFF"/>
          <w:lang w:eastAsia="nl-NL"/>
        </w:rPr>
        <w:t>, tenzij de school zich moet houden aan (een langere) bewaartermijn uit de wet.</w:t>
      </w:r>
      <w:r w:rsidRPr="009B10A4">
        <w:rPr>
          <w:rFonts w:eastAsia="Times New Roman" w:cs="Times New Roman"/>
          <w:color w:val="000000" w:themeColor="text1"/>
          <w:u w:val="single"/>
          <w:shd w:val="clear" w:color="auto" w:fill="FFFFFF"/>
          <w:lang w:eastAsia="nl-NL"/>
        </w:rPr>
        <w:br/>
      </w:r>
      <w:r w:rsidRPr="00607439">
        <w:rPr>
          <w:rFonts w:eastAsia="Times New Roman" w:cs="Times New Roman"/>
          <w:color w:val="000000" w:themeColor="text1"/>
          <w:shd w:val="clear" w:color="auto" w:fill="FFFFFF"/>
          <w:lang w:eastAsia="nl-NL"/>
        </w:rPr>
        <w:t> </w:t>
      </w:r>
      <w:r w:rsidRPr="00607439">
        <w:rPr>
          <w:rFonts w:eastAsia="Times New Roman" w:cs="Times New Roman"/>
          <w:color w:val="000000" w:themeColor="text1"/>
          <w:shd w:val="clear" w:color="auto" w:fill="FFFFFF"/>
          <w:lang w:eastAsia="nl-NL"/>
        </w:rPr>
        <w:br/>
        <w:t>De meeste gegevens die door de school worden verwerkt</w:t>
      </w:r>
      <w:r w:rsidR="00F1030F" w:rsidRPr="00607439">
        <w:rPr>
          <w:rFonts w:eastAsia="Times New Roman" w:cs="Times New Roman"/>
          <w:color w:val="000000" w:themeColor="text1"/>
          <w:shd w:val="clear" w:color="auto" w:fill="FFFFFF"/>
          <w:lang w:eastAsia="nl-NL"/>
        </w:rPr>
        <w:t>,</w:t>
      </w:r>
      <w:r w:rsidR="00B24112" w:rsidRPr="0060743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 xml:space="preserve">worden twee jaar nadat de leerling is uitgeschreven vernietigd. </w:t>
      </w:r>
      <w:r w:rsidR="00F96E19" w:rsidRPr="00607439">
        <w:rPr>
          <w:rFonts w:eastAsia="Times New Roman" w:cs="Times New Roman"/>
          <w:color w:val="000000" w:themeColor="text1"/>
          <w:shd w:val="clear" w:color="auto" w:fill="FFFFFF"/>
          <w:lang w:eastAsia="nl-NL"/>
        </w:rPr>
        <w:t>Andere termijnen gelden voor</w:t>
      </w:r>
      <w:r w:rsidR="00276DDF" w:rsidRPr="00607439">
        <w:rPr>
          <w:rFonts w:eastAsia="Times New Roman" w:cs="Times New Roman"/>
          <w:color w:val="000000" w:themeColor="text1"/>
          <w:shd w:val="clear" w:color="auto" w:fill="FFFFFF"/>
          <w:lang w:eastAsia="nl-NL"/>
        </w:rPr>
        <w:t xml:space="preserve"> gegevens in de </w:t>
      </w:r>
      <w:r w:rsidR="00773716" w:rsidRPr="00607439">
        <w:rPr>
          <w:rFonts w:eastAsia="Times New Roman" w:cs="Times New Roman"/>
          <w:color w:val="000000" w:themeColor="text1"/>
          <w:shd w:val="clear" w:color="auto" w:fill="FFFFFF"/>
          <w:lang w:eastAsia="nl-NL"/>
        </w:rPr>
        <w:t>leerling administratie</w:t>
      </w:r>
      <w:r w:rsidR="00276DDF" w:rsidRPr="00607439">
        <w:rPr>
          <w:rFonts w:eastAsia="Times New Roman" w:cs="Times New Roman"/>
          <w:color w:val="000000" w:themeColor="text1"/>
          <w:shd w:val="clear" w:color="auto" w:fill="FFFFFF"/>
          <w:lang w:eastAsia="nl-NL"/>
        </w:rPr>
        <w:t xml:space="preserve"> </w:t>
      </w:r>
      <w:r w:rsidR="00F1030F" w:rsidRPr="00607439">
        <w:rPr>
          <w:rFonts w:eastAsia="Times New Roman" w:cs="Times New Roman"/>
          <w:color w:val="000000" w:themeColor="text1"/>
          <w:shd w:val="clear" w:color="auto" w:fill="FFFFFF"/>
          <w:lang w:eastAsia="nl-NL"/>
        </w:rPr>
        <w:t xml:space="preserve">(5 jaar) en voor </w:t>
      </w:r>
      <w:r w:rsidRPr="00607439">
        <w:rPr>
          <w:rFonts w:eastAsia="Times New Roman" w:cs="Times New Roman"/>
          <w:color w:val="000000" w:themeColor="text1"/>
          <w:shd w:val="clear" w:color="auto" w:fill="FFFFFF"/>
          <w:lang w:eastAsia="nl-NL"/>
        </w:rPr>
        <w:t xml:space="preserve">gegevens </w:t>
      </w:r>
      <w:r w:rsidR="00276DDF" w:rsidRPr="00607439">
        <w:rPr>
          <w:rFonts w:eastAsia="Times New Roman" w:cs="Times New Roman"/>
          <w:color w:val="000000" w:themeColor="text1"/>
          <w:shd w:val="clear" w:color="auto" w:fill="FFFFFF"/>
          <w:lang w:eastAsia="nl-NL"/>
        </w:rPr>
        <w:t>die verband houden met het doorverwijzen van ee</w:t>
      </w:r>
      <w:r w:rsidR="00F96E19" w:rsidRPr="00607439">
        <w:rPr>
          <w:rFonts w:eastAsia="Times New Roman" w:cs="Times New Roman"/>
          <w:color w:val="000000" w:themeColor="text1"/>
          <w:shd w:val="clear" w:color="auto" w:fill="FFFFFF"/>
          <w:lang w:eastAsia="nl-NL"/>
        </w:rPr>
        <w:t xml:space="preserve">n leerling naar een school voor speciaal onderwijs (3 jaar). </w:t>
      </w:r>
      <w:r w:rsidR="002E205F" w:rsidRPr="00607439">
        <w:rPr>
          <w:rFonts w:eastAsia="Times New Roman" w:cs="Times New Roman"/>
          <w:color w:val="000000" w:themeColor="text1"/>
          <w:shd w:val="clear" w:color="auto" w:fill="FFFFFF"/>
          <w:lang w:eastAsia="nl-NL"/>
        </w:rPr>
        <w:br/>
      </w:r>
      <w:r w:rsidR="00F96E19" w:rsidRPr="00607439">
        <w:rPr>
          <w:rFonts w:eastAsia="Times New Roman" w:cs="Times New Roman"/>
          <w:color w:val="000000" w:themeColor="text1"/>
          <w:shd w:val="clear" w:color="auto" w:fill="FFFFFF"/>
          <w:lang w:eastAsia="nl-NL"/>
        </w:rPr>
        <w:lastRenderedPageBreak/>
        <w:br/>
      </w:r>
      <w:r w:rsidRPr="00607439">
        <w:rPr>
          <w:rFonts w:eastAsia="Times New Roman" w:cs="Times New Roman"/>
          <w:color w:val="000000" w:themeColor="text1"/>
          <w:shd w:val="clear" w:color="auto" w:fill="FFFFFF"/>
          <w:lang w:eastAsia="nl-NL"/>
        </w:rPr>
        <w:t xml:space="preserve">Gegevens die de school verwerkt van personeelsleden worden </w:t>
      </w:r>
      <w:r w:rsidR="008E5307" w:rsidRPr="00607439">
        <w:rPr>
          <w:rFonts w:eastAsia="Times New Roman" w:cs="Times New Roman"/>
          <w:color w:val="000000" w:themeColor="text1"/>
          <w:shd w:val="clear" w:color="auto" w:fill="FFFFFF"/>
          <w:lang w:eastAsia="nl-NL"/>
        </w:rPr>
        <w:t xml:space="preserve">in de regel </w:t>
      </w:r>
      <w:r w:rsidRPr="00607439">
        <w:rPr>
          <w:rFonts w:eastAsia="Times New Roman" w:cs="Times New Roman"/>
          <w:color w:val="000000" w:themeColor="text1"/>
          <w:shd w:val="clear" w:color="auto" w:fill="FFFFFF"/>
          <w:lang w:eastAsia="nl-NL"/>
        </w:rPr>
        <w:t>twee jaar na uitdiensttreding van het personeelslid</w:t>
      </w:r>
      <w:r w:rsidR="00F1030F" w:rsidRPr="00607439">
        <w:rPr>
          <w:rFonts w:eastAsia="Times New Roman" w:cs="Times New Roman"/>
          <w:color w:val="000000" w:themeColor="text1"/>
          <w:shd w:val="clear" w:color="auto" w:fill="FFFFFF"/>
          <w:lang w:eastAsia="nl-NL"/>
        </w:rPr>
        <w:t xml:space="preserve"> vernietigd</w:t>
      </w:r>
      <w:r w:rsidRPr="00607439">
        <w:rPr>
          <w:rFonts w:eastAsia="Times New Roman" w:cs="Times New Roman"/>
          <w:color w:val="000000" w:themeColor="text1"/>
          <w:shd w:val="clear" w:color="auto" w:fill="FFFFFF"/>
          <w:lang w:eastAsia="nl-NL"/>
        </w:rPr>
        <w:t xml:space="preserve">. </w:t>
      </w:r>
      <w:r w:rsidR="00F1030F" w:rsidRPr="00607439">
        <w:rPr>
          <w:rFonts w:eastAsia="Times New Roman" w:cs="Times New Roman"/>
          <w:color w:val="000000" w:themeColor="text1"/>
          <w:shd w:val="clear" w:color="auto" w:fill="FFFFFF"/>
          <w:lang w:eastAsia="nl-NL"/>
        </w:rPr>
        <w:t xml:space="preserve">Andere </w:t>
      </w:r>
      <w:r w:rsidRPr="00607439">
        <w:rPr>
          <w:rFonts w:eastAsia="Times New Roman" w:cs="Times New Roman"/>
          <w:color w:val="000000" w:themeColor="text1"/>
          <w:shd w:val="clear" w:color="auto" w:fill="FFFFFF"/>
          <w:lang w:eastAsia="nl-NL"/>
        </w:rPr>
        <w:t>termijn</w:t>
      </w:r>
      <w:r w:rsidR="00F1030F" w:rsidRPr="00607439">
        <w:rPr>
          <w:rFonts w:eastAsia="Times New Roman" w:cs="Times New Roman"/>
          <w:color w:val="000000" w:themeColor="text1"/>
          <w:shd w:val="clear" w:color="auto" w:fill="FFFFFF"/>
          <w:lang w:eastAsia="nl-NL"/>
        </w:rPr>
        <w:t>en</w:t>
      </w:r>
      <w:r w:rsidRPr="00607439">
        <w:rPr>
          <w:rFonts w:eastAsia="Times New Roman" w:cs="Times New Roman"/>
          <w:color w:val="000000" w:themeColor="text1"/>
          <w:shd w:val="clear" w:color="auto" w:fill="FFFFFF"/>
          <w:lang w:eastAsia="nl-NL"/>
        </w:rPr>
        <w:t xml:space="preserve"> geld</w:t>
      </w:r>
      <w:r w:rsidR="00F1030F" w:rsidRPr="00607439">
        <w:rPr>
          <w:rFonts w:eastAsia="Times New Roman" w:cs="Times New Roman"/>
          <w:color w:val="000000" w:themeColor="text1"/>
          <w:shd w:val="clear" w:color="auto" w:fill="FFFFFF"/>
          <w:lang w:eastAsia="nl-NL"/>
        </w:rPr>
        <w:t xml:space="preserve">en </w:t>
      </w:r>
      <w:r w:rsidRPr="00607439">
        <w:rPr>
          <w:rFonts w:eastAsia="Times New Roman" w:cs="Times New Roman"/>
          <w:color w:val="000000" w:themeColor="text1"/>
          <w:shd w:val="clear" w:color="auto" w:fill="FFFFFF"/>
          <w:lang w:eastAsia="nl-NL"/>
        </w:rPr>
        <w:t xml:space="preserve">voor loonbelastingverklaringen en kopieën van identiteitsbewijzen </w:t>
      </w:r>
      <w:r w:rsidR="00F1030F" w:rsidRPr="00607439">
        <w:rPr>
          <w:rFonts w:eastAsia="Times New Roman" w:cs="Times New Roman"/>
          <w:color w:val="000000" w:themeColor="text1"/>
          <w:shd w:val="clear" w:color="auto" w:fill="FFFFFF"/>
          <w:lang w:eastAsia="nl-NL"/>
        </w:rPr>
        <w:t xml:space="preserve">(5 jaar) </w:t>
      </w:r>
      <w:r w:rsidRPr="00607439">
        <w:rPr>
          <w:rFonts w:eastAsia="Times New Roman" w:cs="Times New Roman"/>
          <w:color w:val="000000" w:themeColor="text1"/>
          <w:shd w:val="clear" w:color="auto" w:fill="FFFFFF"/>
          <w:lang w:eastAsia="nl-NL"/>
        </w:rPr>
        <w:t xml:space="preserve">en voor </w:t>
      </w:r>
      <w:r w:rsidR="00C15D56" w:rsidRPr="00607439">
        <w:rPr>
          <w:rFonts w:eastAsia="Times New Roman" w:cs="Times New Roman"/>
          <w:color w:val="000000" w:themeColor="text1"/>
          <w:shd w:val="clear" w:color="auto" w:fill="FFFFFF"/>
          <w:lang w:eastAsia="nl-NL"/>
        </w:rPr>
        <w:t>gegevens over burgerlijke staat, afstand</w:t>
      </w:r>
      <w:r w:rsidRPr="00607439">
        <w:rPr>
          <w:rFonts w:eastAsia="Times New Roman" w:cs="Times New Roman"/>
          <w:color w:val="000000" w:themeColor="text1"/>
          <w:shd w:val="clear" w:color="auto" w:fill="FFFFFF"/>
          <w:lang w:eastAsia="nl-NL"/>
        </w:rPr>
        <w:t xml:space="preserve"> </w:t>
      </w:r>
      <w:r w:rsidR="00C15D56" w:rsidRPr="00607439">
        <w:rPr>
          <w:rFonts w:eastAsia="Times New Roman" w:cs="Times New Roman"/>
          <w:color w:val="000000" w:themeColor="text1"/>
          <w:shd w:val="clear" w:color="auto" w:fill="FFFFFF"/>
          <w:lang w:eastAsia="nl-NL"/>
        </w:rPr>
        <w:t>woon- werkverkeer</w:t>
      </w:r>
      <w:r w:rsidR="008E5307" w:rsidRPr="00607439">
        <w:rPr>
          <w:rFonts w:eastAsia="Times New Roman" w:cs="Times New Roman"/>
          <w:color w:val="000000" w:themeColor="text1"/>
          <w:shd w:val="clear" w:color="auto" w:fill="FFFFFF"/>
          <w:lang w:eastAsia="nl-NL"/>
        </w:rPr>
        <w:t>, salarisadministratie</w:t>
      </w:r>
      <w:r w:rsidRPr="00607439">
        <w:rPr>
          <w:rFonts w:eastAsia="Times New Roman" w:cs="Times New Roman"/>
          <w:color w:val="000000" w:themeColor="text1"/>
          <w:shd w:val="clear" w:color="auto" w:fill="FFFFFF"/>
          <w:lang w:eastAsia="nl-NL"/>
        </w:rPr>
        <w:t xml:space="preserve"> </w:t>
      </w:r>
      <w:r w:rsidR="00C15D56" w:rsidRPr="00607439">
        <w:rPr>
          <w:rFonts w:eastAsia="Times New Roman" w:cs="Times New Roman"/>
          <w:color w:val="000000" w:themeColor="text1"/>
          <w:shd w:val="clear" w:color="auto" w:fill="FFFFFF"/>
          <w:lang w:eastAsia="nl-NL"/>
        </w:rPr>
        <w:t xml:space="preserve">en </w:t>
      </w:r>
      <w:r w:rsidRPr="00607439">
        <w:rPr>
          <w:rFonts w:eastAsia="Times New Roman" w:cs="Times New Roman"/>
          <w:color w:val="000000" w:themeColor="text1"/>
          <w:shd w:val="clear" w:color="auto" w:fill="FFFFFF"/>
          <w:lang w:eastAsia="nl-NL"/>
        </w:rPr>
        <w:t>afspraken betreffende salaris en arbeidsvoorwaarden</w:t>
      </w:r>
      <w:r w:rsidR="00F1030F" w:rsidRPr="00607439">
        <w:rPr>
          <w:rFonts w:eastAsia="Times New Roman" w:cs="Times New Roman"/>
          <w:color w:val="000000" w:themeColor="text1"/>
          <w:shd w:val="clear" w:color="auto" w:fill="FFFFFF"/>
          <w:lang w:eastAsia="nl-NL"/>
        </w:rPr>
        <w:t xml:space="preserve"> (7 jaar)</w:t>
      </w:r>
      <w:r w:rsidRPr="0060743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br/>
        <w:t> </w:t>
      </w:r>
    </w:p>
    <w:p w14:paraId="261B27F0" w14:textId="77777777" w:rsidR="001A18A2" w:rsidRPr="003B7532" w:rsidRDefault="001A18A2" w:rsidP="003B7532">
      <w:pPr>
        <w:pStyle w:val="Kop2"/>
        <w:shd w:val="clear" w:color="auto" w:fill="FFFFFF"/>
        <w:spacing w:before="0" w:beforeAutospacing="0" w:after="0" w:afterAutospacing="0"/>
        <w:rPr>
          <w:rFonts w:asciiTheme="minorHAnsi" w:hAnsiTheme="minorHAnsi"/>
          <w:color w:val="5B9BD5" w:themeColor="accent1"/>
          <w:kern w:val="36"/>
          <w:sz w:val="30"/>
          <w:szCs w:val="30"/>
        </w:rPr>
      </w:pPr>
      <w:r w:rsidRPr="003B7532">
        <w:rPr>
          <w:rFonts w:asciiTheme="minorHAnsi" w:hAnsiTheme="minorHAnsi"/>
          <w:color w:val="5B9BD5" w:themeColor="accent1"/>
          <w:kern w:val="36"/>
          <w:sz w:val="30"/>
          <w:szCs w:val="30"/>
        </w:rPr>
        <w:t>Deelt de school persoonsgegevens met derden?</w:t>
      </w:r>
    </w:p>
    <w:p w14:paraId="7AD7D8CF" w14:textId="3D3C5461" w:rsidR="001A18A2" w:rsidRPr="00607439"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Wij delen persoonsgegevens alleen met derden als dit nodig is voor de uitvoering van een overeenkomst</w:t>
      </w:r>
      <w:r w:rsidR="00BD7786" w:rsidRPr="0060743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om te voldoen aan een wettelijke verplichting</w:t>
      </w:r>
      <w:r w:rsidR="00BD7786" w:rsidRPr="00607439">
        <w:rPr>
          <w:rFonts w:eastAsia="Times New Roman" w:cs="Times New Roman"/>
          <w:color w:val="000000" w:themeColor="text1"/>
          <w:shd w:val="clear" w:color="auto" w:fill="FFFFFF"/>
          <w:lang w:eastAsia="nl-NL"/>
        </w:rPr>
        <w:t xml:space="preserve"> of voor de uitoefening van een taak van algemeen belang</w:t>
      </w:r>
      <w:r w:rsidRPr="00607439">
        <w:rPr>
          <w:rFonts w:eastAsia="Times New Roman" w:cs="Times New Roman"/>
          <w:color w:val="000000" w:themeColor="text1"/>
          <w:shd w:val="clear" w:color="auto" w:fill="FFFFFF"/>
          <w:lang w:eastAsia="nl-NL"/>
        </w:rPr>
        <w:t>. Met organisaties die uw gegevens verwerken in opdracht van de school worden afspraken gemaakt om ervoor te zorgen dat uw gegevens ook daar goed zijn beveiligd. De school maakt ook gebruik van clouddiensten waarbij gegevens op een server in het buitenland worden opgeslagen. Dit doen wij alleen als sprake is van een adequaat niveau van gegevensbescherming.</w:t>
      </w:r>
      <w:r w:rsidR="00DF515C" w:rsidRPr="00607439">
        <w:rPr>
          <w:rFonts w:eastAsia="Times New Roman" w:cs="Times New Roman"/>
          <w:color w:val="000000" w:themeColor="text1"/>
          <w:shd w:val="clear" w:color="auto" w:fill="FFFFFF"/>
          <w:lang w:eastAsia="nl-NL"/>
        </w:rPr>
        <w:t xml:space="preserve"> </w:t>
      </w:r>
      <w:r w:rsidR="00763145" w:rsidRPr="00607439">
        <w:rPr>
          <w:rFonts w:eastAsia="Times New Roman" w:cs="Times New Roman"/>
          <w:color w:val="000000" w:themeColor="text1"/>
          <w:shd w:val="clear" w:color="auto" w:fill="FFFFFF"/>
          <w:lang w:eastAsia="nl-NL"/>
        </w:rPr>
        <w:t xml:space="preserve"> </w:t>
      </w:r>
      <w:r w:rsidRPr="00537E9A">
        <w:rPr>
          <w:rFonts w:eastAsia="Times New Roman" w:cs="Times New Roman"/>
          <w:color w:val="000000" w:themeColor="text1"/>
          <w:u w:val="single"/>
          <w:shd w:val="clear" w:color="auto" w:fill="FFFFFF"/>
          <w:lang w:eastAsia="nl-NL"/>
        </w:rPr>
        <w:br/>
      </w:r>
      <w:r w:rsidRPr="00607439">
        <w:rPr>
          <w:rFonts w:eastAsia="Times New Roman" w:cs="Times New Roman"/>
          <w:color w:val="000000" w:themeColor="text1"/>
          <w:shd w:val="clear" w:color="auto" w:fill="FFFFFF"/>
          <w:lang w:eastAsia="nl-NL"/>
        </w:rPr>
        <w:t> </w:t>
      </w:r>
    </w:p>
    <w:p w14:paraId="45A566FF" w14:textId="4FE2D2C1" w:rsidR="00537E9A"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 xml:space="preserve">Wij kunnen uw persoonsgegevens in beperkte gevallen delen met derden. Dit doen wij alleen wanneer dit noodzakelijk is voor de doeleinden zoals beschreven in </w:t>
      </w:r>
      <w:r w:rsidR="00593790" w:rsidRPr="00607439">
        <w:rPr>
          <w:rFonts w:eastAsia="Times New Roman" w:cs="Times New Roman"/>
          <w:color w:val="000000" w:themeColor="text1"/>
          <w:shd w:val="clear" w:color="auto" w:fill="FFFFFF"/>
          <w:lang w:eastAsia="nl-NL"/>
        </w:rPr>
        <w:t xml:space="preserve">deze </w:t>
      </w:r>
      <w:r w:rsidR="00BD7786" w:rsidRPr="00607439">
        <w:rPr>
          <w:rFonts w:eastAsia="Times New Roman" w:cs="Times New Roman"/>
          <w:color w:val="000000" w:themeColor="text1"/>
          <w:shd w:val="clear" w:color="auto" w:fill="FFFFFF"/>
          <w:lang w:eastAsia="nl-NL"/>
        </w:rPr>
        <w:t>p</w:t>
      </w:r>
      <w:r w:rsidR="00593790" w:rsidRPr="00607439">
        <w:rPr>
          <w:rFonts w:eastAsia="Times New Roman" w:cs="Times New Roman"/>
          <w:color w:val="000000" w:themeColor="text1"/>
          <w:shd w:val="clear" w:color="auto" w:fill="FFFFFF"/>
          <w:lang w:eastAsia="nl-NL"/>
        </w:rPr>
        <w:t>rivacyverk</w:t>
      </w:r>
      <w:r w:rsidR="00643877" w:rsidRPr="00607439">
        <w:rPr>
          <w:rFonts w:eastAsia="Times New Roman" w:cs="Times New Roman"/>
          <w:color w:val="000000" w:themeColor="text1"/>
          <w:shd w:val="clear" w:color="auto" w:fill="FFFFFF"/>
          <w:lang w:eastAsia="nl-NL"/>
        </w:rPr>
        <w:t>l</w:t>
      </w:r>
      <w:r w:rsidR="00593790" w:rsidRPr="00607439">
        <w:rPr>
          <w:rFonts w:eastAsia="Times New Roman" w:cs="Times New Roman"/>
          <w:color w:val="000000" w:themeColor="text1"/>
          <w:shd w:val="clear" w:color="auto" w:fill="FFFFFF"/>
          <w:lang w:eastAsia="nl-NL"/>
        </w:rPr>
        <w:t>aring</w:t>
      </w:r>
      <w:r w:rsidRPr="00607439">
        <w:rPr>
          <w:rFonts w:eastAsia="Times New Roman" w:cs="Times New Roman"/>
          <w:color w:val="000000" w:themeColor="text1"/>
          <w:shd w:val="clear" w:color="auto" w:fill="FFFFFF"/>
          <w:lang w:eastAsia="nl-NL"/>
        </w:rPr>
        <w:t>, meer in het bijzonder het verzorgen van onderwijs en het bewaken van de kwaliteit van het onderwijs.</w:t>
      </w:r>
      <w:r w:rsidRPr="00607439">
        <w:rPr>
          <w:rFonts w:eastAsia="Times New Roman" w:cs="Times New Roman"/>
          <w:color w:val="000000" w:themeColor="text1"/>
          <w:shd w:val="clear" w:color="auto" w:fill="FFFFFF"/>
          <w:lang w:eastAsia="nl-NL"/>
        </w:rPr>
        <w:br/>
      </w:r>
      <w:r w:rsidRPr="00DF515C">
        <w:rPr>
          <w:rFonts w:ascii="Open Sans" w:eastAsia="Times New Roman" w:hAnsi="Open Sans" w:cs="Times New Roman"/>
          <w:color w:val="000000" w:themeColor="text1"/>
          <w:sz w:val="20"/>
          <w:szCs w:val="20"/>
          <w:lang w:eastAsia="nl-NL"/>
        </w:rPr>
        <w:br/>
      </w:r>
      <w:r w:rsidR="00B24112" w:rsidRPr="003B7532">
        <w:rPr>
          <w:rFonts w:eastAsia="Times New Roman" w:cs="Times New Roman"/>
          <w:b/>
          <w:bCs/>
          <w:color w:val="000000" w:themeColor="text1"/>
          <w:sz w:val="20"/>
          <w:szCs w:val="20"/>
          <w:lang w:eastAsia="nl-NL"/>
        </w:rPr>
        <w:t>Overheidsinstanties</w:t>
      </w:r>
      <w:r w:rsidRPr="003B7532">
        <w:rPr>
          <w:rFonts w:eastAsia="Times New Roman" w:cs="Times New Roman"/>
          <w:b/>
          <w:bCs/>
          <w:color w:val="000000" w:themeColor="text1"/>
          <w:sz w:val="20"/>
          <w:szCs w:val="20"/>
          <w:lang w:eastAsia="nl-NL"/>
        </w:rPr>
        <w:br/>
      </w:r>
      <w:r w:rsidRPr="00607439">
        <w:rPr>
          <w:rFonts w:eastAsia="Times New Roman" w:cs="Times New Roman"/>
          <w:color w:val="000000" w:themeColor="text1"/>
          <w:shd w:val="clear" w:color="auto" w:fill="FFFFFF"/>
          <w:lang w:eastAsia="nl-NL"/>
        </w:rPr>
        <w:t xml:space="preserve">Wij kunnen de persoonsgegevens van uw kind delen met overheidsinstanties, voor zover dit noodzakelijk is voor de uitoefening van een taak van algemeen belang of in verband met een wettelijke verplichting. Het kan dan bijvoorbeeld gaan om gegevens die wij verplicht zijn om te delen met bevoegde instanties, zoals de onderwijsinspectie, Dienst Uitvoering Onderwijs (DUO) of GGD. </w:t>
      </w:r>
      <w:r w:rsidR="0090289C" w:rsidRPr="00607439">
        <w:rPr>
          <w:rFonts w:eastAsia="Times New Roman" w:cs="Times New Roman"/>
          <w:color w:val="000000" w:themeColor="text1"/>
          <w:shd w:val="clear" w:color="auto" w:fill="FFFFFF"/>
          <w:lang w:eastAsia="nl-NL"/>
        </w:rPr>
        <w:t xml:space="preserve">Of </w:t>
      </w:r>
      <w:r w:rsidR="00C42356" w:rsidRPr="00607439">
        <w:rPr>
          <w:rFonts w:eastAsia="Times New Roman" w:cs="Times New Roman"/>
          <w:color w:val="000000" w:themeColor="text1"/>
          <w:shd w:val="clear" w:color="auto" w:fill="FFFFFF"/>
          <w:lang w:eastAsia="nl-NL"/>
        </w:rPr>
        <w:t>over</w:t>
      </w:r>
      <w:r w:rsidR="0090289C" w:rsidRPr="00607439">
        <w:rPr>
          <w:rFonts w:eastAsia="Times New Roman" w:cs="Times New Roman"/>
          <w:color w:val="000000" w:themeColor="text1"/>
          <w:shd w:val="clear" w:color="auto" w:fill="FFFFFF"/>
          <w:lang w:eastAsia="nl-NL"/>
        </w:rPr>
        <w:t xml:space="preserve"> instanties die belast zijn met een taak van algemeen belang zoals het Centrum voor Jeugd en Gezin. </w:t>
      </w:r>
      <w:r w:rsidRPr="00607439">
        <w:rPr>
          <w:rFonts w:eastAsia="Times New Roman" w:cs="Times New Roman"/>
          <w:color w:val="000000" w:themeColor="text1"/>
          <w:shd w:val="clear" w:color="auto" w:fill="FFFFFF"/>
          <w:lang w:eastAsia="nl-NL"/>
        </w:rPr>
        <w:t xml:space="preserve">Ook moeten wij persoonsgegevens van uw kind </w:t>
      </w:r>
      <w:r w:rsidR="00BD7786" w:rsidRPr="00607439">
        <w:rPr>
          <w:rFonts w:eastAsia="Times New Roman" w:cs="Times New Roman"/>
          <w:color w:val="000000" w:themeColor="text1"/>
          <w:shd w:val="clear" w:color="auto" w:fill="FFFFFF"/>
          <w:lang w:eastAsia="nl-NL"/>
        </w:rPr>
        <w:t xml:space="preserve">met de nieuwe school </w:t>
      </w:r>
      <w:r w:rsidRPr="00607439">
        <w:rPr>
          <w:rFonts w:eastAsia="Times New Roman" w:cs="Times New Roman"/>
          <w:color w:val="000000" w:themeColor="text1"/>
          <w:shd w:val="clear" w:color="auto" w:fill="FFFFFF"/>
          <w:lang w:eastAsia="nl-NL"/>
        </w:rPr>
        <w:t xml:space="preserve">delen wanneer hij of zij naar een andere school gaat – deze zijn vastgelegd in het onderwijskundig rapport. Bij een vermoeden van huishoudelijk geweld kunnen wij een melding doen bij Veilig Thuis of een andere daartoe aangewezen en bevoegde instantie. </w:t>
      </w:r>
    </w:p>
    <w:p w14:paraId="756D30C1" w14:textId="30225AC8" w:rsidR="001A18A2" w:rsidRPr="00607439"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Als te vaak sprake is van ongeoorloofd verzuim moet dit worden gemeld aan de leerplichtambtenaar</w:t>
      </w:r>
      <w:r w:rsidR="00BD7786" w:rsidRPr="00607439">
        <w:rPr>
          <w:rFonts w:eastAsia="Times New Roman" w:cs="Times New Roman"/>
          <w:color w:val="000000" w:themeColor="text1"/>
          <w:shd w:val="clear" w:color="auto" w:fill="FFFFFF"/>
          <w:lang w:eastAsia="nl-NL"/>
        </w:rPr>
        <w:t xml:space="preserve"> en kunnen gegevens worden gedeeld die </w:t>
      </w:r>
      <w:r w:rsidR="0090289C" w:rsidRPr="00607439">
        <w:rPr>
          <w:rFonts w:eastAsia="Times New Roman" w:cs="Times New Roman"/>
          <w:color w:val="000000" w:themeColor="text1"/>
          <w:shd w:val="clear" w:color="auto" w:fill="FFFFFF"/>
          <w:lang w:eastAsia="nl-NL"/>
        </w:rPr>
        <w:t>noodzakelijk zijn in het kader van de taak van de leerplichtambtenaar</w:t>
      </w:r>
      <w:r w:rsidRPr="00607439">
        <w:rPr>
          <w:rFonts w:eastAsia="Times New Roman" w:cs="Times New Roman"/>
          <w:color w:val="000000" w:themeColor="text1"/>
          <w:shd w:val="clear" w:color="auto" w:fill="FFFFFF"/>
          <w:lang w:eastAsia="nl-NL"/>
        </w:rPr>
        <w:t>. De ontvangende overheidsinstantie is zelfstandig</w:t>
      </w:r>
      <w:r w:rsidRPr="00DF515C">
        <w:rPr>
          <w:rFonts w:ascii="Open Sans" w:eastAsia="Times New Roman" w:hAnsi="Open Sans" w:cs="Times New Roman"/>
          <w:color w:val="000000" w:themeColor="text1"/>
          <w:sz w:val="20"/>
          <w:szCs w:val="20"/>
          <w:lang w:eastAsia="nl-NL"/>
        </w:rPr>
        <w:t xml:space="preserve"> </w:t>
      </w:r>
      <w:r w:rsidRPr="00607439">
        <w:rPr>
          <w:rFonts w:eastAsia="Times New Roman" w:cs="Times New Roman"/>
          <w:color w:val="000000" w:themeColor="text1"/>
          <w:shd w:val="clear" w:color="auto" w:fill="FFFFFF"/>
          <w:lang w:eastAsia="nl-NL"/>
        </w:rPr>
        <w:t xml:space="preserve">verwerkingsverantwoordelijke en moet zich houden aan de toepasselijke </w:t>
      </w:r>
      <w:r w:rsidR="00773716" w:rsidRPr="00607439">
        <w:rPr>
          <w:rFonts w:eastAsia="Times New Roman" w:cs="Times New Roman"/>
          <w:color w:val="000000" w:themeColor="text1"/>
          <w:shd w:val="clear" w:color="auto" w:fill="FFFFFF"/>
          <w:lang w:eastAsia="nl-NL"/>
        </w:rPr>
        <w:t>privacy verplichtingen</w:t>
      </w:r>
      <w:r w:rsidRPr="00607439">
        <w:rPr>
          <w:rFonts w:eastAsia="Times New Roman" w:cs="Times New Roman"/>
          <w:color w:val="000000" w:themeColor="text1"/>
          <w:shd w:val="clear" w:color="auto" w:fill="FFFFFF"/>
          <w:lang w:eastAsia="nl-NL"/>
        </w:rPr>
        <w:t>.</w:t>
      </w:r>
      <w:r w:rsidRPr="00607439">
        <w:rPr>
          <w:rFonts w:eastAsia="Times New Roman" w:cs="Times New Roman"/>
          <w:color w:val="000000" w:themeColor="text1"/>
          <w:shd w:val="clear" w:color="auto" w:fill="FFFFFF"/>
          <w:lang w:eastAsia="nl-NL"/>
        </w:rPr>
        <w:br/>
      </w:r>
      <w:r w:rsidRPr="00DF515C">
        <w:rPr>
          <w:rFonts w:ascii="Open Sans" w:eastAsia="Times New Roman" w:hAnsi="Open Sans" w:cs="Times New Roman"/>
          <w:color w:val="000000" w:themeColor="text1"/>
          <w:sz w:val="20"/>
          <w:szCs w:val="20"/>
          <w:lang w:eastAsia="nl-NL"/>
        </w:rPr>
        <w:br/>
      </w:r>
      <w:r w:rsidR="00B24112" w:rsidRPr="003B7532">
        <w:rPr>
          <w:rFonts w:eastAsia="Times New Roman" w:cs="Times New Roman"/>
          <w:b/>
          <w:bCs/>
          <w:color w:val="000000" w:themeColor="text1"/>
          <w:sz w:val="20"/>
          <w:szCs w:val="20"/>
          <w:lang w:eastAsia="nl-NL"/>
        </w:rPr>
        <w:t>Externe leveranciers</w:t>
      </w:r>
      <w:r w:rsidRPr="00DF515C">
        <w:rPr>
          <w:rFonts w:ascii="Open Sans" w:eastAsia="Times New Roman" w:hAnsi="Open Sans" w:cs="Times New Roman"/>
          <w:color w:val="000000" w:themeColor="text1"/>
          <w:sz w:val="20"/>
          <w:szCs w:val="20"/>
          <w:lang w:eastAsia="nl-NL"/>
        </w:rPr>
        <w:br/>
      </w:r>
      <w:r w:rsidRPr="00607439">
        <w:rPr>
          <w:rFonts w:eastAsia="Times New Roman" w:cs="Times New Roman"/>
          <w:color w:val="000000" w:themeColor="text1"/>
          <w:shd w:val="clear" w:color="auto" w:fill="FFFFFF"/>
          <w:lang w:eastAsia="nl-NL"/>
        </w:rPr>
        <w:t xml:space="preserve">Wij maken gebruik van een aantal diensten van derden om het onderwijs te ondersteunen en die als verwerker persoonsgegevens van u en/of uw kind verwerken. </w:t>
      </w:r>
      <w:r w:rsidR="00A466F1">
        <w:rPr>
          <w:rFonts w:eastAsia="Times New Roman" w:cs="Times New Roman"/>
          <w:color w:val="000000" w:themeColor="text1"/>
          <w:shd w:val="clear" w:color="auto" w:fill="FFFFFF"/>
          <w:lang w:eastAsia="nl-NL"/>
        </w:rPr>
        <w:t>E.L.S.</w:t>
      </w:r>
      <w:r w:rsidRPr="00607439">
        <w:rPr>
          <w:rFonts w:eastAsia="Times New Roman" w:cs="Times New Roman"/>
          <w:color w:val="000000" w:themeColor="text1"/>
          <w:shd w:val="clear" w:color="auto" w:fill="FFFFFF"/>
          <w:lang w:eastAsia="nl-NL"/>
        </w:rPr>
        <w:t xml:space="preserve"> heeft bijvoorbeeld afspraken gemaakt met externe leveranciers voor administratiesystemen en leerlingvolgsystemen, </w:t>
      </w:r>
      <w:r w:rsidRPr="009D7603">
        <w:rPr>
          <w:rFonts w:eastAsia="Times New Roman" w:cs="Times New Roman"/>
          <w:shd w:val="clear" w:color="auto" w:fill="FFFFFF"/>
          <w:lang w:eastAsia="nl-NL"/>
        </w:rPr>
        <w:t xml:space="preserve">zoals </w:t>
      </w:r>
      <w:proofErr w:type="spellStart"/>
      <w:r w:rsidR="00593790" w:rsidRPr="009D7603">
        <w:rPr>
          <w:rFonts w:eastAsia="Times New Roman" w:cs="Times New Roman"/>
          <w:shd w:val="clear" w:color="auto" w:fill="FFFFFF"/>
          <w:lang w:eastAsia="nl-NL"/>
        </w:rPr>
        <w:t>ParnasSys</w:t>
      </w:r>
      <w:proofErr w:type="spellEnd"/>
      <w:r w:rsidR="00593790" w:rsidRPr="009D7603">
        <w:rPr>
          <w:rFonts w:eastAsia="Times New Roman" w:cs="Times New Roman"/>
          <w:shd w:val="clear" w:color="auto" w:fill="FFFFFF"/>
          <w:lang w:eastAsia="nl-NL"/>
        </w:rPr>
        <w:t xml:space="preserve"> van </w:t>
      </w:r>
      <w:proofErr w:type="spellStart"/>
      <w:r w:rsidR="008423B6" w:rsidRPr="009D7603">
        <w:rPr>
          <w:rFonts w:eastAsia="Times New Roman" w:cs="Times New Roman"/>
          <w:shd w:val="clear" w:color="auto" w:fill="FFFFFF"/>
          <w:lang w:eastAsia="nl-NL"/>
        </w:rPr>
        <w:t>Topicus</w:t>
      </w:r>
      <w:proofErr w:type="spellEnd"/>
      <w:r w:rsidR="008423B6" w:rsidRPr="009D7603">
        <w:rPr>
          <w:rFonts w:eastAsia="Times New Roman" w:cs="Times New Roman"/>
          <w:shd w:val="clear" w:color="auto" w:fill="FFFFFF"/>
          <w:lang w:eastAsia="nl-NL"/>
        </w:rPr>
        <w:t>.</w:t>
      </w:r>
      <w:r w:rsidRPr="00607439">
        <w:rPr>
          <w:rFonts w:eastAsia="Times New Roman" w:cs="Times New Roman"/>
          <w:color w:val="000000" w:themeColor="text1"/>
          <w:shd w:val="clear" w:color="auto" w:fill="FFFFFF"/>
          <w:lang w:eastAsia="nl-NL"/>
        </w:rPr>
        <w:br/>
      </w:r>
      <w:r w:rsidRPr="00607439">
        <w:rPr>
          <w:rFonts w:eastAsia="Times New Roman" w:cs="Times New Roman"/>
          <w:color w:val="000000" w:themeColor="text1"/>
          <w:shd w:val="clear" w:color="auto" w:fill="FFFFFF"/>
          <w:lang w:eastAsia="nl-NL"/>
        </w:rPr>
        <w:br/>
        <w:t xml:space="preserve">Daarnaast maken wij gebruik van digitale leermiddelen, die wij onder andere aanbieden via </w:t>
      </w:r>
      <w:r w:rsidR="00017370">
        <w:rPr>
          <w:rFonts w:eastAsia="Times New Roman" w:cs="Times New Roman"/>
          <w:color w:val="000000" w:themeColor="text1"/>
          <w:shd w:val="clear" w:color="auto" w:fill="FFFFFF"/>
          <w:lang w:eastAsia="nl-NL"/>
        </w:rPr>
        <w:t>onze</w:t>
      </w:r>
      <w:r w:rsidRPr="00607439">
        <w:rPr>
          <w:rFonts w:eastAsia="Times New Roman" w:cs="Times New Roman"/>
          <w:color w:val="000000" w:themeColor="text1"/>
          <w:shd w:val="clear" w:color="auto" w:fill="FFFFFF"/>
          <w:lang w:eastAsia="nl-NL"/>
        </w:rPr>
        <w:t xml:space="preserve"> portal</w:t>
      </w:r>
      <w:r w:rsidR="00017370">
        <w:rPr>
          <w:rFonts w:eastAsia="Times New Roman" w:cs="Times New Roman"/>
          <w:color w:val="000000" w:themeColor="text1"/>
          <w:shd w:val="clear" w:color="auto" w:fill="FFFFFF"/>
          <w:lang w:eastAsia="nl-NL"/>
        </w:rPr>
        <w:t>.</w:t>
      </w:r>
      <w:r w:rsidRPr="00607439">
        <w:rPr>
          <w:rFonts w:eastAsia="Times New Roman" w:cs="Times New Roman"/>
          <w:color w:val="000000" w:themeColor="text1"/>
          <w:shd w:val="clear" w:color="auto" w:fill="FFFFFF"/>
          <w:lang w:eastAsia="nl-NL"/>
        </w:rPr>
        <w:t xml:space="preserve"> Als u wilt weten hoe de leveranciers van digitale leermiddelen omgaan met </w:t>
      </w:r>
      <w:r w:rsidR="00773716" w:rsidRPr="00607439">
        <w:rPr>
          <w:rFonts w:eastAsia="Times New Roman" w:cs="Times New Roman"/>
          <w:color w:val="000000" w:themeColor="text1"/>
          <w:shd w:val="clear" w:color="auto" w:fill="FFFFFF"/>
          <w:lang w:eastAsia="nl-NL"/>
        </w:rPr>
        <w:t>leerling gegevens</w:t>
      </w:r>
      <w:r w:rsidRPr="00607439">
        <w:rPr>
          <w:rFonts w:eastAsia="Times New Roman" w:cs="Times New Roman"/>
          <w:color w:val="000000" w:themeColor="text1"/>
          <w:shd w:val="clear" w:color="auto" w:fill="FFFFFF"/>
          <w:lang w:eastAsia="nl-NL"/>
        </w:rPr>
        <w:t>, dan kunt u dat nalezen in de privacy bijsluiters die horen bij de leermiddelen die wij op school gebruiken.</w:t>
      </w:r>
      <w:r w:rsidRPr="00607439">
        <w:rPr>
          <w:rFonts w:eastAsia="Times New Roman" w:cs="Times New Roman"/>
          <w:color w:val="000000" w:themeColor="text1"/>
          <w:shd w:val="clear" w:color="auto" w:fill="FFFFFF"/>
          <w:lang w:eastAsia="nl-NL"/>
        </w:rPr>
        <w:br/>
      </w:r>
      <w:r w:rsidRPr="00DF515C">
        <w:rPr>
          <w:rFonts w:ascii="Open Sans" w:eastAsia="Times New Roman" w:hAnsi="Open Sans" w:cs="Times New Roman"/>
          <w:color w:val="000000" w:themeColor="text1"/>
          <w:sz w:val="20"/>
          <w:szCs w:val="20"/>
          <w:lang w:eastAsia="nl-NL"/>
        </w:rPr>
        <w:br/>
      </w:r>
      <w:r w:rsidR="00B24112" w:rsidRPr="003B7532">
        <w:rPr>
          <w:rFonts w:eastAsia="Times New Roman" w:cs="Times New Roman"/>
          <w:b/>
          <w:bCs/>
          <w:color w:val="000000" w:themeColor="text1"/>
          <w:sz w:val="20"/>
          <w:szCs w:val="20"/>
          <w:lang w:eastAsia="nl-NL"/>
        </w:rPr>
        <w:t>Andere ouders</w:t>
      </w:r>
      <w:r w:rsidRPr="00DF515C">
        <w:rPr>
          <w:rFonts w:ascii="Open Sans" w:eastAsia="Times New Roman" w:hAnsi="Open Sans" w:cs="Times New Roman"/>
          <w:color w:val="000000" w:themeColor="text1"/>
          <w:sz w:val="20"/>
          <w:szCs w:val="20"/>
          <w:lang w:eastAsia="nl-NL"/>
        </w:rPr>
        <w:br/>
      </w:r>
      <w:r w:rsidRPr="00607439">
        <w:rPr>
          <w:rFonts w:eastAsia="Times New Roman" w:cs="Times New Roman"/>
          <w:color w:val="000000" w:themeColor="text1"/>
          <w:shd w:val="clear" w:color="auto" w:fill="FFFFFF"/>
          <w:lang w:eastAsia="nl-NL"/>
        </w:rPr>
        <w:t xml:space="preserve">Wanneer u daarmee akkoord bent gegaan, kunnen wij voorts uw persoonsgegevens en die van uw kind delen met andere ouders, bijvoorbeeld via </w:t>
      </w:r>
      <w:r w:rsidR="008F0EB9" w:rsidRPr="00607439">
        <w:rPr>
          <w:rFonts w:eastAsia="Times New Roman" w:cs="Times New Roman"/>
          <w:color w:val="000000" w:themeColor="text1"/>
          <w:shd w:val="clear" w:color="auto" w:fill="FFFFFF"/>
          <w:lang w:eastAsia="nl-NL"/>
        </w:rPr>
        <w:t>een</w:t>
      </w:r>
      <w:r w:rsidRPr="00607439">
        <w:rPr>
          <w:rFonts w:eastAsia="Times New Roman" w:cs="Times New Roman"/>
          <w:color w:val="000000" w:themeColor="text1"/>
          <w:shd w:val="clear" w:color="auto" w:fill="FFFFFF"/>
          <w:lang w:eastAsia="nl-NL"/>
        </w:rPr>
        <w:t xml:space="preserve"> klassenlijst of via online communicatie netwerken (zoals </w:t>
      </w:r>
      <w:r w:rsidR="008F0EB9" w:rsidRPr="00607439">
        <w:rPr>
          <w:rFonts w:eastAsia="Times New Roman" w:cs="Times New Roman"/>
          <w:color w:val="000000" w:themeColor="text1"/>
          <w:shd w:val="clear" w:color="auto" w:fill="FFFFFF"/>
          <w:lang w:eastAsia="nl-NL"/>
        </w:rPr>
        <w:t>communicatieapps).</w:t>
      </w:r>
      <w:r w:rsidRPr="00607439">
        <w:rPr>
          <w:rFonts w:eastAsia="Times New Roman" w:cs="Times New Roman"/>
          <w:color w:val="000000" w:themeColor="text1"/>
          <w:shd w:val="clear" w:color="auto" w:fill="FFFFFF"/>
          <w:lang w:eastAsia="nl-NL"/>
        </w:rPr>
        <w:t xml:space="preserve"> Wij hebben geen zeggenschap over de verdere verwerking van uw persoonsgegevens door derden die kennis nemen van de klassenlijst of via genoemde communicatienetwerken.</w:t>
      </w:r>
      <w:r w:rsidRPr="00607439">
        <w:rPr>
          <w:rFonts w:eastAsia="Times New Roman" w:cs="Times New Roman"/>
          <w:color w:val="000000" w:themeColor="text1"/>
          <w:shd w:val="clear" w:color="auto" w:fill="FFFFFF"/>
          <w:lang w:eastAsia="nl-NL"/>
        </w:rPr>
        <w:br/>
      </w:r>
      <w:r w:rsidRPr="00607439">
        <w:rPr>
          <w:rFonts w:eastAsia="Times New Roman" w:cs="Times New Roman"/>
          <w:color w:val="000000" w:themeColor="text1"/>
          <w:shd w:val="clear" w:color="auto" w:fill="FFFFFF"/>
          <w:lang w:eastAsia="nl-NL"/>
        </w:rPr>
        <w:lastRenderedPageBreak/>
        <w:br/>
        <w:t>Wanneer wij persoonsgegevens delen met derden, zullen deze persoonsgegevens niet buiten de Europese Economische Ruimte worden verwerkt, tenzij hiervoor aanvullende afspraken zijn gemaakt met deze derden, of wanneer maatregelen zijn genomen die ervoor zorgen dat de privacy van u en uw kind zijn gewaarborgd.</w:t>
      </w:r>
    </w:p>
    <w:p w14:paraId="78F4606F" w14:textId="77777777" w:rsidR="001A18A2" w:rsidRPr="00537E9A" w:rsidRDefault="001A18A2" w:rsidP="00537E9A">
      <w:pPr>
        <w:shd w:val="clear" w:color="auto" w:fill="FFFFFF"/>
        <w:spacing w:after="0" w:line="240" w:lineRule="auto"/>
        <w:rPr>
          <w:rFonts w:ascii="Open Sans" w:eastAsia="Times New Roman" w:hAnsi="Open Sans" w:cs="Times New Roman"/>
          <w:color w:val="333333"/>
          <w:sz w:val="20"/>
          <w:szCs w:val="20"/>
          <w:lang w:eastAsia="nl-NL"/>
        </w:rPr>
      </w:pPr>
      <w:r w:rsidRPr="00607439">
        <w:rPr>
          <w:rFonts w:eastAsia="Times New Roman" w:cs="Times New Roman"/>
          <w:color w:val="000000" w:themeColor="text1"/>
          <w:shd w:val="clear" w:color="auto" w:fill="FFFFFF"/>
          <w:lang w:eastAsia="nl-NL"/>
        </w:rPr>
        <w:br/>
      </w:r>
      <w:r w:rsidRPr="003B7532">
        <w:rPr>
          <w:color w:val="5B9BD5" w:themeColor="accent1"/>
          <w:kern w:val="36"/>
          <w:sz w:val="30"/>
          <w:szCs w:val="30"/>
        </w:rPr>
        <w:t>Melding Misstanden</w:t>
      </w:r>
    </w:p>
    <w:p w14:paraId="52247A22" w14:textId="77777777" w:rsidR="001A18A2" w:rsidRPr="00607439" w:rsidRDefault="001A18A2" w:rsidP="001A18A2">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Ook als u een melding doet van een misstand in onze organisatie, zullen uw gegevens worden verwerkt. U kunt daarom ook een melding doen bij de door onze school aangewezen functionaris doen. Deze functionaris kan door u in vertrouwen worden benaderd. Deze gegevens zullen zonder uw toestemming niet worden gedeeld met de schoolleiding. Voor meer informatie over de regeling verwijzen wij u naar de voor onze organisatie vastgestelde klachtenregeling.</w:t>
      </w:r>
    </w:p>
    <w:p w14:paraId="5C6E5546" w14:textId="77777777" w:rsidR="00537E9A" w:rsidRDefault="00537E9A" w:rsidP="001A18A2">
      <w:pPr>
        <w:pStyle w:val="Kop2"/>
        <w:shd w:val="clear" w:color="auto" w:fill="FFFFFF"/>
        <w:spacing w:before="0" w:beforeAutospacing="0" w:after="0" w:afterAutospacing="0"/>
      </w:pPr>
    </w:p>
    <w:p w14:paraId="0FCA3FFD" w14:textId="77777777" w:rsidR="001A18A2" w:rsidRPr="00537E9A" w:rsidRDefault="001A18A2" w:rsidP="001A18A2">
      <w:pPr>
        <w:pStyle w:val="Kop2"/>
        <w:shd w:val="clear" w:color="auto" w:fill="FFFFFF"/>
        <w:spacing w:before="0" w:beforeAutospacing="0" w:after="0" w:afterAutospacing="0"/>
        <w:rPr>
          <w:rFonts w:ascii="Montserrat" w:hAnsi="Montserrat"/>
          <w:color w:val="332D73"/>
          <w:sz w:val="30"/>
          <w:szCs w:val="30"/>
        </w:rPr>
      </w:pPr>
      <w:r w:rsidRPr="003B7532">
        <w:rPr>
          <w:rFonts w:asciiTheme="minorHAnsi" w:hAnsiTheme="minorHAnsi"/>
          <w:color w:val="5B9BD5" w:themeColor="accent1"/>
          <w:kern w:val="36"/>
          <w:sz w:val="30"/>
          <w:szCs w:val="30"/>
        </w:rPr>
        <w:t>Welke rechten heb ik?</w:t>
      </w:r>
    </w:p>
    <w:p w14:paraId="5D05936B" w14:textId="32F660D0" w:rsidR="001A18A2" w:rsidRPr="001A18A2" w:rsidRDefault="001A18A2" w:rsidP="001A18A2">
      <w:pPr>
        <w:shd w:val="clear" w:color="auto" w:fill="FFFFFF"/>
        <w:spacing w:after="0" w:line="240" w:lineRule="auto"/>
        <w:rPr>
          <w:rFonts w:ascii="Open Sans" w:eastAsia="Times New Roman" w:hAnsi="Open Sans" w:cs="Times New Roman"/>
          <w:color w:val="333333"/>
          <w:sz w:val="20"/>
          <w:szCs w:val="20"/>
          <w:lang w:eastAsia="nl-NL"/>
        </w:rPr>
      </w:pPr>
      <w:r w:rsidRPr="00607439">
        <w:rPr>
          <w:rFonts w:eastAsia="Times New Roman" w:cs="Times New Roman"/>
          <w:color w:val="000000" w:themeColor="text1"/>
          <w:shd w:val="clear" w:color="auto" w:fill="FFFFFF"/>
          <w:lang w:eastAsia="nl-NL"/>
        </w:rPr>
        <w:t>U heeft het recht om bezwaar te maken tegen de verwerking van uw gegevens, eerder gegeven toestemming in te trekken en u heeft het recht om uw gegevens in te zien, te corrigeren of te verwijderen. Ook kunt u in voorkomende gevallen aan de school vragen om de verwerking van uw persoonsgegevens te beperken of om uw gegevens aan uzelf of aan een derde partij over te dragen.</w:t>
      </w:r>
      <w:r w:rsidRPr="00607439">
        <w:rPr>
          <w:rFonts w:eastAsia="Times New Roman" w:cs="Times New Roman"/>
          <w:color w:val="000000" w:themeColor="text1"/>
          <w:shd w:val="clear" w:color="auto" w:fill="FFFFFF"/>
          <w:lang w:eastAsia="nl-NL"/>
        </w:rPr>
        <w:br/>
      </w:r>
      <w:r w:rsidRPr="00607439">
        <w:rPr>
          <w:rFonts w:eastAsia="Times New Roman" w:cs="Times New Roman"/>
          <w:color w:val="000000" w:themeColor="text1"/>
          <w:shd w:val="clear" w:color="auto" w:fill="FFFFFF"/>
          <w:lang w:eastAsia="nl-NL"/>
        </w:rPr>
        <w:br/>
        <w:t xml:space="preserve">Wilt u gebruik maken van (een van) deze rechten of heeft u vragen over hoe wij omgaan </w:t>
      </w:r>
      <w:r w:rsidR="008F0EB9" w:rsidRPr="00607439">
        <w:rPr>
          <w:rFonts w:eastAsia="Times New Roman" w:cs="Times New Roman"/>
          <w:color w:val="000000" w:themeColor="text1"/>
          <w:shd w:val="clear" w:color="auto" w:fill="FFFFFF"/>
          <w:lang w:eastAsia="nl-NL"/>
        </w:rPr>
        <w:t>met privacy en persoonsgegevens?</w:t>
      </w:r>
      <w:r w:rsidRPr="00607439">
        <w:rPr>
          <w:rFonts w:eastAsia="Times New Roman" w:cs="Times New Roman"/>
          <w:color w:val="000000" w:themeColor="text1"/>
          <w:shd w:val="clear" w:color="auto" w:fill="FFFFFF"/>
          <w:lang w:eastAsia="nl-NL"/>
        </w:rPr>
        <w:t xml:space="preserve"> </w:t>
      </w:r>
      <w:r w:rsidR="008F0EB9" w:rsidRPr="00607439">
        <w:rPr>
          <w:rFonts w:eastAsia="Times New Roman" w:cs="Times New Roman"/>
          <w:color w:val="000000" w:themeColor="text1"/>
          <w:shd w:val="clear" w:color="auto" w:fill="FFFFFF"/>
          <w:lang w:eastAsia="nl-NL"/>
        </w:rPr>
        <w:t xml:space="preserve">Of heeft u een klacht over de manier waarop wij persoonsgegevens verwerken? </w:t>
      </w:r>
      <w:r w:rsidRPr="00607439">
        <w:rPr>
          <w:rFonts w:eastAsia="Times New Roman" w:cs="Times New Roman"/>
          <w:color w:val="000000" w:themeColor="text1"/>
          <w:shd w:val="clear" w:color="auto" w:fill="FFFFFF"/>
          <w:lang w:eastAsia="nl-NL"/>
        </w:rPr>
        <w:t xml:space="preserve">Dan kunt </w:t>
      </w:r>
      <w:r w:rsidR="00E560E7" w:rsidRPr="00607439">
        <w:rPr>
          <w:rFonts w:eastAsia="Times New Roman" w:cs="Times New Roman"/>
          <w:color w:val="000000" w:themeColor="text1"/>
          <w:shd w:val="clear" w:color="auto" w:fill="FFFFFF"/>
          <w:lang w:eastAsia="nl-NL"/>
        </w:rPr>
        <w:t xml:space="preserve">u contact opnemen met de schooldirecteur. </w:t>
      </w:r>
      <w:r w:rsidR="008F0EB9" w:rsidRPr="00607439">
        <w:rPr>
          <w:rFonts w:eastAsia="Times New Roman" w:cs="Times New Roman"/>
          <w:color w:val="000000" w:themeColor="text1"/>
          <w:shd w:val="clear" w:color="auto" w:fill="FFFFFF"/>
          <w:lang w:eastAsia="nl-NL"/>
        </w:rPr>
        <w:t xml:space="preserve">U kunt ook </w:t>
      </w:r>
      <w:r w:rsidRPr="00607439">
        <w:rPr>
          <w:rFonts w:eastAsia="Times New Roman" w:cs="Times New Roman"/>
          <w:color w:val="000000" w:themeColor="text1"/>
          <w:shd w:val="clear" w:color="auto" w:fill="FFFFFF"/>
          <w:lang w:eastAsia="nl-NL"/>
        </w:rPr>
        <w:t xml:space="preserve">rechtstreeks </w:t>
      </w:r>
      <w:r w:rsidR="008F0EB9" w:rsidRPr="00607439">
        <w:rPr>
          <w:rFonts w:eastAsia="Times New Roman" w:cs="Times New Roman"/>
          <w:color w:val="000000" w:themeColor="text1"/>
          <w:shd w:val="clear" w:color="auto" w:fill="FFFFFF"/>
          <w:lang w:eastAsia="nl-NL"/>
        </w:rPr>
        <w:t xml:space="preserve">contact opnemen </w:t>
      </w:r>
      <w:r w:rsidRPr="00607439">
        <w:rPr>
          <w:rFonts w:eastAsia="Times New Roman" w:cs="Times New Roman"/>
          <w:color w:val="000000" w:themeColor="text1"/>
          <w:shd w:val="clear" w:color="auto" w:fill="FFFFFF"/>
          <w:lang w:eastAsia="nl-NL"/>
        </w:rPr>
        <w:t>met onze Functionaris voor de Gegevensbescherming</w:t>
      </w:r>
      <w:r w:rsidR="00017370">
        <w:rPr>
          <w:rFonts w:eastAsia="Times New Roman" w:cs="Times New Roman"/>
          <w:color w:val="000000" w:themeColor="text1"/>
          <w:shd w:val="clear" w:color="auto" w:fill="FFFFFF"/>
          <w:lang w:eastAsia="nl-NL"/>
        </w:rPr>
        <w:t>,</w:t>
      </w:r>
      <w:r w:rsidRPr="00607439">
        <w:rPr>
          <w:rFonts w:eastAsia="Times New Roman" w:cs="Times New Roman"/>
          <w:color w:val="000000" w:themeColor="text1"/>
          <w:shd w:val="clear" w:color="auto" w:fill="FFFFFF"/>
          <w:lang w:eastAsia="nl-NL"/>
        </w:rPr>
        <w:t xml:space="preserve"> </w:t>
      </w:r>
      <w:r w:rsidR="008423B6" w:rsidRPr="00607439">
        <w:rPr>
          <w:rFonts w:eastAsia="Times New Roman" w:cs="Times New Roman"/>
          <w:color w:val="000000" w:themeColor="text1"/>
          <w:shd w:val="clear" w:color="auto" w:fill="FFFFFF"/>
          <w:lang w:eastAsia="nl-NL"/>
        </w:rPr>
        <w:t>Dolf D</w:t>
      </w:r>
      <w:r w:rsidR="00E119F5">
        <w:rPr>
          <w:rFonts w:eastAsia="Times New Roman" w:cs="Times New Roman"/>
          <w:color w:val="000000" w:themeColor="text1"/>
          <w:shd w:val="clear" w:color="auto" w:fill="FFFFFF"/>
          <w:lang w:eastAsia="nl-NL"/>
        </w:rPr>
        <w:t xml:space="preserve">ubois, e-mail: </w:t>
      </w:r>
      <w:r w:rsidR="00017370" w:rsidRPr="00A466F1">
        <w:rPr>
          <w:rFonts w:eastAsia="Times New Roman" w:cs="Times New Roman"/>
          <w:color w:val="000000" w:themeColor="text1"/>
          <w:highlight w:val="yellow"/>
          <w:shd w:val="clear" w:color="auto" w:fill="FFFFFF"/>
          <w:lang w:eastAsia="nl-NL"/>
        </w:rPr>
        <w:t>avg@</w:t>
      </w:r>
      <w:r w:rsidR="00A466F1" w:rsidRPr="00A466F1">
        <w:rPr>
          <w:rFonts w:eastAsia="Times New Roman" w:cs="Times New Roman"/>
          <w:color w:val="000000" w:themeColor="text1"/>
          <w:highlight w:val="yellow"/>
          <w:shd w:val="clear" w:color="auto" w:fill="FFFFFF"/>
          <w:lang w:eastAsia="nl-NL"/>
        </w:rPr>
        <w:t>eersteleidseschool</w:t>
      </w:r>
      <w:r w:rsidR="00017370">
        <w:rPr>
          <w:rFonts w:eastAsia="Times New Roman" w:cs="Times New Roman"/>
          <w:color w:val="000000" w:themeColor="text1"/>
          <w:shd w:val="clear" w:color="auto" w:fill="FFFFFF"/>
          <w:lang w:eastAsia="nl-NL"/>
        </w:rPr>
        <w:t>.nl</w:t>
      </w:r>
      <w:r w:rsidR="00E119F5">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Mocht u er samen me</w:t>
      </w:r>
      <w:r w:rsidR="005D2C72" w:rsidRPr="00607439">
        <w:rPr>
          <w:rFonts w:eastAsia="Times New Roman" w:cs="Times New Roman"/>
          <w:color w:val="000000" w:themeColor="text1"/>
          <w:shd w:val="clear" w:color="auto" w:fill="FFFFFF"/>
          <w:lang w:eastAsia="nl-NL"/>
        </w:rPr>
        <w:t>t ons onverhoopt niet uitkomen</w:t>
      </w:r>
      <w:r w:rsidR="00E560E7" w:rsidRPr="00607439">
        <w:rPr>
          <w:rFonts w:eastAsia="Times New Roman" w:cs="Times New Roman"/>
          <w:color w:val="000000" w:themeColor="text1"/>
          <w:shd w:val="clear" w:color="auto" w:fill="FFFFFF"/>
          <w:lang w:eastAsia="nl-NL"/>
        </w:rPr>
        <w:t>:</w:t>
      </w:r>
      <w:r w:rsidR="005D2C72" w:rsidRPr="0060743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 xml:space="preserve">u </w:t>
      </w:r>
      <w:r w:rsidR="005D2C72" w:rsidRPr="00607439">
        <w:rPr>
          <w:rFonts w:eastAsia="Times New Roman" w:cs="Times New Roman"/>
          <w:color w:val="000000" w:themeColor="text1"/>
          <w:shd w:val="clear" w:color="auto" w:fill="FFFFFF"/>
          <w:lang w:eastAsia="nl-NL"/>
        </w:rPr>
        <w:t xml:space="preserve">kunt ook </w:t>
      </w:r>
      <w:r w:rsidRPr="00607439">
        <w:rPr>
          <w:rFonts w:eastAsia="Times New Roman" w:cs="Times New Roman"/>
          <w:color w:val="000000" w:themeColor="text1"/>
          <w:shd w:val="clear" w:color="auto" w:fill="FFFFFF"/>
          <w:lang w:eastAsia="nl-NL"/>
        </w:rPr>
        <w:t>een klacht indienen bij de toezichthouder, de Autoriteit Persoonsgegevens via</w:t>
      </w:r>
      <w:r w:rsidRPr="00DF515C">
        <w:rPr>
          <w:rFonts w:ascii="Open Sans" w:eastAsia="Times New Roman" w:hAnsi="Open Sans" w:cs="Times New Roman"/>
          <w:color w:val="000000" w:themeColor="text1"/>
          <w:sz w:val="20"/>
          <w:szCs w:val="20"/>
          <w:lang w:eastAsia="nl-NL"/>
        </w:rPr>
        <w:t xml:space="preserve"> </w:t>
      </w:r>
      <w:r w:rsidRPr="001A18A2">
        <w:rPr>
          <w:rFonts w:ascii="Open Sans" w:eastAsia="Times New Roman" w:hAnsi="Open Sans" w:cs="Times New Roman"/>
          <w:color w:val="333333"/>
          <w:sz w:val="20"/>
          <w:szCs w:val="20"/>
          <w:lang w:eastAsia="nl-NL"/>
        </w:rPr>
        <w:t>(</w:t>
      </w:r>
      <w:hyperlink r:id="rId8" w:history="1">
        <w:r w:rsidRPr="001A18A2">
          <w:rPr>
            <w:rFonts w:ascii="Open Sans" w:eastAsia="Times New Roman" w:hAnsi="Open Sans" w:cs="Times New Roman"/>
            <w:color w:val="332D73"/>
            <w:sz w:val="20"/>
            <w:szCs w:val="20"/>
            <w:u w:val="single"/>
            <w:lang w:eastAsia="nl-NL"/>
          </w:rPr>
          <w:t>https://autoriteitpersoonsgegevens.nl/nl/zelf-doen/privacyrechten/klacht-over-gebruik-persoonsgegevens</w:t>
        </w:r>
      </w:hyperlink>
      <w:r w:rsidRPr="001A18A2">
        <w:rPr>
          <w:rFonts w:ascii="Open Sans" w:eastAsia="Times New Roman" w:hAnsi="Open Sans" w:cs="Times New Roman"/>
          <w:color w:val="333333"/>
          <w:sz w:val="20"/>
          <w:szCs w:val="20"/>
          <w:lang w:eastAsia="nl-NL"/>
        </w:rPr>
        <w:t>).  </w:t>
      </w:r>
      <w:r w:rsidRPr="001A18A2">
        <w:rPr>
          <w:rFonts w:ascii="Open Sans" w:eastAsia="Times New Roman" w:hAnsi="Open Sans" w:cs="Times New Roman"/>
          <w:color w:val="333333"/>
          <w:sz w:val="20"/>
          <w:szCs w:val="20"/>
          <w:lang w:eastAsia="nl-NL"/>
        </w:rPr>
        <w:br/>
        <w:t> </w:t>
      </w:r>
    </w:p>
    <w:p w14:paraId="39F546CA" w14:textId="77777777" w:rsidR="00777CB9" w:rsidRDefault="001A18A2" w:rsidP="00E560E7">
      <w:pPr>
        <w:shd w:val="clear" w:color="auto" w:fill="FFFFFF"/>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 xml:space="preserve">Iedere betrokkene kan op basis van de wet bepaalde rechten uitoefenen ten aanzien van zijn of haar persoonsgegevens. Zo hebt u het recht tot inzage, rectificatie en verwijdering van persoonsgegevens die op u betrekking hebben. Deze rechten kunt u ook uitoefenen namens uw kind. Ook kunt u bezwaar maken tegen het gebruik van de gegevens van uzelf of van uw kind of vragen dit gebruik te beperken. </w:t>
      </w:r>
    </w:p>
    <w:p w14:paraId="11A981D6" w14:textId="77777777" w:rsidR="001A18A2" w:rsidRPr="00E560E7" w:rsidRDefault="001A18A2" w:rsidP="00E560E7">
      <w:pPr>
        <w:shd w:val="clear" w:color="auto" w:fill="FFFFFF"/>
        <w:spacing w:after="0" w:line="240" w:lineRule="auto"/>
        <w:rPr>
          <w:rFonts w:ascii="Montserrat" w:hAnsi="Montserrat"/>
          <w:b/>
          <w:color w:val="332D73"/>
          <w:sz w:val="30"/>
          <w:szCs w:val="30"/>
        </w:rPr>
      </w:pPr>
      <w:r w:rsidRPr="00607439">
        <w:rPr>
          <w:rFonts w:eastAsia="Times New Roman" w:cs="Times New Roman"/>
          <w:color w:val="000000" w:themeColor="text1"/>
          <w:shd w:val="clear" w:color="auto" w:fill="FFFFFF"/>
          <w:lang w:eastAsia="nl-NL"/>
        </w:rPr>
        <w:t>Wanneer u uw rechten uitoefent, kunt u uw verzoek sturen aa</w:t>
      </w:r>
      <w:r w:rsidR="00B24112" w:rsidRPr="00607439">
        <w:rPr>
          <w:rFonts w:eastAsia="Times New Roman" w:cs="Times New Roman"/>
          <w:color w:val="000000" w:themeColor="text1"/>
          <w:shd w:val="clear" w:color="auto" w:fill="FFFFFF"/>
          <w:lang w:eastAsia="nl-NL"/>
        </w:rPr>
        <w:t>n het contactadres onderaan deze p</w:t>
      </w:r>
      <w:r w:rsidRPr="00607439">
        <w:rPr>
          <w:rFonts w:eastAsia="Times New Roman" w:cs="Times New Roman"/>
          <w:color w:val="000000" w:themeColor="text1"/>
          <w:shd w:val="clear" w:color="auto" w:fill="FFFFFF"/>
          <w:lang w:eastAsia="nl-NL"/>
        </w:rPr>
        <w:t xml:space="preserve">rivacy </w:t>
      </w:r>
      <w:r w:rsidR="00B24112" w:rsidRPr="00607439">
        <w:rPr>
          <w:rFonts w:eastAsia="Times New Roman" w:cs="Times New Roman"/>
          <w:color w:val="000000" w:themeColor="text1"/>
          <w:shd w:val="clear" w:color="auto" w:fill="FFFFFF"/>
          <w:lang w:eastAsia="nl-NL"/>
        </w:rPr>
        <w:t>verklaring</w:t>
      </w:r>
      <w:r w:rsidRPr="00607439">
        <w:rPr>
          <w:rFonts w:eastAsia="Times New Roman" w:cs="Times New Roman"/>
          <w:color w:val="000000" w:themeColor="text1"/>
          <w:shd w:val="clear" w:color="auto" w:fill="FFFFFF"/>
          <w:lang w:eastAsia="nl-NL"/>
        </w:rPr>
        <w:t>. Geef daarbij duidelijk aan welke persoonsgegevens u wilt inzien, corrigeren of aanvullen.</w:t>
      </w:r>
      <w:r w:rsidRPr="00607439">
        <w:rPr>
          <w:rFonts w:eastAsia="Times New Roman" w:cs="Times New Roman"/>
          <w:color w:val="000000" w:themeColor="text1"/>
          <w:shd w:val="clear" w:color="auto" w:fill="FFFFFF"/>
          <w:lang w:eastAsia="nl-NL"/>
        </w:rPr>
        <w:br/>
      </w:r>
      <w:r w:rsidRPr="00607439">
        <w:rPr>
          <w:rFonts w:eastAsia="Times New Roman" w:cs="Times New Roman"/>
          <w:color w:val="000000" w:themeColor="text1"/>
          <w:shd w:val="clear" w:color="auto" w:fill="FFFFFF"/>
          <w:lang w:eastAsia="nl-NL"/>
        </w:rPr>
        <w:br/>
        <w:t>Wij zullen u de gevraagde gegevens binnen 4 weken toesturen of de gevraagde correctie of verwijdering binnen 4 weken verwerken. Verzoeken kunnen echter niet worden gehonoreerd als dit in strijd zou zijn met wettelijke bepalingen of andere zwaarwegende belangen.</w:t>
      </w:r>
      <w:r w:rsidR="00B24112" w:rsidRPr="00607439">
        <w:rPr>
          <w:rFonts w:eastAsia="Times New Roman" w:cs="Times New Roman"/>
          <w:color w:val="000000" w:themeColor="text1"/>
          <w:shd w:val="clear" w:color="auto" w:fill="FFFFFF"/>
          <w:lang w:eastAsia="nl-NL"/>
        </w:rPr>
        <w:t xml:space="preserve"> </w:t>
      </w:r>
      <w:r w:rsidRPr="00607439">
        <w:rPr>
          <w:rFonts w:eastAsia="Times New Roman" w:cs="Times New Roman"/>
          <w:color w:val="000000" w:themeColor="text1"/>
          <w:shd w:val="clear" w:color="auto" w:fill="FFFFFF"/>
          <w:lang w:eastAsia="nl-NL"/>
        </w:rPr>
        <w:t xml:space="preserve">Een voorbeeld hiervan is een verzoek om gegevens te verwijderen terwijl de school deze gegevens vanwege een wettelijke bewaartermijn beschikbaar moet houden. Als dat het geval is zullen wij u hierover informeren en daarbij motiveren waarom niet (geheel) aan uw verzoek kan worden voldaan. Ook dit doen we binnen 4 weken na ontvangst van uw verzoek. Wij rekenen in beginsel geen kosten voor de behandeling van uw verzoek. Een uitzondering kan worden gemaakt als wij menen dat invulling van het verzoek een onevenredige belasting met zich meebrengt. Dat kan bijvoorbeeld zijn als u in korte tijd meerdere informatieverzoeken indient zonder dat daarvoor een specifieke reden is. Of als u vraagt om extra kopieën van </w:t>
      </w:r>
      <w:r w:rsidR="00B24112" w:rsidRPr="00607439">
        <w:rPr>
          <w:rFonts w:eastAsia="Times New Roman" w:cs="Times New Roman"/>
          <w:color w:val="000000" w:themeColor="text1"/>
          <w:shd w:val="clear" w:color="auto" w:fill="FFFFFF"/>
          <w:lang w:eastAsia="nl-NL"/>
        </w:rPr>
        <w:t xml:space="preserve">reeds </w:t>
      </w:r>
      <w:r w:rsidRPr="00607439">
        <w:rPr>
          <w:rFonts w:eastAsia="Times New Roman" w:cs="Times New Roman"/>
          <w:color w:val="000000" w:themeColor="text1"/>
          <w:shd w:val="clear" w:color="auto" w:fill="FFFFFF"/>
          <w:lang w:eastAsia="nl-NL"/>
        </w:rPr>
        <w:t>aangeleverde informatie. </w:t>
      </w:r>
      <w:r w:rsidR="00E560E7" w:rsidRPr="00607439">
        <w:rPr>
          <w:rFonts w:eastAsia="Times New Roman" w:cs="Times New Roman"/>
          <w:color w:val="000000" w:themeColor="text1"/>
          <w:shd w:val="clear" w:color="auto" w:fill="FFFFFF"/>
          <w:lang w:eastAsia="nl-NL"/>
        </w:rPr>
        <w:br/>
      </w:r>
      <w:r>
        <w:br/>
      </w:r>
      <w:r w:rsidRPr="003B7532">
        <w:rPr>
          <w:rFonts w:eastAsia="Times New Roman" w:cs="Times New Roman"/>
          <w:b/>
          <w:bCs/>
          <w:color w:val="5B9BD5" w:themeColor="accent1"/>
          <w:kern w:val="36"/>
          <w:sz w:val="30"/>
          <w:szCs w:val="30"/>
          <w:lang w:eastAsia="nl-NL"/>
        </w:rPr>
        <w:t>Geautomatiseerde besluitvorming</w:t>
      </w:r>
    </w:p>
    <w:p w14:paraId="2EE6A90A" w14:textId="2A1B36A6" w:rsidR="00594413" w:rsidRDefault="001A18A2" w:rsidP="001A18A2">
      <w:pPr>
        <w:spacing w:after="0" w:line="240" w:lineRule="auto"/>
        <w:rPr>
          <w:rFonts w:ascii="Open Sans" w:eastAsia="Times New Roman" w:hAnsi="Open Sans" w:cs="Times New Roman"/>
          <w:color w:val="333333"/>
          <w:sz w:val="20"/>
          <w:szCs w:val="20"/>
          <w:lang w:eastAsia="nl-NL"/>
        </w:rPr>
      </w:pPr>
      <w:r w:rsidRPr="00607439">
        <w:rPr>
          <w:rFonts w:eastAsia="Times New Roman" w:cs="Times New Roman"/>
          <w:color w:val="000000" w:themeColor="text1"/>
          <w:shd w:val="clear" w:color="auto" w:fill="FFFFFF"/>
          <w:lang w:eastAsia="nl-NL"/>
        </w:rPr>
        <w:lastRenderedPageBreak/>
        <w:t>De school maakt geen gebruik van geautomatiseerde besluitvorming waaraan rechtsgevolgen voor de betrokkenen zijn verbonden of de betrokkene in aanmerkelijke mate treft (dat wil zeggen: besluitvorming zonder menselijke tussenkomst met grote gevolgen voor de betrokkene zoals het automatisch afwijzen van sollicitanten).</w:t>
      </w:r>
      <w:r w:rsidRPr="00607439">
        <w:rPr>
          <w:rFonts w:eastAsia="Times New Roman" w:cs="Times New Roman"/>
          <w:color w:val="000000" w:themeColor="text1"/>
          <w:shd w:val="clear" w:color="auto" w:fill="FFFFFF"/>
          <w:lang w:eastAsia="nl-NL"/>
        </w:rPr>
        <w:br/>
      </w:r>
      <w:r w:rsidRPr="001A18A2">
        <w:rPr>
          <w:rFonts w:ascii="Open Sans" w:eastAsia="Times New Roman" w:hAnsi="Open Sans" w:cs="Times New Roman"/>
          <w:color w:val="333333"/>
          <w:sz w:val="20"/>
          <w:szCs w:val="20"/>
          <w:lang w:eastAsia="nl-NL"/>
        </w:rPr>
        <w:t> </w:t>
      </w:r>
    </w:p>
    <w:p w14:paraId="710C4BED" w14:textId="77777777" w:rsidR="00594413" w:rsidRDefault="00594413">
      <w:pPr>
        <w:rPr>
          <w:rFonts w:ascii="Open Sans" w:eastAsia="Times New Roman" w:hAnsi="Open Sans" w:cs="Times New Roman"/>
          <w:color w:val="333333"/>
          <w:sz w:val="20"/>
          <w:szCs w:val="20"/>
          <w:lang w:eastAsia="nl-NL"/>
        </w:rPr>
      </w:pPr>
      <w:r>
        <w:rPr>
          <w:rFonts w:ascii="Open Sans" w:eastAsia="Times New Roman" w:hAnsi="Open Sans" w:cs="Times New Roman"/>
          <w:color w:val="333333"/>
          <w:sz w:val="20"/>
          <w:szCs w:val="20"/>
          <w:lang w:eastAsia="nl-NL"/>
        </w:rPr>
        <w:br w:type="page"/>
      </w:r>
    </w:p>
    <w:p w14:paraId="12F3B2B3" w14:textId="77777777" w:rsidR="001A18A2" w:rsidRPr="001A18A2" w:rsidRDefault="001A18A2" w:rsidP="001A18A2">
      <w:pPr>
        <w:spacing w:after="0" w:line="240" w:lineRule="auto"/>
        <w:rPr>
          <w:rFonts w:ascii="Open Sans" w:eastAsia="Times New Roman" w:hAnsi="Open Sans" w:cs="Times New Roman"/>
          <w:color w:val="333333"/>
          <w:sz w:val="20"/>
          <w:szCs w:val="20"/>
          <w:lang w:eastAsia="nl-NL"/>
        </w:rPr>
      </w:pPr>
    </w:p>
    <w:p w14:paraId="61EFA43F" w14:textId="77777777" w:rsidR="001A18A2" w:rsidRPr="003B7532" w:rsidRDefault="001A18A2" w:rsidP="001A18A2">
      <w:pPr>
        <w:spacing w:after="0" w:line="240" w:lineRule="auto"/>
        <w:outlineLvl w:val="1"/>
        <w:rPr>
          <w:rFonts w:eastAsia="Times New Roman" w:cs="Times New Roman"/>
          <w:b/>
          <w:bCs/>
          <w:color w:val="5B9BD5" w:themeColor="accent1"/>
          <w:kern w:val="36"/>
          <w:sz w:val="30"/>
          <w:szCs w:val="30"/>
          <w:lang w:eastAsia="nl-NL"/>
        </w:rPr>
      </w:pPr>
      <w:r w:rsidRPr="003B7532">
        <w:rPr>
          <w:rFonts w:eastAsia="Times New Roman" w:cs="Times New Roman"/>
          <w:b/>
          <w:bCs/>
          <w:color w:val="5B9BD5" w:themeColor="accent1"/>
          <w:kern w:val="36"/>
          <w:sz w:val="30"/>
          <w:szCs w:val="30"/>
          <w:lang w:eastAsia="nl-NL"/>
        </w:rPr>
        <w:t>Aanpassen privacyverklaring</w:t>
      </w:r>
    </w:p>
    <w:p w14:paraId="417CE6E5" w14:textId="45A6BC31" w:rsidR="00607439" w:rsidRPr="00607439" w:rsidRDefault="001A18A2" w:rsidP="001A18A2">
      <w:pPr>
        <w:spacing w:after="0" w:line="240" w:lineRule="auto"/>
        <w:rPr>
          <w:rFonts w:eastAsia="Times New Roman" w:cs="Times New Roman"/>
          <w:color w:val="000000" w:themeColor="text1"/>
          <w:shd w:val="clear" w:color="auto" w:fill="FFFFFF"/>
          <w:lang w:eastAsia="nl-NL"/>
        </w:rPr>
      </w:pPr>
      <w:r w:rsidRPr="00607439">
        <w:rPr>
          <w:rFonts w:eastAsia="Times New Roman" w:cs="Times New Roman"/>
          <w:color w:val="000000" w:themeColor="text1"/>
          <w:shd w:val="clear" w:color="auto" w:fill="FFFFFF"/>
          <w:lang w:eastAsia="nl-NL"/>
        </w:rPr>
        <w:t>Wij behouden ons het recht voor deze privacyverklaring aan te passen. Op deze website plaatsen wij eventuele herziene versies. Als een herziene versie wordt geplaatst zorgen wij voor een duidelijke melding hiervan met informatie over de belangrijkste wijzigingen. Ook geven wij aan wanneer de verklaring voor het laatst is gewijzigd.</w:t>
      </w:r>
      <w:r w:rsidRPr="00607439">
        <w:rPr>
          <w:rFonts w:eastAsia="Times New Roman" w:cs="Times New Roman"/>
          <w:color w:val="000000" w:themeColor="text1"/>
          <w:shd w:val="clear" w:color="auto" w:fill="FFFFFF"/>
          <w:lang w:eastAsia="nl-NL"/>
        </w:rPr>
        <w:br/>
      </w:r>
      <w:r w:rsidRPr="00607439">
        <w:rPr>
          <w:rFonts w:eastAsia="Times New Roman" w:cs="Times New Roman"/>
          <w:color w:val="000000" w:themeColor="text1"/>
          <w:shd w:val="clear" w:color="auto" w:fill="FFFFFF"/>
          <w:lang w:eastAsia="nl-NL"/>
        </w:rPr>
        <w:br/>
        <w:t>De algemene contactgegevens van</w:t>
      </w:r>
      <w:r w:rsidR="00A466F1">
        <w:rPr>
          <w:rFonts w:eastAsia="Times New Roman" w:cs="Times New Roman"/>
          <w:color w:val="000000" w:themeColor="text1"/>
          <w:shd w:val="clear" w:color="auto" w:fill="FFFFFF"/>
          <w:lang w:eastAsia="nl-NL"/>
        </w:rPr>
        <w:t xml:space="preserve"> Eerste Leidse Schoolverenig</w:t>
      </w:r>
      <w:bookmarkStart w:id="0" w:name="_GoBack"/>
      <w:bookmarkEnd w:id="0"/>
      <w:r w:rsidR="00A466F1">
        <w:rPr>
          <w:rFonts w:eastAsia="Times New Roman" w:cs="Times New Roman"/>
          <w:color w:val="000000" w:themeColor="text1"/>
          <w:shd w:val="clear" w:color="auto" w:fill="FFFFFF"/>
          <w:lang w:eastAsia="nl-NL"/>
        </w:rPr>
        <w:t>ing</w:t>
      </w:r>
      <w:r w:rsidRPr="00607439">
        <w:rPr>
          <w:rFonts w:eastAsia="Times New Roman" w:cs="Times New Roman"/>
          <w:color w:val="000000" w:themeColor="text1"/>
          <w:shd w:val="clear" w:color="auto" w:fill="FFFFFF"/>
          <w:lang w:eastAsia="nl-NL"/>
        </w:rPr>
        <w:t xml:space="preserve"> zijn:</w:t>
      </w:r>
      <w:r w:rsidRPr="00DF515C">
        <w:rPr>
          <w:rFonts w:ascii="Open Sans" w:eastAsia="Times New Roman" w:hAnsi="Open Sans" w:cs="Times New Roman"/>
          <w:color w:val="000000" w:themeColor="text1"/>
          <w:sz w:val="20"/>
          <w:szCs w:val="20"/>
          <w:lang w:eastAsia="nl-NL"/>
        </w:rPr>
        <w:br/>
      </w:r>
      <w:r w:rsidRPr="00DF515C">
        <w:rPr>
          <w:rFonts w:ascii="Open Sans" w:eastAsia="Times New Roman" w:hAnsi="Open Sans" w:cs="Times New Roman"/>
          <w:color w:val="000000" w:themeColor="text1"/>
          <w:sz w:val="20"/>
          <w:szCs w:val="20"/>
          <w:lang w:eastAsia="nl-NL"/>
        </w:rPr>
        <w:br/>
      </w:r>
      <w:r w:rsidRPr="003B7532">
        <w:rPr>
          <w:rFonts w:eastAsia="Times New Roman" w:cs="Times New Roman"/>
          <w:b/>
          <w:bCs/>
          <w:color w:val="000000" w:themeColor="text1"/>
          <w:sz w:val="20"/>
          <w:szCs w:val="20"/>
          <w:lang w:eastAsia="nl-NL"/>
        </w:rPr>
        <w:t>Post</w:t>
      </w:r>
      <w:r w:rsidR="002931FD" w:rsidRPr="003B7532">
        <w:rPr>
          <w:rFonts w:eastAsia="Times New Roman" w:cs="Times New Roman"/>
          <w:b/>
          <w:bCs/>
          <w:color w:val="000000" w:themeColor="text1"/>
          <w:sz w:val="20"/>
          <w:szCs w:val="20"/>
          <w:lang w:eastAsia="nl-NL"/>
        </w:rPr>
        <w:t xml:space="preserve"> en b</w:t>
      </w:r>
      <w:r w:rsidRPr="003B7532">
        <w:rPr>
          <w:rFonts w:eastAsia="Times New Roman" w:cs="Times New Roman"/>
          <w:b/>
          <w:bCs/>
          <w:color w:val="000000" w:themeColor="text1"/>
          <w:sz w:val="20"/>
          <w:szCs w:val="20"/>
          <w:lang w:eastAsia="nl-NL"/>
        </w:rPr>
        <w:t>ezoekadres:</w:t>
      </w:r>
      <w:r w:rsidRPr="00DF515C">
        <w:rPr>
          <w:rFonts w:ascii="Open Sans" w:eastAsia="Times New Roman" w:hAnsi="Open Sans" w:cs="Times New Roman"/>
          <w:color w:val="000000" w:themeColor="text1"/>
          <w:sz w:val="20"/>
          <w:szCs w:val="20"/>
          <w:lang w:eastAsia="nl-NL"/>
        </w:rPr>
        <w:br/>
      </w:r>
      <w:r w:rsidR="00A466F1">
        <w:rPr>
          <w:rFonts w:eastAsia="Times New Roman" w:cs="Times New Roman"/>
          <w:color w:val="000000" w:themeColor="text1"/>
          <w:shd w:val="clear" w:color="auto" w:fill="FFFFFF"/>
          <w:lang w:eastAsia="nl-NL"/>
        </w:rPr>
        <w:t>P.C. Hooftlaan 2</w:t>
      </w:r>
    </w:p>
    <w:p w14:paraId="6FB2A925" w14:textId="4FC1BD97" w:rsidR="00607439" w:rsidRDefault="008045D4" w:rsidP="001A18A2">
      <w:pPr>
        <w:spacing w:after="0" w:line="240" w:lineRule="auto"/>
        <w:rPr>
          <w:rFonts w:ascii="Open Sans" w:eastAsia="Times New Roman" w:hAnsi="Open Sans" w:cs="Times New Roman"/>
          <w:color w:val="000000" w:themeColor="text1"/>
          <w:sz w:val="20"/>
          <w:szCs w:val="20"/>
          <w:lang w:eastAsia="nl-NL"/>
        </w:rPr>
      </w:pPr>
      <w:r>
        <w:rPr>
          <w:rFonts w:eastAsia="Times New Roman" w:cs="Times New Roman"/>
          <w:color w:val="000000" w:themeColor="text1"/>
          <w:shd w:val="clear" w:color="auto" w:fill="FFFFFF"/>
          <w:lang w:eastAsia="nl-NL"/>
        </w:rPr>
        <w:t>2</w:t>
      </w:r>
      <w:r w:rsidR="00A466F1">
        <w:rPr>
          <w:rFonts w:eastAsia="Times New Roman" w:cs="Times New Roman"/>
          <w:color w:val="000000" w:themeColor="text1"/>
          <w:shd w:val="clear" w:color="auto" w:fill="FFFFFF"/>
          <w:lang w:eastAsia="nl-NL"/>
        </w:rPr>
        <w:t>332 AX Leiden</w:t>
      </w:r>
      <w:r w:rsidR="001A18A2" w:rsidRPr="00DF515C">
        <w:rPr>
          <w:rFonts w:ascii="Open Sans" w:eastAsia="Times New Roman" w:hAnsi="Open Sans" w:cs="Times New Roman"/>
          <w:color w:val="000000" w:themeColor="text1"/>
          <w:sz w:val="20"/>
          <w:szCs w:val="20"/>
          <w:lang w:eastAsia="nl-NL"/>
        </w:rPr>
        <w:br/>
      </w:r>
      <w:r w:rsidR="001A18A2" w:rsidRPr="003B7532">
        <w:rPr>
          <w:rFonts w:eastAsia="Times New Roman" w:cs="Times New Roman"/>
          <w:b/>
          <w:bCs/>
          <w:color w:val="000000" w:themeColor="text1"/>
          <w:sz w:val="20"/>
          <w:szCs w:val="20"/>
          <w:lang w:eastAsia="nl-NL"/>
        </w:rPr>
        <w:t>telefoon</w:t>
      </w:r>
      <w:r w:rsidR="001A18A2" w:rsidRPr="00DF515C">
        <w:rPr>
          <w:rFonts w:ascii="Open Sans" w:eastAsia="Times New Roman" w:hAnsi="Open Sans" w:cs="Times New Roman"/>
          <w:b/>
          <w:bCs/>
          <w:color w:val="000000" w:themeColor="text1"/>
          <w:sz w:val="20"/>
          <w:szCs w:val="20"/>
          <w:lang w:eastAsia="nl-NL"/>
        </w:rPr>
        <w:t>:</w:t>
      </w:r>
      <w:r w:rsidR="00607439" w:rsidRPr="00DF515C">
        <w:rPr>
          <w:rFonts w:ascii="Open Sans" w:eastAsia="Times New Roman" w:hAnsi="Open Sans" w:cs="Times New Roman"/>
          <w:color w:val="000000" w:themeColor="text1"/>
          <w:sz w:val="20"/>
          <w:szCs w:val="20"/>
          <w:lang w:eastAsia="nl-NL"/>
        </w:rPr>
        <w:t xml:space="preserve"> </w:t>
      </w:r>
      <w:r>
        <w:rPr>
          <w:rFonts w:ascii="Open Sans" w:eastAsia="Times New Roman" w:hAnsi="Open Sans" w:cs="Times New Roman"/>
          <w:color w:val="000000" w:themeColor="text1"/>
          <w:sz w:val="20"/>
          <w:szCs w:val="20"/>
          <w:lang w:eastAsia="nl-NL"/>
        </w:rPr>
        <w:t>07</w:t>
      </w:r>
      <w:r w:rsidR="00A466F1">
        <w:rPr>
          <w:rFonts w:ascii="Open Sans" w:eastAsia="Times New Roman" w:hAnsi="Open Sans" w:cs="Times New Roman"/>
          <w:color w:val="000000" w:themeColor="text1"/>
          <w:sz w:val="20"/>
          <w:szCs w:val="20"/>
          <w:lang w:eastAsia="nl-NL"/>
        </w:rPr>
        <w:t>1</w:t>
      </w:r>
      <w:r>
        <w:rPr>
          <w:rFonts w:ascii="Open Sans" w:eastAsia="Times New Roman" w:hAnsi="Open Sans" w:cs="Times New Roman"/>
          <w:color w:val="000000" w:themeColor="text1"/>
          <w:sz w:val="20"/>
          <w:szCs w:val="20"/>
          <w:lang w:eastAsia="nl-NL"/>
        </w:rPr>
        <w:t xml:space="preserve"> </w:t>
      </w:r>
      <w:r w:rsidR="00A466F1">
        <w:rPr>
          <w:rFonts w:ascii="Open Sans" w:eastAsia="Times New Roman" w:hAnsi="Open Sans" w:cs="Times New Roman"/>
          <w:color w:val="000000" w:themeColor="text1"/>
          <w:sz w:val="20"/>
          <w:szCs w:val="20"/>
          <w:lang w:eastAsia="nl-NL"/>
        </w:rPr>
        <w:t>5765266</w:t>
      </w:r>
      <w:r w:rsidR="001A18A2" w:rsidRPr="00DF515C">
        <w:rPr>
          <w:rFonts w:ascii="Open Sans" w:eastAsia="Times New Roman" w:hAnsi="Open Sans" w:cs="Times New Roman"/>
          <w:color w:val="000000" w:themeColor="text1"/>
          <w:sz w:val="20"/>
          <w:szCs w:val="20"/>
          <w:lang w:eastAsia="nl-NL"/>
        </w:rPr>
        <w:br/>
      </w:r>
      <w:r w:rsidR="001A18A2" w:rsidRPr="003B7532">
        <w:rPr>
          <w:rFonts w:eastAsia="Times New Roman" w:cs="Times New Roman"/>
          <w:b/>
          <w:bCs/>
          <w:color w:val="000000" w:themeColor="text1"/>
          <w:sz w:val="20"/>
          <w:szCs w:val="20"/>
          <w:lang w:eastAsia="nl-NL"/>
        </w:rPr>
        <w:t>e-mail</w:t>
      </w:r>
      <w:r w:rsidR="001A18A2" w:rsidRPr="00DF515C">
        <w:rPr>
          <w:rFonts w:ascii="Open Sans" w:eastAsia="Times New Roman" w:hAnsi="Open Sans" w:cs="Times New Roman"/>
          <w:color w:val="000000" w:themeColor="text1"/>
          <w:sz w:val="20"/>
          <w:szCs w:val="20"/>
          <w:lang w:eastAsia="nl-NL"/>
        </w:rPr>
        <w:t>: </w:t>
      </w:r>
      <w:r w:rsidR="00352C1F">
        <w:rPr>
          <w:rFonts w:ascii="Open Sans" w:eastAsia="Times New Roman" w:hAnsi="Open Sans" w:cs="Times New Roman"/>
          <w:color w:val="000000" w:themeColor="text1"/>
          <w:sz w:val="20"/>
          <w:szCs w:val="20"/>
          <w:lang w:eastAsia="nl-NL"/>
        </w:rPr>
        <w:t>info@</w:t>
      </w:r>
      <w:r w:rsidR="00A466F1">
        <w:rPr>
          <w:rFonts w:ascii="Open Sans" w:eastAsia="Times New Roman" w:hAnsi="Open Sans" w:cs="Times New Roman"/>
          <w:color w:val="000000" w:themeColor="text1"/>
          <w:sz w:val="20"/>
          <w:szCs w:val="20"/>
          <w:lang w:eastAsia="nl-NL"/>
        </w:rPr>
        <w:t>eersteleidseschool</w:t>
      </w:r>
      <w:r w:rsidR="00352C1F">
        <w:rPr>
          <w:rFonts w:ascii="Open Sans" w:eastAsia="Times New Roman" w:hAnsi="Open Sans" w:cs="Times New Roman"/>
          <w:color w:val="000000" w:themeColor="text1"/>
          <w:sz w:val="20"/>
          <w:szCs w:val="20"/>
          <w:lang w:eastAsia="nl-NL"/>
        </w:rPr>
        <w:t>.nl</w:t>
      </w:r>
    </w:p>
    <w:p w14:paraId="340FD4FF" w14:textId="3AF73B8A" w:rsidR="00607439" w:rsidRDefault="001A18A2" w:rsidP="001A18A2">
      <w:pPr>
        <w:spacing w:after="0" w:line="240" w:lineRule="auto"/>
        <w:rPr>
          <w:rFonts w:ascii="Open Sans" w:eastAsia="Times New Roman" w:hAnsi="Open Sans" w:cs="Times New Roman"/>
          <w:color w:val="000000" w:themeColor="text1"/>
          <w:sz w:val="20"/>
          <w:szCs w:val="20"/>
          <w:lang w:eastAsia="nl-NL"/>
        </w:rPr>
      </w:pPr>
      <w:r w:rsidRPr="003B7532">
        <w:rPr>
          <w:rFonts w:eastAsia="Times New Roman" w:cs="Times New Roman"/>
          <w:b/>
          <w:bCs/>
          <w:color w:val="000000" w:themeColor="text1"/>
          <w:sz w:val="20"/>
          <w:szCs w:val="20"/>
          <w:lang w:eastAsia="nl-NL"/>
        </w:rPr>
        <w:t>website</w:t>
      </w:r>
      <w:r w:rsidRPr="00DF515C">
        <w:rPr>
          <w:rFonts w:ascii="Open Sans" w:eastAsia="Times New Roman" w:hAnsi="Open Sans" w:cs="Times New Roman"/>
          <w:b/>
          <w:bCs/>
          <w:color w:val="000000" w:themeColor="text1"/>
          <w:sz w:val="20"/>
          <w:szCs w:val="20"/>
          <w:lang w:eastAsia="nl-NL"/>
        </w:rPr>
        <w:t>:</w:t>
      </w:r>
      <w:r w:rsidR="00741143">
        <w:rPr>
          <w:rFonts w:ascii="Open Sans" w:eastAsia="Times New Roman" w:hAnsi="Open Sans" w:cs="Times New Roman"/>
          <w:color w:val="000000" w:themeColor="text1"/>
          <w:sz w:val="20"/>
          <w:szCs w:val="20"/>
          <w:lang w:eastAsia="nl-NL"/>
        </w:rPr>
        <w:t xml:space="preserve"> </w:t>
      </w:r>
      <w:r w:rsidR="00352C1F">
        <w:rPr>
          <w:rFonts w:ascii="Open Sans" w:eastAsia="Times New Roman" w:hAnsi="Open Sans" w:cs="Times New Roman"/>
          <w:color w:val="000000" w:themeColor="text1"/>
          <w:sz w:val="20"/>
          <w:szCs w:val="20"/>
          <w:lang w:eastAsia="nl-NL"/>
        </w:rPr>
        <w:t>www.</w:t>
      </w:r>
      <w:r w:rsidR="00A466F1">
        <w:rPr>
          <w:rFonts w:ascii="Open Sans" w:eastAsia="Times New Roman" w:hAnsi="Open Sans" w:cs="Times New Roman"/>
          <w:color w:val="000000" w:themeColor="text1"/>
          <w:sz w:val="20"/>
          <w:szCs w:val="20"/>
          <w:lang w:eastAsia="nl-NL"/>
        </w:rPr>
        <w:t>eersteleidseschool</w:t>
      </w:r>
      <w:r w:rsidR="00352C1F">
        <w:rPr>
          <w:rFonts w:ascii="Open Sans" w:eastAsia="Times New Roman" w:hAnsi="Open Sans" w:cs="Times New Roman"/>
          <w:color w:val="000000" w:themeColor="text1"/>
          <w:sz w:val="20"/>
          <w:szCs w:val="20"/>
          <w:lang w:eastAsia="nl-NL"/>
        </w:rPr>
        <w:t>.nl</w:t>
      </w:r>
    </w:p>
    <w:p w14:paraId="5E6B0B7C" w14:textId="77777777" w:rsidR="00607439" w:rsidRDefault="00607439" w:rsidP="001A18A2">
      <w:pPr>
        <w:spacing w:after="0" w:line="240" w:lineRule="auto"/>
        <w:rPr>
          <w:rFonts w:ascii="Open Sans" w:eastAsia="Times New Roman" w:hAnsi="Open Sans" w:cs="Times New Roman"/>
          <w:color w:val="000000" w:themeColor="text1"/>
          <w:sz w:val="20"/>
          <w:szCs w:val="20"/>
          <w:lang w:eastAsia="nl-NL"/>
        </w:rPr>
      </w:pPr>
    </w:p>
    <w:p w14:paraId="4BA46D83" w14:textId="77777777" w:rsidR="00607439" w:rsidRDefault="00607439" w:rsidP="001A18A2">
      <w:pPr>
        <w:spacing w:after="0" w:line="240" w:lineRule="auto"/>
        <w:rPr>
          <w:rFonts w:ascii="Open Sans" w:eastAsia="Times New Roman" w:hAnsi="Open Sans" w:cs="Times New Roman"/>
          <w:color w:val="000000" w:themeColor="text1"/>
          <w:sz w:val="20"/>
          <w:szCs w:val="20"/>
          <w:lang w:eastAsia="nl-NL"/>
        </w:rPr>
      </w:pPr>
    </w:p>
    <w:p w14:paraId="7E0A0FC8" w14:textId="77777777" w:rsidR="00607439" w:rsidRDefault="00607439" w:rsidP="001A18A2">
      <w:pPr>
        <w:spacing w:after="0" w:line="240" w:lineRule="auto"/>
        <w:rPr>
          <w:rFonts w:ascii="Open Sans" w:eastAsia="Times New Roman" w:hAnsi="Open Sans" w:cs="Times New Roman"/>
          <w:color w:val="000000" w:themeColor="text1"/>
          <w:sz w:val="20"/>
          <w:szCs w:val="20"/>
          <w:lang w:eastAsia="nl-NL"/>
        </w:rPr>
      </w:pPr>
    </w:p>
    <w:p w14:paraId="630C59A6" w14:textId="77777777" w:rsidR="00607439" w:rsidRDefault="00607439" w:rsidP="001A18A2">
      <w:pPr>
        <w:spacing w:after="0" w:line="240" w:lineRule="auto"/>
      </w:pPr>
    </w:p>
    <w:p w14:paraId="6BD82804" w14:textId="77777777" w:rsidR="00537E9A" w:rsidRDefault="00537E9A" w:rsidP="001A18A2">
      <w:pPr>
        <w:spacing w:after="0" w:line="240" w:lineRule="auto"/>
      </w:pPr>
    </w:p>
    <w:p w14:paraId="5E84252D" w14:textId="77777777" w:rsidR="00537E9A" w:rsidRDefault="00537E9A" w:rsidP="001A18A2">
      <w:pPr>
        <w:spacing w:after="0" w:line="240" w:lineRule="auto"/>
      </w:pPr>
    </w:p>
    <w:p w14:paraId="0E9315C7" w14:textId="77777777" w:rsidR="00537E9A" w:rsidRDefault="00537E9A" w:rsidP="001A18A2">
      <w:pPr>
        <w:spacing w:after="0" w:line="240" w:lineRule="auto"/>
      </w:pPr>
    </w:p>
    <w:p w14:paraId="3BB73262" w14:textId="77777777" w:rsidR="00537E9A" w:rsidRDefault="00537E9A" w:rsidP="001A18A2">
      <w:pPr>
        <w:spacing w:after="0" w:line="240" w:lineRule="auto"/>
      </w:pPr>
    </w:p>
    <w:p w14:paraId="7E14B130" w14:textId="77777777" w:rsidR="00537E9A" w:rsidRDefault="00537E9A" w:rsidP="001A18A2">
      <w:pPr>
        <w:spacing w:after="0" w:line="240" w:lineRule="auto"/>
      </w:pPr>
    </w:p>
    <w:p w14:paraId="7ADE8B99" w14:textId="77777777" w:rsidR="00537E9A" w:rsidRDefault="00537E9A" w:rsidP="001A18A2">
      <w:pPr>
        <w:spacing w:after="0" w:line="240" w:lineRule="auto"/>
      </w:pPr>
    </w:p>
    <w:p w14:paraId="469E74E0" w14:textId="77777777" w:rsidR="001A18A2" w:rsidRPr="001A18A2" w:rsidRDefault="001A18A2" w:rsidP="001A18A2">
      <w:pPr>
        <w:spacing w:after="0" w:line="240" w:lineRule="auto"/>
        <w:rPr>
          <w:rFonts w:ascii="Open Sans" w:eastAsia="Times New Roman" w:hAnsi="Open Sans" w:cs="Times New Roman"/>
          <w:color w:val="333333"/>
          <w:sz w:val="20"/>
          <w:szCs w:val="20"/>
          <w:lang w:eastAsia="nl-NL"/>
        </w:rPr>
      </w:pPr>
      <w:r w:rsidRPr="001A18A2">
        <w:rPr>
          <w:rFonts w:ascii="Open Sans" w:eastAsia="Times New Roman" w:hAnsi="Open Sans" w:cs="Times New Roman"/>
          <w:color w:val="333333"/>
          <w:sz w:val="20"/>
          <w:szCs w:val="20"/>
          <w:lang w:eastAsia="nl-NL"/>
        </w:rPr>
        <w:br/>
      </w:r>
    </w:p>
    <w:p w14:paraId="4D563185" w14:textId="77777777" w:rsidR="005D2C72" w:rsidRDefault="005D2C72"/>
    <w:sectPr w:rsidR="005D2C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8FC7" w14:textId="77777777" w:rsidR="007C767B" w:rsidRDefault="007C767B" w:rsidP="00B56CCA">
      <w:pPr>
        <w:spacing w:after="0" w:line="240" w:lineRule="auto"/>
      </w:pPr>
      <w:r>
        <w:separator/>
      </w:r>
    </w:p>
  </w:endnote>
  <w:endnote w:type="continuationSeparator" w:id="0">
    <w:p w14:paraId="7C8FC7EB" w14:textId="77777777" w:rsidR="007C767B" w:rsidRDefault="007C767B" w:rsidP="00B5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567E" w14:textId="247D5B53" w:rsidR="00777CB9" w:rsidRDefault="00307EF1">
    <w:pPr>
      <w:pStyle w:val="Voettekst"/>
    </w:pPr>
    <w:r>
      <w:t>Eerste Leidse Schoolvereniging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22AF" w14:textId="77777777" w:rsidR="007C767B" w:rsidRDefault="007C767B" w:rsidP="00B56CCA">
      <w:pPr>
        <w:spacing w:after="0" w:line="240" w:lineRule="auto"/>
      </w:pPr>
      <w:r>
        <w:separator/>
      </w:r>
    </w:p>
  </w:footnote>
  <w:footnote w:type="continuationSeparator" w:id="0">
    <w:p w14:paraId="139C09B5" w14:textId="77777777" w:rsidR="007C767B" w:rsidRDefault="007C767B" w:rsidP="00B56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1EF"/>
    <w:multiLevelType w:val="hybridMultilevel"/>
    <w:tmpl w:val="7FC64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00361"/>
    <w:multiLevelType w:val="hybridMultilevel"/>
    <w:tmpl w:val="820C8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A55F03"/>
    <w:multiLevelType w:val="hybridMultilevel"/>
    <w:tmpl w:val="9BBE4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6A2B89"/>
    <w:multiLevelType w:val="hybridMultilevel"/>
    <w:tmpl w:val="A9E0A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CE547D"/>
    <w:multiLevelType w:val="hybridMultilevel"/>
    <w:tmpl w:val="2E4C9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1F1DF9"/>
    <w:multiLevelType w:val="hybridMultilevel"/>
    <w:tmpl w:val="60F2A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F837D3"/>
    <w:multiLevelType w:val="hybridMultilevel"/>
    <w:tmpl w:val="A4F6F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A2"/>
    <w:rsid w:val="00017370"/>
    <w:rsid w:val="00044DCE"/>
    <w:rsid w:val="000B6B9F"/>
    <w:rsid w:val="00131CE0"/>
    <w:rsid w:val="00177721"/>
    <w:rsid w:val="00185F9F"/>
    <w:rsid w:val="001A18A2"/>
    <w:rsid w:val="001F04DB"/>
    <w:rsid w:val="00276DDF"/>
    <w:rsid w:val="002931FD"/>
    <w:rsid w:val="002E205F"/>
    <w:rsid w:val="00307EF1"/>
    <w:rsid w:val="003366F0"/>
    <w:rsid w:val="00352C1F"/>
    <w:rsid w:val="00361FB6"/>
    <w:rsid w:val="003A5DD2"/>
    <w:rsid w:val="003B28F0"/>
    <w:rsid w:val="003B7532"/>
    <w:rsid w:val="003F62CD"/>
    <w:rsid w:val="00402277"/>
    <w:rsid w:val="004648FD"/>
    <w:rsid w:val="004655F2"/>
    <w:rsid w:val="004733F7"/>
    <w:rsid w:val="004F5E84"/>
    <w:rsid w:val="00531D90"/>
    <w:rsid w:val="00537E9A"/>
    <w:rsid w:val="00540750"/>
    <w:rsid w:val="00551FDA"/>
    <w:rsid w:val="00582949"/>
    <w:rsid w:val="00593790"/>
    <w:rsid w:val="00594413"/>
    <w:rsid w:val="00595AD1"/>
    <w:rsid w:val="00597CAF"/>
    <w:rsid w:val="005D2C72"/>
    <w:rsid w:val="00607439"/>
    <w:rsid w:val="00643877"/>
    <w:rsid w:val="00741143"/>
    <w:rsid w:val="00763145"/>
    <w:rsid w:val="00773716"/>
    <w:rsid w:val="00777CB9"/>
    <w:rsid w:val="007C767B"/>
    <w:rsid w:val="008045D4"/>
    <w:rsid w:val="008100C5"/>
    <w:rsid w:val="0082242A"/>
    <w:rsid w:val="008423B6"/>
    <w:rsid w:val="008621FB"/>
    <w:rsid w:val="008647C4"/>
    <w:rsid w:val="008955AB"/>
    <w:rsid w:val="008B5FE2"/>
    <w:rsid w:val="008E5307"/>
    <w:rsid w:val="008E549E"/>
    <w:rsid w:val="008F0EB9"/>
    <w:rsid w:val="0090289C"/>
    <w:rsid w:val="0094001A"/>
    <w:rsid w:val="00946C8A"/>
    <w:rsid w:val="00975EDF"/>
    <w:rsid w:val="0099318E"/>
    <w:rsid w:val="009A1CEC"/>
    <w:rsid w:val="009B10A4"/>
    <w:rsid w:val="009D7603"/>
    <w:rsid w:val="00A17BB2"/>
    <w:rsid w:val="00A466F1"/>
    <w:rsid w:val="00A530A8"/>
    <w:rsid w:val="00A53471"/>
    <w:rsid w:val="00AD4DC3"/>
    <w:rsid w:val="00B24112"/>
    <w:rsid w:val="00B242FE"/>
    <w:rsid w:val="00B56CCA"/>
    <w:rsid w:val="00B70ABE"/>
    <w:rsid w:val="00BB7F91"/>
    <w:rsid w:val="00BD7786"/>
    <w:rsid w:val="00C15D56"/>
    <w:rsid w:val="00C35E93"/>
    <w:rsid w:val="00C37489"/>
    <w:rsid w:val="00C42356"/>
    <w:rsid w:val="00CF490B"/>
    <w:rsid w:val="00CF5FF7"/>
    <w:rsid w:val="00D600C8"/>
    <w:rsid w:val="00D66EC5"/>
    <w:rsid w:val="00D8353E"/>
    <w:rsid w:val="00DE5C52"/>
    <w:rsid w:val="00DF515C"/>
    <w:rsid w:val="00E119F5"/>
    <w:rsid w:val="00E560E7"/>
    <w:rsid w:val="00E829E5"/>
    <w:rsid w:val="00EB7CE9"/>
    <w:rsid w:val="00EE03BA"/>
    <w:rsid w:val="00F1030F"/>
    <w:rsid w:val="00F53FA3"/>
    <w:rsid w:val="00F84F02"/>
    <w:rsid w:val="00F96E19"/>
    <w:rsid w:val="00FD2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E97D5"/>
  <w15:chartTrackingRefBased/>
  <w15:docId w15:val="{F6954AC8-BC40-4FA7-AA66-DAEECAD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A1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A18A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8A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A18A2"/>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1A18A2"/>
    <w:rPr>
      <w:b/>
      <w:bCs/>
    </w:rPr>
  </w:style>
  <w:style w:type="character" w:styleId="Hyperlink">
    <w:name w:val="Hyperlink"/>
    <w:basedOn w:val="Standaardalinea-lettertype"/>
    <w:uiPriority w:val="99"/>
    <w:unhideWhenUsed/>
    <w:rsid w:val="001A18A2"/>
    <w:rPr>
      <w:color w:val="0000FF"/>
      <w:u w:val="single"/>
    </w:rPr>
  </w:style>
  <w:style w:type="paragraph" w:styleId="Ballontekst">
    <w:name w:val="Balloon Text"/>
    <w:basedOn w:val="Standaard"/>
    <w:link w:val="BallontekstChar"/>
    <w:uiPriority w:val="99"/>
    <w:semiHidden/>
    <w:unhideWhenUsed/>
    <w:rsid w:val="001A18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18A2"/>
    <w:rPr>
      <w:rFonts w:ascii="Segoe UI" w:hAnsi="Segoe UI" w:cs="Segoe UI"/>
      <w:sz w:val="18"/>
      <w:szCs w:val="18"/>
    </w:rPr>
  </w:style>
  <w:style w:type="paragraph" w:styleId="Lijstalinea">
    <w:name w:val="List Paragraph"/>
    <w:basedOn w:val="Standaard"/>
    <w:uiPriority w:val="34"/>
    <w:qFormat/>
    <w:rsid w:val="00DF515C"/>
    <w:pPr>
      <w:ind w:left="720"/>
      <w:contextualSpacing/>
    </w:pPr>
  </w:style>
  <w:style w:type="character" w:customStyle="1" w:styleId="Onopgelostemelding1">
    <w:name w:val="Onopgeloste melding1"/>
    <w:basedOn w:val="Standaardalinea-lettertype"/>
    <w:uiPriority w:val="99"/>
    <w:semiHidden/>
    <w:unhideWhenUsed/>
    <w:rsid w:val="00741143"/>
    <w:rPr>
      <w:color w:val="605E5C"/>
      <w:shd w:val="clear" w:color="auto" w:fill="E1DFDD"/>
    </w:rPr>
  </w:style>
  <w:style w:type="paragraph" w:styleId="Koptekst">
    <w:name w:val="header"/>
    <w:basedOn w:val="Standaard"/>
    <w:link w:val="KoptekstChar"/>
    <w:uiPriority w:val="99"/>
    <w:unhideWhenUsed/>
    <w:rsid w:val="00B56C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6CCA"/>
  </w:style>
  <w:style w:type="paragraph" w:styleId="Voettekst">
    <w:name w:val="footer"/>
    <w:basedOn w:val="Standaard"/>
    <w:link w:val="VoettekstChar"/>
    <w:uiPriority w:val="99"/>
    <w:unhideWhenUsed/>
    <w:rsid w:val="00B56C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CCA"/>
  </w:style>
  <w:style w:type="table" w:styleId="Tabelraster">
    <w:name w:val="Table Grid"/>
    <w:basedOn w:val="Standaardtabel"/>
    <w:uiPriority w:val="39"/>
    <w:rsid w:val="008621F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17370"/>
    <w:rPr>
      <w:sz w:val="16"/>
      <w:szCs w:val="16"/>
    </w:rPr>
  </w:style>
  <w:style w:type="paragraph" w:styleId="Tekstopmerking">
    <w:name w:val="annotation text"/>
    <w:basedOn w:val="Standaard"/>
    <w:link w:val="TekstopmerkingChar"/>
    <w:uiPriority w:val="99"/>
    <w:semiHidden/>
    <w:unhideWhenUsed/>
    <w:rsid w:val="000173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7370"/>
    <w:rPr>
      <w:sz w:val="20"/>
      <w:szCs w:val="20"/>
    </w:rPr>
  </w:style>
  <w:style w:type="paragraph" w:styleId="Onderwerpvanopmerking">
    <w:name w:val="annotation subject"/>
    <w:basedOn w:val="Tekstopmerking"/>
    <w:next w:val="Tekstopmerking"/>
    <w:link w:val="OnderwerpvanopmerkingChar"/>
    <w:uiPriority w:val="99"/>
    <w:semiHidden/>
    <w:unhideWhenUsed/>
    <w:rsid w:val="00017370"/>
    <w:rPr>
      <w:b/>
      <w:bCs/>
    </w:rPr>
  </w:style>
  <w:style w:type="character" w:customStyle="1" w:styleId="OnderwerpvanopmerkingChar">
    <w:name w:val="Onderwerp van opmerking Char"/>
    <w:basedOn w:val="TekstopmerkingChar"/>
    <w:link w:val="Onderwerpvanopmerking"/>
    <w:uiPriority w:val="99"/>
    <w:semiHidden/>
    <w:rsid w:val="00017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7653">
      <w:bodyDiv w:val="1"/>
      <w:marLeft w:val="0"/>
      <w:marRight w:val="0"/>
      <w:marTop w:val="0"/>
      <w:marBottom w:val="0"/>
      <w:divBdr>
        <w:top w:val="none" w:sz="0" w:space="0" w:color="auto"/>
        <w:left w:val="none" w:sz="0" w:space="0" w:color="auto"/>
        <w:bottom w:val="none" w:sz="0" w:space="0" w:color="auto"/>
        <w:right w:val="none" w:sz="0" w:space="0" w:color="auto"/>
      </w:divBdr>
      <w:divsChild>
        <w:div w:id="1612933668">
          <w:marLeft w:val="0"/>
          <w:marRight w:val="0"/>
          <w:marTop w:val="0"/>
          <w:marBottom w:val="0"/>
          <w:divBdr>
            <w:top w:val="none" w:sz="0" w:space="0" w:color="auto"/>
            <w:left w:val="none" w:sz="0" w:space="0" w:color="auto"/>
            <w:bottom w:val="none" w:sz="0" w:space="0" w:color="auto"/>
            <w:right w:val="none" w:sz="0" w:space="0" w:color="auto"/>
          </w:divBdr>
        </w:div>
      </w:divsChild>
    </w:div>
    <w:div w:id="445347533">
      <w:bodyDiv w:val="1"/>
      <w:marLeft w:val="0"/>
      <w:marRight w:val="0"/>
      <w:marTop w:val="0"/>
      <w:marBottom w:val="0"/>
      <w:divBdr>
        <w:top w:val="none" w:sz="0" w:space="0" w:color="auto"/>
        <w:left w:val="none" w:sz="0" w:space="0" w:color="auto"/>
        <w:bottom w:val="none" w:sz="0" w:space="0" w:color="auto"/>
        <w:right w:val="none" w:sz="0" w:space="0" w:color="auto"/>
      </w:divBdr>
      <w:divsChild>
        <w:div w:id="1940528223">
          <w:marLeft w:val="0"/>
          <w:marRight w:val="0"/>
          <w:marTop w:val="0"/>
          <w:marBottom w:val="0"/>
          <w:divBdr>
            <w:top w:val="none" w:sz="0" w:space="0" w:color="auto"/>
            <w:left w:val="none" w:sz="0" w:space="0" w:color="auto"/>
            <w:bottom w:val="none" w:sz="0" w:space="0" w:color="auto"/>
            <w:right w:val="none" w:sz="0" w:space="0" w:color="auto"/>
          </w:divBdr>
        </w:div>
        <w:div w:id="1814442188">
          <w:marLeft w:val="0"/>
          <w:marRight w:val="0"/>
          <w:marTop w:val="0"/>
          <w:marBottom w:val="0"/>
          <w:divBdr>
            <w:top w:val="none" w:sz="0" w:space="0" w:color="auto"/>
            <w:left w:val="none" w:sz="0" w:space="0" w:color="auto"/>
            <w:bottom w:val="none" w:sz="0" w:space="0" w:color="auto"/>
            <w:right w:val="none" w:sz="0" w:space="0" w:color="auto"/>
          </w:divBdr>
        </w:div>
      </w:divsChild>
    </w:div>
    <w:div w:id="828247752">
      <w:bodyDiv w:val="1"/>
      <w:marLeft w:val="0"/>
      <w:marRight w:val="0"/>
      <w:marTop w:val="0"/>
      <w:marBottom w:val="0"/>
      <w:divBdr>
        <w:top w:val="none" w:sz="0" w:space="0" w:color="auto"/>
        <w:left w:val="none" w:sz="0" w:space="0" w:color="auto"/>
        <w:bottom w:val="none" w:sz="0" w:space="0" w:color="auto"/>
        <w:right w:val="none" w:sz="0" w:space="0" w:color="auto"/>
      </w:divBdr>
      <w:divsChild>
        <w:div w:id="1286430087">
          <w:marLeft w:val="0"/>
          <w:marRight w:val="0"/>
          <w:marTop w:val="0"/>
          <w:marBottom w:val="0"/>
          <w:divBdr>
            <w:top w:val="none" w:sz="0" w:space="0" w:color="auto"/>
            <w:left w:val="none" w:sz="0" w:space="0" w:color="auto"/>
            <w:bottom w:val="none" w:sz="0" w:space="0" w:color="auto"/>
            <w:right w:val="none" w:sz="0" w:space="0" w:color="auto"/>
          </w:divBdr>
          <w:divsChild>
            <w:div w:id="1164467428">
              <w:marLeft w:val="0"/>
              <w:marRight w:val="0"/>
              <w:marTop w:val="0"/>
              <w:marBottom w:val="0"/>
              <w:divBdr>
                <w:top w:val="none" w:sz="0" w:space="0" w:color="auto"/>
                <w:left w:val="none" w:sz="0" w:space="0" w:color="auto"/>
                <w:bottom w:val="none" w:sz="0" w:space="0" w:color="auto"/>
                <w:right w:val="none" w:sz="0" w:space="0" w:color="auto"/>
              </w:divBdr>
            </w:div>
            <w:div w:id="7087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409">
      <w:bodyDiv w:val="1"/>
      <w:marLeft w:val="0"/>
      <w:marRight w:val="0"/>
      <w:marTop w:val="0"/>
      <w:marBottom w:val="0"/>
      <w:divBdr>
        <w:top w:val="none" w:sz="0" w:space="0" w:color="auto"/>
        <w:left w:val="none" w:sz="0" w:space="0" w:color="auto"/>
        <w:bottom w:val="none" w:sz="0" w:space="0" w:color="auto"/>
        <w:right w:val="none" w:sz="0" w:space="0" w:color="auto"/>
      </w:divBdr>
      <w:divsChild>
        <w:div w:id="109474528">
          <w:marLeft w:val="0"/>
          <w:marRight w:val="0"/>
          <w:marTop w:val="0"/>
          <w:marBottom w:val="0"/>
          <w:divBdr>
            <w:top w:val="none" w:sz="0" w:space="0" w:color="auto"/>
            <w:left w:val="none" w:sz="0" w:space="0" w:color="auto"/>
            <w:bottom w:val="none" w:sz="0" w:space="0" w:color="auto"/>
            <w:right w:val="none" w:sz="0" w:space="0" w:color="auto"/>
          </w:divBdr>
        </w:div>
        <w:div w:id="337199320">
          <w:marLeft w:val="0"/>
          <w:marRight w:val="0"/>
          <w:marTop w:val="0"/>
          <w:marBottom w:val="0"/>
          <w:divBdr>
            <w:top w:val="none" w:sz="0" w:space="0" w:color="auto"/>
            <w:left w:val="none" w:sz="0" w:space="0" w:color="auto"/>
            <w:bottom w:val="none" w:sz="0" w:space="0" w:color="auto"/>
            <w:right w:val="none" w:sz="0" w:space="0" w:color="auto"/>
          </w:divBdr>
        </w:div>
      </w:divsChild>
    </w:div>
    <w:div w:id="1379279246">
      <w:bodyDiv w:val="1"/>
      <w:marLeft w:val="0"/>
      <w:marRight w:val="0"/>
      <w:marTop w:val="0"/>
      <w:marBottom w:val="0"/>
      <w:divBdr>
        <w:top w:val="none" w:sz="0" w:space="0" w:color="auto"/>
        <w:left w:val="none" w:sz="0" w:space="0" w:color="auto"/>
        <w:bottom w:val="none" w:sz="0" w:space="0" w:color="auto"/>
        <w:right w:val="none" w:sz="0" w:space="0" w:color="auto"/>
      </w:divBdr>
      <w:divsChild>
        <w:div w:id="1512720401">
          <w:marLeft w:val="0"/>
          <w:marRight w:val="0"/>
          <w:marTop w:val="0"/>
          <w:marBottom w:val="0"/>
          <w:divBdr>
            <w:top w:val="none" w:sz="0" w:space="0" w:color="auto"/>
            <w:left w:val="none" w:sz="0" w:space="0" w:color="auto"/>
            <w:bottom w:val="none" w:sz="0" w:space="0" w:color="auto"/>
            <w:right w:val="none" w:sz="0" w:space="0" w:color="auto"/>
          </w:divBdr>
        </w:div>
        <w:div w:id="1498107771">
          <w:marLeft w:val="0"/>
          <w:marRight w:val="0"/>
          <w:marTop w:val="0"/>
          <w:marBottom w:val="0"/>
          <w:divBdr>
            <w:top w:val="none" w:sz="0" w:space="0" w:color="auto"/>
            <w:left w:val="none" w:sz="0" w:space="0" w:color="auto"/>
            <w:bottom w:val="none" w:sz="0" w:space="0" w:color="auto"/>
            <w:right w:val="none" w:sz="0" w:space="0" w:color="auto"/>
          </w:divBdr>
        </w:div>
      </w:divsChild>
    </w:div>
    <w:div w:id="1558592208">
      <w:bodyDiv w:val="1"/>
      <w:marLeft w:val="0"/>
      <w:marRight w:val="0"/>
      <w:marTop w:val="0"/>
      <w:marBottom w:val="0"/>
      <w:divBdr>
        <w:top w:val="none" w:sz="0" w:space="0" w:color="auto"/>
        <w:left w:val="none" w:sz="0" w:space="0" w:color="auto"/>
        <w:bottom w:val="none" w:sz="0" w:space="0" w:color="auto"/>
        <w:right w:val="none" w:sz="0" w:space="0" w:color="auto"/>
      </w:divBdr>
      <w:divsChild>
        <w:div w:id="2118601745">
          <w:marLeft w:val="0"/>
          <w:marRight w:val="0"/>
          <w:marTop w:val="0"/>
          <w:marBottom w:val="0"/>
          <w:divBdr>
            <w:top w:val="none" w:sz="0" w:space="0" w:color="auto"/>
            <w:left w:val="none" w:sz="0" w:space="0" w:color="auto"/>
            <w:bottom w:val="none" w:sz="0" w:space="0" w:color="auto"/>
            <w:right w:val="none" w:sz="0" w:space="0" w:color="auto"/>
          </w:divBdr>
        </w:div>
        <w:div w:id="1127163165">
          <w:marLeft w:val="0"/>
          <w:marRight w:val="0"/>
          <w:marTop w:val="0"/>
          <w:marBottom w:val="0"/>
          <w:divBdr>
            <w:top w:val="none" w:sz="0" w:space="0" w:color="auto"/>
            <w:left w:val="none" w:sz="0" w:space="0" w:color="auto"/>
            <w:bottom w:val="none" w:sz="0" w:space="0" w:color="auto"/>
            <w:right w:val="none" w:sz="0" w:space="0" w:color="auto"/>
          </w:divBdr>
        </w:div>
      </w:divsChild>
    </w:div>
    <w:div w:id="1656757248">
      <w:bodyDiv w:val="1"/>
      <w:marLeft w:val="0"/>
      <w:marRight w:val="0"/>
      <w:marTop w:val="0"/>
      <w:marBottom w:val="0"/>
      <w:divBdr>
        <w:top w:val="none" w:sz="0" w:space="0" w:color="auto"/>
        <w:left w:val="none" w:sz="0" w:space="0" w:color="auto"/>
        <w:bottom w:val="none" w:sz="0" w:space="0" w:color="auto"/>
        <w:right w:val="none" w:sz="0" w:space="0" w:color="auto"/>
      </w:divBdr>
      <w:divsChild>
        <w:div w:id="1629898549">
          <w:marLeft w:val="0"/>
          <w:marRight w:val="0"/>
          <w:marTop w:val="0"/>
          <w:marBottom w:val="0"/>
          <w:divBdr>
            <w:top w:val="none" w:sz="0" w:space="0" w:color="auto"/>
            <w:left w:val="none" w:sz="0" w:space="0" w:color="auto"/>
            <w:bottom w:val="none" w:sz="0" w:space="0" w:color="auto"/>
            <w:right w:val="none" w:sz="0" w:space="0" w:color="auto"/>
          </w:divBdr>
          <w:divsChild>
            <w:div w:id="841552302">
              <w:marLeft w:val="0"/>
              <w:marRight w:val="0"/>
              <w:marTop w:val="0"/>
              <w:marBottom w:val="0"/>
              <w:divBdr>
                <w:top w:val="none" w:sz="0" w:space="0" w:color="auto"/>
                <w:left w:val="none" w:sz="0" w:space="0" w:color="auto"/>
                <w:bottom w:val="none" w:sz="0" w:space="0" w:color="auto"/>
                <w:right w:val="none" w:sz="0" w:space="0" w:color="auto"/>
              </w:divBdr>
            </w:div>
            <w:div w:id="1477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430">
      <w:bodyDiv w:val="1"/>
      <w:marLeft w:val="0"/>
      <w:marRight w:val="0"/>
      <w:marTop w:val="0"/>
      <w:marBottom w:val="0"/>
      <w:divBdr>
        <w:top w:val="none" w:sz="0" w:space="0" w:color="auto"/>
        <w:left w:val="none" w:sz="0" w:space="0" w:color="auto"/>
        <w:bottom w:val="none" w:sz="0" w:space="0" w:color="auto"/>
        <w:right w:val="none" w:sz="0" w:space="0" w:color="auto"/>
      </w:divBdr>
      <w:divsChild>
        <w:div w:id="2128961226">
          <w:marLeft w:val="0"/>
          <w:marRight w:val="0"/>
          <w:marTop w:val="0"/>
          <w:marBottom w:val="0"/>
          <w:divBdr>
            <w:top w:val="none" w:sz="0" w:space="0" w:color="auto"/>
            <w:left w:val="none" w:sz="0" w:space="0" w:color="auto"/>
            <w:bottom w:val="none" w:sz="0" w:space="0" w:color="auto"/>
            <w:right w:val="none" w:sz="0" w:space="0" w:color="auto"/>
          </w:divBdr>
        </w:div>
        <w:div w:id="279799631">
          <w:marLeft w:val="0"/>
          <w:marRight w:val="0"/>
          <w:marTop w:val="0"/>
          <w:marBottom w:val="0"/>
          <w:divBdr>
            <w:top w:val="none" w:sz="0" w:space="0" w:color="auto"/>
            <w:left w:val="none" w:sz="0" w:space="0" w:color="auto"/>
            <w:bottom w:val="none" w:sz="0" w:space="0" w:color="auto"/>
            <w:right w:val="none" w:sz="0" w:space="0" w:color="auto"/>
          </w:divBdr>
        </w:div>
      </w:divsChild>
    </w:div>
    <w:div w:id="1987203452">
      <w:bodyDiv w:val="1"/>
      <w:marLeft w:val="0"/>
      <w:marRight w:val="0"/>
      <w:marTop w:val="0"/>
      <w:marBottom w:val="0"/>
      <w:divBdr>
        <w:top w:val="none" w:sz="0" w:space="0" w:color="auto"/>
        <w:left w:val="none" w:sz="0" w:space="0" w:color="auto"/>
        <w:bottom w:val="none" w:sz="0" w:space="0" w:color="auto"/>
        <w:right w:val="none" w:sz="0" w:space="0" w:color="auto"/>
      </w:divBdr>
      <w:divsChild>
        <w:div w:id="1902247994">
          <w:marLeft w:val="0"/>
          <w:marRight w:val="0"/>
          <w:marTop w:val="0"/>
          <w:marBottom w:val="0"/>
          <w:divBdr>
            <w:top w:val="none" w:sz="0" w:space="0" w:color="auto"/>
            <w:left w:val="none" w:sz="0" w:space="0" w:color="auto"/>
            <w:bottom w:val="none" w:sz="0" w:space="0" w:color="auto"/>
            <w:right w:val="none" w:sz="0" w:space="0" w:color="auto"/>
          </w:divBdr>
        </w:div>
        <w:div w:id="7160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zelf-doen/privacyrechten/klacht-over-gebruik-persoonsgegeve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2716</Words>
  <Characters>14944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Diggele</dc:creator>
  <cp:keywords/>
  <dc:description/>
  <cp:lastModifiedBy>Dolf Dubois</cp:lastModifiedBy>
  <cp:revision>5</cp:revision>
  <cp:lastPrinted>2020-01-21T10:23:00Z</cp:lastPrinted>
  <dcterms:created xsi:type="dcterms:W3CDTF">2020-01-21T10:04:00Z</dcterms:created>
  <dcterms:modified xsi:type="dcterms:W3CDTF">2020-01-21T10:44:00Z</dcterms:modified>
</cp:coreProperties>
</file>