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7587" w14:textId="77777777" w:rsidR="00B04479" w:rsidRPr="00377EF4" w:rsidRDefault="00B04479" w:rsidP="00506B9B">
      <w:pPr>
        <w:spacing w:after="0" w:line="240" w:lineRule="auto"/>
        <w:ind w:left="4956" w:firstLine="708"/>
        <w:rPr>
          <w:rFonts w:cstheme="minorHAnsi"/>
          <w:sz w:val="20"/>
          <w:szCs w:val="20"/>
        </w:rPr>
      </w:pPr>
    </w:p>
    <w:p w14:paraId="27A0A10C" w14:textId="77777777" w:rsidR="008A059A" w:rsidRPr="00377EF4" w:rsidRDefault="008A059A" w:rsidP="00506B9B">
      <w:pPr>
        <w:spacing w:after="0" w:line="240" w:lineRule="auto"/>
        <w:ind w:left="4956" w:firstLine="708"/>
        <w:rPr>
          <w:rFonts w:cstheme="minorHAnsi"/>
          <w:sz w:val="20"/>
          <w:szCs w:val="20"/>
        </w:rPr>
      </w:pPr>
    </w:p>
    <w:p w14:paraId="584F1D81" w14:textId="4DB27E3E" w:rsidR="008A059A" w:rsidRDefault="008A059A" w:rsidP="00506B9B">
      <w:pPr>
        <w:spacing w:after="0" w:line="240" w:lineRule="auto"/>
        <w:ind w:left="4956" w:firstLine="708"/>
        <w:rPr>
          <w:rFonts w:cstheme="minorHAnsi"/>
          <w:sz w:val="20"/>
          <w:szCs w:val="20"/>
        </w:rPr>
      </w:pPr>
    </w:p>
    <w:p w14:paraId="53A1FAC5" w14:textId="52490E3A" w:rsidR="004B3E61" w:rsidRDefault="004B3E61" w:rsidP="00506B9B">
      <w:pPr>
        <w:spacing w:after="0" w:line="240" w:lineRule="auto"/>
        <w:ind w:left="4956" w:firstLine="708"/>
        <w:rPr>
          <w:rFonts w:cstheme="minorHAnsi"/>
          <w:sz w:val="20"/>
          <w:szCs w:val="20"/>
        </w:rPr>
      </w:pPr>
    </w:p>
    <w:p w14:paraId="57B39B24" w14:textId="09DADD99" w:rsidR="00FB79D1" w:rsidRDefault="00FB79D1" w:rsidP="00506B9B">
      <w:pPr>
        <w:spacing w:after="0" w:line="240" w:lineRule="auto"/>
        <w:ind w:left="4956" w:firstLine="708"/>
        <w:rPr>
          <w:rFonts w:cstheme="minorHAnsi"/>
          <w:sz w:val="20"/>
          <w:szCs w:val="20"/>
        </w:rPr>
      </w:pPr>
    </w:p>
    <w:p w14:paraId="2C73F872" w14:textId="77777777" w:rsidR="00FB79D1" w:rsidRPr="00377EF4" w:rsidRDefault="00FB79D1" w:rsidP="00506B9B">
      <w:pPr>
        <w:spacing w:after="0" w:line="240" w:lineRule="auto"/>
        <w:ind w:left="4956" w:firstLine="708"/>
        <w:rPr>
          <w:rFonts w:cstheme="minorHAnsi"/>
          <w:sz w:val="20"/>
          <w:szCs w:val="20"/>
        </w:rPr>
      </w:pPr>
    </w:p>
    <w:p w14:paraId="0C0D8C39" w14:textId="77777777" w:rsidR="008A059A" w:rsidRPr="00377EF4" w:rsidRDefault="00377EF4" w:rsidP="00506B9B">
      <w:pPr>
        <w:spacing w:after="0" w:line="240" w:lineRule="auto"/>
        <w:ind w:left="4956" w:firstLine="708"/>
        <w:rPr>
          <w:rFonts w:cstheme="minorHAnsi"/>
          <w:sz w:val="20"/>
          <w:szCs w:val="20"/>
        </w:rPr>
      </w:pPr>
      <w:r w:rsidRPr="00377EF4">
        <w:rPr>
          <w:rFonts w:cstheme="minorHAnsi"/>
          <w:noProof/>
          <w:sz w:val="20"/>
          <w:szCs w:val="20"/>
          <w:lang w:eastAsia="nl-NL"/>
        </w:rPr>
        <w:drawing>
          <wp:anchor distT="0" distB="0" distL="114300" distR="114300" simplePos="0" relativeHeight="251659264" behindDoc="0" locked="0" layoutInCell="1" allowOverlap="1" wp14:anchorId="42B8CD72" wp14:editId="46AE6DA6">
            <wp:simplePos x="0" y="0"/>
            <wp:positionH relativeFrom="column">
              <wp:posOffset>1421130</wp:posOffset>
            </wp:positionH>
            <wp:positionV relativeFrom="paragraph">
              <wp:posOffset>50165</wp:posOffset>
            </wp:positionV>
            <wp:extent cx="2940050" cy="1895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ie kle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0050" cy="1895475"/>
                    </a:xfrm>
                    <a:prstGeom prst="rect">
                      <a:avLst/>
                    </a:prstGeom>
                  </pic:spPr>
                </pic:pic>
              </a:graphicData>
            </a:graphic>
            <wp14:sizeRelH relativeFrom="page">
              <wp14:pctWidth>0</wp14:pctWidth>
            </wp14:sizeRelH>
            <wp14:sizeRelV relativeFrom="page">
              <wp14:pctHeight>0</wp14:pctHeight>
            </wp14:sizeRelV>
          </wp:anchor>
        </w:drawing>
      </w:r>
    </w:p>
    <w:p w14:paraId="7EC92CB0" w14:textId="77777777" w:rsidR="008A059A" w:rsidRPr="00377EF4" w:rsidRDefault="008A059A" w:rsidP="00506B9B">
      <w:pPr>
        <w:spacing w:after="0" w:line="240" w:lineRule="auto"/>
        <w:ind w:left="4956" w:firstLine="708"/>
        <w:rPr>
          <w:rFonts w:cstheme="minorHAnsi"/>
          <w:sz w:val="20"/>
          <w:szCs w:val="20"/>
        </w:rPr>
      </w:pPr>
    </w:p>
    <w:p w14:paraId="06C44ECE" w14:textId="77777777" w:rsidR="008A059A" w:rsidRPr="00377EF4" w:rsidRDefault="008A059A" w:rsidP="00506B9B">
      <w:pPr>
        <w:spacing w:after="0" w:line="240" w:lineRule="auto"/>
        <w:ind w:left="4956" w:firstLine="708"/>
        <w:rPr>
          <w:rFonts w:cstheme="minorHAnsi"/>
          <w:sz w:val="20"/>
          <w:szCs w:val="20"/>
        </w:rPr>
      </w:pPr>
    </w:p>
    <w:p w14:paraId="340FF9D9" w14:textId="77777777" w:rsidR="008A059A" w:rsidRPr="00377EF4" w:rsidRDefault="008A059A" w:rsidP="00506B9B">
      <w:pPr>
        <w:spacing w:after="0" w:line="240" w:lineRule="auto"/>
        <w:ind w:left="4956" w:firstLine="708"/>
        <w:rPr>
          <w:rFonts w:cstheme="minorHAnsi"/>
          <w:sz w:val="20"/>
          <w:szCs w:val="20"/>
        </w:rPr>
      </w:pPr>
    </w:p>
    <w:p w14:paraId="63F0B878" w14:textId="77777777" w:rsidR="008A059A" w:rsidRPr="00377EF4" w:rsidRDefault="008A059A" w:rsidP="00506B9B">
      <w:pPr>
        <w:spacing w:after="0" w:line="240" w:lineRule="auto"/>
        <w:ind w:left="4956" w:firstLine="708"/>
        <w:rPr>
          <w:rFonts w:cstheme="minorHAnsi"/>
          <w:sz w:val="20"/>
          <w:szCs w:val="20"/>
        </w:rPr>
      </w:pPr>
    </w:p>
    <w:p w14:paraId="24E1CE1A" w14:textId="77777777" w:rsidR="008A059A" w:rsidRPr="00377EF4" w:rsidRDefault="008A059A" w:rsidP="0070380E">
      <w:pPr>
        <w:spacing w:after="0"/>
        <w:jc w:val="both"/>
        <w:rPr>
          <w:rFonts w:cstheme="minorHAnsi"/>
          <w:color w:val="CCCC00"/>
          <w:sz w:val="20"/>
          <w:szCs w:val="20"/>
        </w:rPr>
      </w:pPr>
    </w:p>
    <w:p w14:paraId="05AC949D" w14:textId="77777777" w:rsidR="008A059A" w:rsidRPr="00377EF4" w:rsidRDefault="008A059A" w:rsidP="0070380E">
      <w:pPr>
        <w:spacing w:after="0"/>
        <w:jc w:val="both"/>
        <w:rPr>
          <w:rFonts w:cstheme="minorHAnsi"/>
          <w:color w:val="CCCC00"/>
          <w:sz w:val="20"/>
          <w:szCs w:val="20"/>
        </w:rPr>
      </w:pPr>
    </w:p>
    <w:p w14:paraId="48CE045B" w14:textId="77777777" w:rsidR="008A059A" w:rsidRPr="00377EF4" w:rsidRDefault="008A059A" w:rsidP="0070380E">
      <w:pPr>
        <w:spacing w:after="0"/>
        <w:jc w:val="both"/>
        <w:rPr>
          <w:rFonts w:cstheme="minorHAnsi"/>
          <w:color w:val="CCCC00"/>
          <w:sz w:val="20"/>
          <w:szCs w:val="20"/>
        </w:rPr>
      </w:pPr>
    </w:p>
    <w:p w14:paraId="2289EF2D" w14:textId="77777777" w:rsidR="008A059A" w:rsidRPr="00377EF4" w:rsidRDefault="008A059A" w:rsidP="0070380E">
      <w:pPr>
        <w:spacing w:after="0"/>
        <w:jc w:val="both"/>
        <w:rPr>
          <w:rFonts w:cstheme="minorHAnsi"/>
          <w:color w:val="CCCC00"/>
          <w:sz w:val="20"/>
          <w:szCs w:val="20"/>
        </w:rPr>
      </w:pPr>
    </w:p>
    <w:p w14:paraId="20A95C34" w14:textId="77777777" w:rsidR="008A059A" w:rsidRPr="00377EF4" w:rsidRDefault="008A059A" w:rsidP="0070380E">
      <w:pPr>
        <w:spacing w:after="0"/>
        <w:jc w:val="both"/>
        <w:rPr>
          <w:rFonts w:cstheme="minorHAnsi"/>
          <w:color w:val="CCCC00"/>
          <w:sz w:val="20"/>
          <w:szCs w:val="20"/>
        </w:rPr>
      </w:pPr>
    </w:p>
    <w:p w14:paraId="1C42FBFA" w14:textId="77777777" w:rsidR="008A059A" w:rsidRPr="00377EF4" w:rsidRDefault="008A059A" w:rsidP="0070380E">
      <w:pPr>
        <w:spacing w:after="0"/>
        <w:jc w:val="both"/>
        <w:rPr>
          <w:rFonts w:cstheme="minorHAnsi"/>
          <w:color w:val="CCCC00"/>
          <w:sz w:val="20"/>
          <w:szCs w:val="20"/>
        </w:rPr>
      </w:pPr>
    </w:p>
    <w:p w14:paraId="50C96B6E" w14:textId="77777777" w:rsidR="008A059A" w:rsidRPr="00377EF4" w:rsidRDefault="008A059A" w:rsidP="0070380E">
      <w:pPr>
        <w:spacing w:after="0"/>
        <w:jc w:val="both"/>
        <w:rPr>
          <w:rFonts w:cstheme="minorHAnsi"/>
          <w:color w:val="CCCC00"/>
          <w:sz w:val="20"/>
          <w:szCs w:val="20"/>
        </w:rPr>
      </w:pPr>
    </w:p>
    <w:p w14:paraId="5A2B2AFC" w14:textId="77777777" w:rsidR="008A059A" w:rsidRPr="00377EF4" w:rsidRDefault="008A059A" w:rsidP="0070380E">
      <w:pPr>
        <w:spacing w:after="0"/>
        <w:jc w:val="both"/>
        <w:rPr>
          <w:rFonts w:cstheme="minorHAnsi"/>
          <w:color w:val="CCCC00"/>
          <w:sz w:val="20"/>
          <w:szCs w:val="20"/>
        </w:rPr>
      </w:pPr>
    </w:p>
    <w:p w14:paraId="451CDF16" w14:textId="77777777" w:rsidR="008A059A" w:rsidRPr="00377EF4" w:rsidRDefault="008A059A" w:rsidP="0070380E">
      <w:pPr>
        <w:spacing w:after="0"/>
        <w:jc w:val="both"/>
        <w:rPr>
          <w:rFonts w:cstheme="minorHAnsi"/>
          <w:color w:val="CCCC00"/>
          <w:sz w:val="20"/>
          <w:szCs w:val="20"/>
        </w:rPr>
      </w:pPr>
    </w:p>
    <w:p w14:paraId="4B2F610B" w14:textId="6B77D72C" w:rsidR="008A059A" w:rsidRPr="005364AE" w:rsidRDefault="00F25518" w:rsidP="005364AE">
      <w:pPr>
        <w:spacing w:after="0"/>
        <w:jc w:val="center"/>
        <w:rPr>
          <w:rFonts w:cstheme="minorHAnsi"/>
          <w:b/>
          <w:sz w:val="60"/>
          <w:szCs w:val="60"/>
        </w:rPr>
      </w:pPr>
      <w:r>
        <w:rPr>
          <w:rFonts w:cstheme="minorHAnsi"/>
          <w:b/>
          <w:sz w:val="60"/>
          <w:szCs w:val="60"/>
        </w:rPr>
        <w:t>Dyslexie</w:t>
      </w:r>
      <w:r w:rsidR="00DC4DD8">
        <w:rPr>
          <w:rFonts w:cstheme="minorHAnsi"/>
          <w:b/>
          <w:sz w:val="60"/>
          <w:szCs w:val="60"/>
        </w:rPr>
        <w:t>pro</w:t>
      </w:r>
      <w:r w:rsidR="00DC4DD8" w:rsidRPr="00DC4DD8">
        <w:rPr>
          <w:rFonts w:cstheme="minorHAnsi"/>
          <w:b/>
          <w:sz w:val="60"/>
          <w:szCs w:val="60"/>
        </w:rPr>
        <w:t>tocol</w:t>
      </w:r>
    </w:p>
    <w:p w14:paraId="73AAAFCB" w14:textId="77777777" w:rsidR="008A059A" w:rsidRPr="00377EF4" w:rsidRDefault="008A059A" w:rsidP="0070380E">
      <w:pPr>
        <w:spacing w:after="0"/>
        <w:jc w:val="both"/>
        <w:rPr>
          <w:rFonts w:cstheme="minorHAnsi"/>
          <w:color w:val="CCCC00"/>
          <w:sz w:val="20"/>
          <w:szCs w:val="20"/>
        </w:rPr>
      </w:pPr>
    </w:p>
    <w:p w14:paraId="762705EA" w14:textId="77777777" w:rsidR="008A059A" w:rsidRPr="00377EF4" w:rsidRDefault="008A059A" w:rsidP="0070380E">
      <w:pPr>
        <w:spacing w:after="0"/>
        <w:jc w:val="both"/>
        <w:rPr>
          <w:rFonts w:cstheme="minorHAnsi"/>
          <w:color w:val="CCCC00"/>
          <w:sz w:val="20"/>
          <w:szCs w:val="20"/>
        </w:rPr>
      </w:pPr>
    </w:p>
    <w:p w14:paraId="521AD5EC" w14:textId="77777777" w:rsidR="008A059A" w:rsidRPr="00377EF4" w:rsidRDefault="008A059A" w:rsidP="0070380E">
      <w:pPr>
        <w:spacing w:after="0"/>
        <w:jc w:val="both"/>
        <w:rPr>
          <w:rFonts w:cstheme="minorHAnsi"/>
          <w:color w:val="CCCC00"/>
          <w:sz w:val="20"/>
          <w:szCs w:val="20"/>
        </w:rPr>
      </w:pPr>
    </w:p>
    <w:p w14:paraId="6A8D9892" w14:textId="77777777" w:rsidR="00DC4DD8" w:rsidRDefault="00D44934" w:rsidP="00D44934">
      <w:pPr>
        <w:spacing w:after="0"/>
        <w:jc w:val="center"/>
        <w:rPr>
          <w:rFonts w:cstheme="minorHAnsi"/>
          <w:sz w:val="30"/>
          <w:szCs w:val="30"/>
        </w:rPr>
      </w:pPr>
      <w:r w:rsidRPr="005066D0">
        <w:rPr>
          <w:rFonts w:cstheme="minorHAnsi"/>
          <w:sz w:val="30"/>
          <w:szCs w:val="30"/>
        </w:rPr>
        <w:t>Stichting Openbaar Voortgezet Onderwijs</w:t>
      </w:r>
    </w:p>
    <w:p w14:paraId="55231113" w14:textId="77777777" w:rsidR="008A059A" w:rsidRPr="005066D0" w:rsidRDefault="00D44934" w:rsidP="00D44934">
      <w:pPr>
        <w:spacing w:after="0"/>
        <w:jc w:val="center"/>
        <w:rPr>
          <w:rFonts w:cstheme="minorHAnsi"/>
          <w:sz w:val="30"/>
          <w:szCs w:val="30"/>
        </w:rPr>
      </w:pPr>
      <w:r w:rsidRPr="005066D0">
        <w:rPr>
          <w:rFonts w:cstheme="minorHAnsi"/>
          <w:sz w:val="30"/>
          <w:szCs w:val="30"/>
        </w:rPr>
        <w:t>Hoeksche Waard</w:t>
      </w:r>
    </w:p>
    <w:p w14:paraId="3D52DF4B" w14:textId="7A7C3D43" w:rsidR="00D44934" w:rsidRPr="00D44934" w:rsidRDefault="005364AE" w:rsidP="00D44934">
      <w:pPr>
        <w:spacing w:after="0"/>
        <w:jc w:val="center"/>
        <w:rPr>
          <w:rFonts w:cstheme="minorHAnsi"/>
          <w:color w:val="CCCC00"/>
          <w:sz w:val="30"/>
          <w:szCs w:val="30"/>
        </w:rPr>
      </w:pPr>
      <w:r>
        <w:rPr>
          <w:rFonts w:cstheme="minorHAnsi"/>
          <w:noProof/>
          <w:color w:val="CCCC00"/>
          <w:sz w:val="30"/>
          <w:szCs w:val="30"/>
          <w:lang w:eastAsia="nl-NL"/>
        </w:rPr>
        <w:drawing>
          <wp:inline distT="0" distB="0" distL="0" distR="0" wp14:anchorId="0B473C63" wp14:editId="0D641D26">
            <wp:extent cx="3257550" cy="183524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dHS-tek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911" cy="1847842"/>
                    </a:xfrm>
                    <a:prstGeom prst="rect">
                      <a:avLst/>
                    </a:prstGeom>
                  </pic:spPr>
                </pic:pic>
              </a:graphicData>
            </a:graphic>
          </wp:inline>
        </w:drawing>
      </w:r>
    </w:p>
    <w:p w14:paraId="2F4D0E79" w14:textId="353D67E2" w:rsidR="008A059A" w:rsidRDefault="008A059A" w:rsidP="0070380E">
      <w:pPr>
        <w:spacing w:after="0"/>
        <w:jc w:val="both"/>
        <w:rPr>
          <w:rFonts w:cstheme="minorHAnsi"/>
          <w:color w:val="CCCC00"/>
          <w:sz w:val="20"/>
          <w:szCs w:val="20"/>
        </w:rPr>
      </w:pPr>
    </w:p>
    <w:p w14:paraId="0FC72557" w14:textId="77777777" w:rsidR="004B3E61" w:rsidRDefault="004B3E61" w:rsidP="0070380E">
      <w:pPr>
        <w:spacing w:after="0"/>
        <w:jc w:val="both"/>
        <w:rPr>
          <w:rFonts w:cstheme="minorHAnsi"/>
          <w:color w:val="CCCC00"/>
          <w:sz w:val="20"/>
          <w:szCs w:val="20"/>
        </w:rPr>
      </w:pPr>
    </w:p>
    <w:p w14:paraId="3A3103B6" w14:textId="77777777" w:rsidR="00207470" w:rsidRPr="00207470" w:rsidRDefault="00FB79D1" w:rsidP="00377EF4">
      <w:pPr>
        <w:spacing w:after="0" w:line="240" w:lineRule="auto"/>
        <w:rPr>
          <w:rFonts w:cstheme="minorHAnsi"/>
          <w:color w:val="CCCC00"/>
          <w:sz w:val="20"/>
          <w:szCs w:val="20"/>
        </w:rPr>
      </w:pPr>
      <w:r>
        <w:rPr>
          <w:rFonts w:cstheme="minorHAnsi"/>
          <w:color w:val="CCCC00"/>
          <w:sz w:val="20"/>
          <w:szCs w:val="20"/>
        </w:rPr>
        <w:pict w14:anchorId="24D26822">
          <v:rect id="_x0000_i1025" style="width:453.6pt;height:1.5pt" o:hralign="center" o:hrstd="t" o:hrnoshade="t" o:hr="t" fillcolor="#cc0" stroked="f"/>
        </w:pict>
      </w:r>
    </w:p>
    <w:p w14:paraId="6DA13399" w14:textId="77777777" w:rsidR="00207470" w:rsidRDefault="00207470" w:rsidP="00377EF4">
      <w:pPr>
        <w:spacing w:after="0" w:line="240" w:lineRule="auto"/>
        <w:rPr>
          <w:rFonts w:cstheme="minorHAnsi"/>
          <w:sz w:val="20"/>
          <w:szCs w:val="20"/>
        </w:rPr>
      </w:pPr>
    </w:p>
    <w:p w14:paraId="5C4565CC" w14:textId="77777777" w:rsidR="00DC4DD8" w:rsidRDefault="008A059A" w:rsidP="00377EF4">
      <w:pPr>
        <w:spacing w:after="0" w:line="240" w:lineRule="auto"/>
        <w:rPr>
          <w:rFonts w:cstheme="minorHAnsi"/>
          <w:sz w:val="20"/>
          <w:szCs w:val="20"/>
        </w:rPr>
      </w:pPr>
      <w:r w:rsidRPr="00377EF4">
        <w:rPr>
          <w:rFonts w:cstheme="minorHAnsi"/>
          <w:sz w:val="20"/>
          <w:szCs w:val="20"/>
        </w:rPr>
        <w:t xml:space="preserve">Actief College </w:t>
      </w:r>
    </w:p>
    <w:p w14:paraId="6D5F2EA1" w14:textId="77777777" w:rsidR="008A059A" w:rsidRPr="00377EF4" w:rsidRDefault="008A059A" w:rsidP="00377EF4">
      <w:pPr>
        <w:spacing w:after="0" w:line="240" w:lineRule="auto"/>
        <w:rPr>
          <w:rFonts w:cstheme="minorHAnsi"/>
          <w:sz w:val="20"/>
          <w:szCs w:val="20"/>
        </w:rPr>
      </w:pPr>
      <w:r w:rsidRPr="00377EF4">
        <w:rPr>
          <w:rFonts w:cstheme="minorHAnsi"/>
          <w:sz w:val="20"/>
          <w:szCs w:val="20"/>
        </w:rPr>
        <w:t>Koninginneweg 126</w:t>
      </w:r>
    </w:p>
    <w:p w14:paraId="778CC96D" w14:textId="77777777" w:rsidR="008A059A" w:rsidRPr="00377EF4" w:rsidRDefault="008A059A" w:rsidP="00377EF4">
      <w:pPr>
        <w:spacing w:after="0" w:line="240" w:lineRule="auto"/>
        <w:rPr>
          <w:rFonts w:cstheme="minorHAnsi"/>
          <w:sz w:val="20"/>
          <w:szCs w:val="20"/>
        </w:rPr>
      </w:pPr>
      <w:r w:rsidRPr="00377EF4">
        <w:rPr>
          <w:rFonts w:cstheme="minorHAnsi"/>
          <w:sz w:val="20"/>
          <w:szCs w:val="20"/>
        </w:rPr>
        <w:t>3262 JD  Oud-Beijerland</w:t>
      </w:r>
    </w:p>
    <w:p w14:paraId="6F184D03" w14:textId="77777777" w:rsidR="00377EF4" w:rsidRPr="00377EF4" w:rsidRDefault="008A059A" w:rsidP="00377EF4">
      <w:pPr>
        <w:spacing w:after="0" w:line="240" w:lineRule="auto"/>
        <w:rPr>
          <w:rFonts w:cstheme="minorHAnsi"/>
          <w:sz w:val="20"/>
          <w:szCs w:val="20"/>
        </w:rPr>
      </w:pPr>
      <w:r w:rsidRPr="00377EF4">
        <w:rPr>
          <w:rFonts w:cstheme="minorHAnsi"/>
          <w:sz w:val="20"/>
          <w:szCs w:val="20"/>
        </w:rPr>
        <w:t>T: 0186-612130</w:t>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r w:rsidRPr="00377EF4">
        <w:rPr>
          <w:rFonts w:cstheme="minorHAnsi"/>
          <w:sz w:val="20"/>
          <w:szCs w:val="20"/>
        </w:rPr>
        <w:tab/>
      </w:r>
    </w:p>
    <w:p w14:paraId="124F5405" w14:textId="77777777" w:rsidR="00377EF4" w:rsidRPr="00377EF4" w:rsidRDefault="00377EF4" w:rsidP="00377EF4">
      <w:pPr>
        <w:spacing w:after="0" w:line="240" w:lineRule="auto"/>
        <w:rPr>
          <w:rFonts w:cstheme="minorHAnsi"/>
          <w:sz w:val="20"/>
          <w:szCs w:val="20"/>
        </w:rPr>
      </w:pPr>
      <w:r w:rsidRPr="00377EF4">
        <w:rPr>
          <w:rFonts w:cstheme="minorHAnsi"/>
          <w:sz w:val="20"/>
          <w:szCs w:val="20"/>
        </w:rPr>
        <w:t xml:space="preserve">E: </w:t>
      </w:r>
      <w:r w:rsidR="008A059A" w:rsidRPr="00377EF4">
        <w:rPr>
          <w:rFonts w:cstheme="minorHAnsi"/>
          <w:sz w:val="20"/>
          <w:szCs w:val="20"/>
        </w:rPr>
        <w:t xml:space="preserve">administratie@actiefcollege.nl  </w:t>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r w:rsidR="008A059A" w:rsidRPr="00377EF4">
        <w:rPr>
          <w:rFonts w:cstheme="minorHAnsi"/>
          <w:sz w:val="20"/>
          <w:szCs w:val="20"/>
        </w:rPr>
        <w:tab/>
      </w:r>
    </w:p>
    <w:p w14:paraId="0856F4E6" w14:textId="0583432C" w:rsidR="008A059A" w:rsidRDefault="00377EF4" w:rsidP="00377EF4">
      <w:pPr>
        <w:spacing w:after="0" w:line="240" w:lineRule="auto"/>
        <w:rPr>
          <w:rStyle w:val="Hyperlink"/>
          <w:rFonts w:cstheme="minorHAnsi"/>
          <w:color w:val="auto"/>
          <w:sz w:val="20"/>
          <w:szCs w:val="20"/>
          <w:u w:val="none"/>
        </w:rPr>
      </w:pPr>
      <w:r w:rsidRPr="00377EF4">
        <w:rPr>
          <w:rFonts w:cstheme="minorHAnsi"/>
          <w:sz w:val="20"/>
          <w:szCs w:val="20"/>
        </w:rPr>
        <w:t xml:space="preserve">W: </w:t>
      </w:r>
      <w:hyperlink r:id="rId13" w:history="1">
        <w:r w:rsidR="008A059A" w:rsidRPr="00377EF4">
          <w:rPr>
            <w:rStyle w:val="Hyperlink"/>
            <w:rFonts w:cstheme="minorHAnsi"/>
            <w:color w:val="auto"/>
            <w:sz w:val="20"/>
            <w:szCs w:val="20"/>
            <w:u w:val="none"/>
          </w:rPr>
          <w:t>www.actiefcollege.nl</w:t>
        </w:r>
      </w:hyperlink>
    </w:p>
    <w:p w14:paraId="0AFDCE0F" w14:textId="77777777" w:rsidR="00207470" w:rsidRDefault="00207470" w:rsidP="00377EF4">
      <w:pPr>
        <w:spacing w:after="0" w:line="240" w:lineRule="auto"/>
        <w:rPr>
          <w:rStyle w:val="Hyperlink"/>
          <w:rFonts w:cstheme="minorHAnsi"/>
          <w:color w:val="auto"/>
          <w:sz w:val="20"/>
          <w:szCs w:val="20"/>
          <w:u w:val="none"/>
        </w:rPr>
      </w:pPr>
    </w:p>
    <w:p w14:paraId="45D6D942" w14:textId="77777777" w:rsidR="00207470" w:rsidRPr="00207470" w:rsidRDefault="00FB79D1" w:rsidP="00207470">
      <w:pPr>
        <w:spacing w:after="0" w:line="240" w:lineRule="auto"/>
        <w:rPr>
          <w:rFonts w:cstheme="minorHAnsi"/>
          <w:color w:val="CCCC00"/>
          <w:sz w:val="20"/>
          <w:szCs w:val="20"/>
        </w:rPr>
      </w:pPr>
      <w:r>
        <w:rPr>
          <w:rFonts w:cstheme="minorHAnsi"/>
          <w:color w:val="CCCC00"/>
          <w:sz w:val="20"/>
          <w:szCs w:val="20"/>
        </w:rPr>
        <w:pict w14:anchorId="25ECFE05">
          <v:rect id="_x0000_i1026" style="width:453.6pt;height:1.5pt" o:hralign="center" o:hrstd="t" o:hrnoshade="t" o:hr="t" fillcolor="#cc0" stroked="f"/>
        </w:pict>
      </w:r>
    </w:p>
    <w:p w14:paraId="61E1058C" w14:textId="03E82E3A" w:rsidR="00E22B35" w:rsidRPr="00E22B35" w:rsidRDefault="00E22B35" w:rsidP="00E22B35">
      <w:pPr>
        <w:spacing w:after="0" w:line="240" w:lineRule="auto"/>
        <w:rPr>
          <w:rFonts w:cs="Arial"/>
          <w:sz w:val="30"/>
          <w:szCs w:val="30"/>
        </w:rPr>
      </w:pPr>
      <w:bookmarkStart w:id="0" w:name="_GoBack"/>
      <w:bookmarkEnd w:id="0"/>
      <w:r>
        <w:rPr>
          <w:rFonts w:cs="Arial"/>
          <w:sz w:val="30"/>
          <w:szCs w:val="30"/>
        </w:rPr>
        <w:lastRenderedPageBreak/>
        <w:t>Inhoudsopgave</w:t>
      </w:r>
    </w:p>
    <w:p w14:paraId="109EC642" w14:textId="77777777" w:rsidR="00E22B35" w:rsidRPr="00207470" w:rsidRDefault="00FB79D1" w:rsidP="00E22B35">
      <w:pPr>
        <w:spacing w:after="0" w:line="240" w:lineRule="auto"/>
        <w:rPr>
          <w:rFonts w:cstheme="minorHAnsi"/>
          <w:color w:val="CCCC00"/>
          <w:sz w:val="20"/>
          <w:szCs w:val="20"/>
        </w:rPr>
      </w:pPr>
      <w:r>
        <w:pict w14:anchorId="32D4F2E2">
          <v:rect id="_x0000_i1027" style="width:453.6pt;height:1.5pt" o:hralign="center" o:hrstd="t" o:hrnoshade="t" o:hr="t" fillcolor="#cc0" stroked="f"/>
        </w:pict>
      </w:r>
    </w:p>
    <w:p w14:paraId="1926A11A" w14:textId="77777777" w:rsidR="00E22B35" w:rsidRPr="00A258CF" w:rsidRDefault="00E22B35" w:rsidP="00E22B35">
      <w:pPr>
        <w:spacing w:after="0" w:line="240" w:lineRule="auto"/>
        <w:rPr>
          <w:rFonts w:cs="Arial"/>
          <w:sz w:val="20"/>
          <w:szCs w:val="20"/>
        </w:rPr>
      </w:pPr>
    </w:p>
    <w:p w14:paraId="79FF32B1" w14:textId="77777777" w:rsidR="00E22B35" w:rsidRPr="00A258CF" w:rsidRDefault="00E22B35" w:rsidP="00E22B35">
      <w:pPr>
        <w:spacing w:after="0" w:line="240" w:lineRule="auto"/>
        <w:rPr>
          <w:rFonts w:cs="Arial"/>
          <w:sz w:val="20"/>
          <w:szCs w:val="20"/>
        </w:rPr>
      </w:pPr>
    </w:p>
    <w:p w14:paraId="4E489EBF" w14:textId="77777777" w:rsidR="00E22B35" w:rsidRPr="00A258CF" w:rsidRDefault="00E22B35" w:rsidP="00E22B35">
      <w:pPr>
        <w:spacing w:after="0" w:line="240" w:lineRule="auto"/>
        <w:rPr>
          <w:rFonts w:cs="Arial"/>
          <w:sz w:val="20"/>
          <w:szCs w:val="20"/>
        </w:rPr>
      </w:pP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t>Pagina</w:t>
      </w:r>
    </w:p>
    <w:p w14:paraId="52FED556" w14:textId="77777777" w:rsidR="00E22B35" w:rsidRPr="00A258CF" w:rsidRDefault="00E22B35" w:rsidP="00E22B35">
      <w:pPr>
        <w:spacing w:after="0" w:line="240" w:lineRule="auto"/>
        <w:rPr>
          <w:rFonts w:cs="Arial"/>
          <w:sz w:val="20"/>
          <w:szCs w:val="20"/>
        </w:rPr>
      </w:pPr>
    </w:p>
    <w:p w14:paraId="154B16D1"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Inleiding/protocol dyslexie in schema</w:t>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Pr="00A258CF">
        <w:rPr>
          <w:rFonts w:cs="Arial"/>
          <w:sz w:val="20"/>
          <w:szCs w:val="20"/>
        </w:rPr>
        <w:tab/>
        <w:t xml:space="preserve">  </w:t>
      </w:r>
      <w:r w:rsidR="003C0AB0">
        <w:rPr>
          <w:rFonts w:cs="Arial"/>
          <w:sz w:val="20"/>
          <w:szCs w:val="20"/>
        </w:rPr>
        <w:t>3</w:t>
      </w:r>
    </w:p>
    <w:p w14:paraId="7CB709D8" w14:textId="77777777" w:rsidR="00E22B35" w:rsidRPr="00A258CF" w:rsidRDefault="00E22B35" w:rsidP="00E22B35">
      <w:pPr>
        <w:pStyle w:val="Lijstalinea"/>
        <w:spacing w:after="0" w:line="240" w:lineRule="auto"/>
        <w:ind w:left="360"/>
        <w:rPr>
          <w:rFonts w:cs="Arial"/>
          <w:sz w:val="20"/>
          <w:szCs w:val="20"/>
        </w:rPr>
      </w:pPr>
    </w:p>
    <w:p w14:paraId="15018CF9"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 xml:space="preserve">Dyslexie, wat is dat? </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Pr="00A258CF">
        <w:rPr>
          <w:rFonts w:cs="Arial"/>
          <w:sz w:val="20"/>
          <w:szCs w:val="20"/>
        </w:rPr>
        <w:tab/>
        <w:t xml:space="preserve">  </w:t>
      </w:r>
      <w:r w:rsidR="00846CEF">
        <w:rPr>
          <w:rFonts w:cs="Arial"/>
          <w:sz w:val="20"/>
          <w:szCs w:val="20"/>
        </w:rPr>
        <w:t>4</w:t>
      </w:r>
    </w:p>
    <w:p w14:paraId="7789D657" w14:textId="77777777" w:rsidR="00E22B35" w:rsidRPr="00A258CF" w:rsidRDefault="00E22B35" w:rsidP="00E22B35">
      <w:pPr>
        <w:spacing w:after="0" w:line="240" w:lineRule="auto"/>
        <w:rPr>
          <w:rFonts w:cs="Arial"/>
          <w:sz w:val="20"/>
          <w:szCs w:val="20"/>
        </w:rPr>
      </w:pPr>
    </w:p>
    <w:p w14:paraId="7DF0B60C"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Dyslexie &amp; het Actief College</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Pr="00A258CF">
        <w:rPr>
          <w:rFonts w:cs="Arial"/>
          <w:sz w:val="20"/>
          <w:szCs w:val="20"/>
        </w:rPr>
        <w:tab/>
        <w:t xml:space="preserve">  </w:t>
      </w:r>
      <w:r w:rsidR="00846CEF">
        <w:rPr>
          <w:rFonts w:cs="Arial"/>
          <w:sz w:val="20"/>
          <w:szCs w:val="20"/>
        </w:rPr>
        <w:t>5</w:t>
      </w:r>
      <w:r w:rsidRPr="00A258CF">
        <w:rPr>
          <w:rFonts w:cs="Arial"/>
          <w:sz w:val="20"/>
          <w:szCs w:val="20"/>
        </w:rPr>
        <w:tab/>
      </w:r>
    </w:p>
    <w:p w14:paraId="1684E0AD" w14:textId="77777777" w:rsidR="00E22B35" w:rsidRPr="00A258CF" w:rsidRDefault="00E22B35" w:rsidP="00A258CF">
      <w:pPr>
        <w:spacing w:after="0" w:line="240" w:lineRule="auto"/>
        <w:ind w:left="360"/>
        <w:rPr>
          <w:rFonts w:cs="Arial"/>
          <w:sz w:val="20"/>
          <w:szCs w:val="20"/>
        </w:rPr>
      </w:pPr>
    </w:p>
    <w:p w14:paraId="02ABF922"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Van signalering tot diagnose</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Pr="00A258CF">
        <w:rPr>
          <w:rFonts w:cs="Arial"/>
          <w:sz w:val="20"/>
          <w:szCs w:val="20"/>
        </w:rPr>
        <w:tab/>
        <w:t xml:space="preserve">  </w:t>
      </w:r>
      <w:r w:rsidR="00846CEF">
        <w:rPr>
          <w:rFonts w:cs="Arial"/>
          <w:sz w:val="20"/>
          <w:szCs w:val="20"/>
        </w:rPr>
        <w:t>6</w:t>
      </w:r>
    </w:p>
    <w:p w14:paraId="1A814E3E" w14:textId="77777777" w:rsidR="00E22B35" w:rsidRPr="00A258CF" w:rsidRDefault="00E22B35" w:rsidP="00E22B35">
      <w:pPr>
        <w:spacing w:after="0" w:line="240" w:lineRule="auto"/>
        <w:rPr>
          <w:rFonts w:cs="Arial"/>
          <w:sz w:val="20"/>
          <w:szCs w:val="20"/>
        </w:rPr>
      </w:pPr>
    </w:p>
    <w:p w14:paraId="6DA35F8A"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Hulp bij dyslexie</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t xml:space="preserve">  </w:t>
      </w:r>
      <w:r w:rsidR="00846CEF">
        <w:rPr>
          <w:rFonts w:cs="Arial"/>
          <w:sz w:val="20"/>
          <w:szCs w:val="20"/>
        </w:rPr>
        <w:t>7</w:t>
      </w:r>
      <w:r w:rsidRPr="00A258CF">
        <w:rPr>
          <w:rFonts w:cs="Arial"/>
          <w:sz w:val="20"/>
          <w:szCs w:val="20"/>
        </w:rPr>
        <w:tab/>
      </w:r>
    </w:p>
    <w:p w14:paraId="2F9518C3" w14:textId="77777777" w:rsidR="00E22B35" w:rsidRPr="00A258CF" w:rsidRDefault="00E22B35" w:rsidP="00E22B35">
      <w:pPr>
        <w:spacing w:after="0" w:line="240" w:lineRule="auto"/>
        <w:rPr>
          <w:rFonts w:cs="Arial"/>
          <w:sz w:val="20"/>
          <w:szCs w:val="20"/>
        </w:rPr>
      </w:pPr>
    </w:p>
    <w:p w14:paraId="05E3AC69"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Dyslexiepas</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00846CEF">
        <w:rPr>
          <w:rFonts w:cs="Arial"/>
          <w:sz w:val="20"/>
          <w:szCs w:val="20"/>
        </w:rPr>
        <w:t xml:space="preserve">  9</w:t>
      </w:r>
    </w:p>
    <w:p w14:paraId="0A59FB22" w14:textId="77777777" w:rsidR="00E22B35" w:rsidRPr="00A258CF" w:rsidRDefault="00E22B35" w:rsidP="00E22B35">
      <w:pPr>
        <w:spacing w:after="0" w:line="240" w:lineRule="auto"/>
        <w:rPr>
          <w:rFonts w:cs="Arial"/>
          <w:sz w:val="20"/>
          <w:szCs w:val="20"/>
        </w:rPr>
      </w:pPr>
    </w:p>
    <w:p w14:paraId="390409AA" w14:textId="77777777" w:rsidR="00E22B35" w:rsidRPr="00A258CF" w:rsidRDefault="00E22B35" w:rsidP="00D8322F">
      <w:pPr>
        <w:pStyle w:val="Lijstalinea"/>
        <w:numPr>
          <w:ilvl w:val="0"/>
          <w:numId w:val="2"/>
        </w:numPr>
        <w:spacing w:after="0" w:line="240" w:lineRule="auto"/>
        <w:rPr>
          <w:rFonts w:cs="Arial"/>
          <w:sz w:val="20"/>
          <w:szCs w:val="20"/>
        </w:rPr>
      </w:pPr>
      <w:r w:rsidRPr="00A258CF">
        <w:rPr>
          <w:rFonts w:cs="Arial"/>
          <w:sz w:val="20"/>
          <w:szCs w:val="20"/>
        </w:rPr>
        <w:t xml:space="preserve">Dispensatie </w:t>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Pr="00A258CF">
        <w:rPr>
          <w:rFonts w:cs="Arial"/>
          <w:sz w:val="20"/>
          <w:szCs w:val="20"/>
        </w:rPr>
        <w:tab/>
      </w:r>
      <w:r w:rsidR="00A258CF">
        <w:rPr>
          <w:rFonts w:cs="Arial"/>
          <w:sz w:val="20"/>
          <w:szCs w:val="20"/>
        </w:rPr>
        <w:tab/>
      </w:r>
      <w:r w:rsidR="00846CEF">
        <w:rPr>
          <w:rFonts w:cs="Arial"/>
          <w:sz w:val="20"/>
          <w:szCs w:val="20"/>
        </w:rPr>
        <w:tab/>
        <w:t>10</w:t>
      </w:r>
    </w:p>
    <w:p w14:paraId="6AF38F14" w14:textId="77777777" w:rsidR="00E22B35" w:rsidRPr="00A258CF" w:rsidRDefault="00E22B35" w:rsidP="00A258CF">
      <w:pPr>
        <w:spacing w:after="0" w:line="240" w:lineRule="auto"/>
        <w:ind w:left="360"/>
        <w:rPr>
          <w:rFonts w:cs="Arial"/>
          <w:sz w:val="20"/>
          <w:szCs w:val="20"/>
        </w:rPr>
      </w:pPr>
    </w:p>
    <w:p w14:paraId="1CC4E7AE" w14:textId="77777777" w:rsidR="00E22B35" w:rsidRPr="00A258CF" w:rsidRDefault="00E22B35" w:rsidP="00E22B35">
      <w:pPr>
        <w:spacing w:after="0" w:line="240" w:lineRule="auto"/>
        <w:rPr>
          <w:rFonts w:cs="Arial"/>
          <w:sz w:val="20"/>
          <w:szCs w:val="20"/>
        </w:rPr>
      </w:pPr>
    </w:p>
    <w:p w14:paraId="48F8C9F7" w14:textId="77777777" w:rsidR="00E22B35" w:rsidRDefault="00E22B35">
      <w:pPr>
        <w:rPr>
          <w:rFonts w:cs="Arial"/>
          <w:sz w:val="30"/>
          <w:szCs w:val="30"/>
          <w:highlight w:val="lightGray"/>
        </w:rPr>
      </w:pPr>
      <w:r>
        <w:rPr>
          <w:rFonts w:cs="Arial"/>
          <w:sz w:val="30"/>
          <w:szCs w:val="30"/>
          <w:highlight w:val="lightGray"/>
        </w:rPr>
        <w:br w:type="page"/>
      </w:r>
    </w:p>
    <w:p w14:paraId="0B68D4B6" w14:textId="77777777" w:rsidR="00DC4DD8" w:rsidRPr="00E22B35" w:rsidRDefault="00C3028C" w:rsidP="00D8322F">
      <w:pPr>
        <w:pStyle w:val="Lijstalinea"/>
        <w:numPr>
          <w:ilvl w:val="0"/>
          <w:numId w:val="1"/>
        </w:numPr>
        <w:spacing w:after="0" w:line="240" w:lineRule="auto"/>
        <w:rPr>
          <w:rFonts w:cs="Arial"/>
          <w:sz w:val="30"/>
          <w:szCs w:val="30"/>
        </w:rPr>
      </w:pPr>
      <w:r>
        <w:rPr>
          <w:rFonts w:cs="Arial"/>
          <w:sz w:val="30"/>
          <w:szCs w:val="30"/>
        </w:rPr>
        <w:lastRenderedPageBreak/>
        <w:t>Inleiding</w:t>
      </w:r>
    </w:p>
    <w:p w14:paraId="4FB504A3" w14:textId="77777777" w:rsidR="00207470" w:rsidRPr="00207470" w:rsidRDefault="00FB79D1" w:rsidP="00207470">
      <w:pPr>
        <w:spacing w:after="0" w:line="240" w:lineRule="auto"/>
        <w:rPr>
          <w:rFonts w:cstheme="minorHAnsi"/>
          <w:color w:val="CCCC00"/>
          <w:sz w:val="20"/>
          <w:szCs w:val="20"/>
        </w:rPr>
      </w:pPr>
      <w:r>
        <w:pict w14:anchorId="0B4955D3">
          <v:rect id="_x0000_i1028" style="width:453.6pt;height:1.5pt" o:hralign="center" o:hrstd="t" o:hrnoshade="t" o:hr="t" fillcolor="#cc0" stroked="f"/>
        </w:pict>
      </w:r>
    </w:p>
    <w:p w14:paraId="786D3903" w14:textId="77777777" w:rsidR="008C5375" w:rsidRPr="00C3028C" w:rsidRDefault="008C5375" w:rsidP="00C3028C">
      <w:pPr>
        <w:spacing w:after="0" w:line="240" w:lineRule="auto"/>
        <w:rPr>
          <w:rFonts w:cs="Arial"/>
          <w:sz w:val="20"/>
          <w:szCs w:val="20"/>
        </w:rPr>
      </w:pPr>
    </w:p>
    <w:p w14:paraId="113124EC" w14:textId="77777777" w:rsidR="00A258CF" w:rsidRDefault="00A258CF" w:rsidP="00C3028C">
      <w:pPr>
        <w:spacing w:after="0" w:line="240" w:lineRule="auto"/>
        <w:rPr>
          <w:rFonts w:cs="Arial"/>
          <w:sz w:val="20"/>
          <w:szCs w:val="20"/>
        </w:rPr>
      </w:pPr>
      <w:r w:rsidRPr="00C3028C">
        <w:rPr>
          <w:rFonts w:cs="Arial"/>
          <w:sz w:val="20"/>
          <w:szCs w:val="20"/>
        </w:rPr>
        <w:t xml:space="preserve">Het dyslexieprotocol van het Actief College is tot stand gekomen na overleg tussen de remedial teacher, dyslexiecoach en teamleider. Hierin is een overzicht gegeven van afspraken en maatregelen met betrekking tot dyslexie. </w:t>
      </w:r>
    </w:p>
    <w:p w14:paraId="25623CE4" w14:textId="77777777" w:rsidR="000C64FB" w:rsidRPr="00C3028C" w:rsidRDefault="000C64FB" w:rsidP="00C3028C">
      <w:pPr>
        <w:spacing w:after="0" w:line="240" w:lineRule="auto"/>
        <w:rPr>
          <w:rFonts w:cs="Arial"/>
          <w:sz w:val="20"/>
          <w:szCs w:val="20"/>
        </w:rPr>
      </w:pPr>
    </w:p>
    <w:p w14:paraId="44C6B16C" w14:textId="77777777" w:rsidR="00A258CF" w:rsidRPr="00C3028C" w:rsidRDefault="00A258CF" w:rsidP="00C3028C">
      <w:pPr>
        <w:spacing w:after="0" w:line="240" w:lineRule="auto"/>
        <w:rPr>
          <w:rFonts w:cs="Arial"/>
          <w:sz w:val="20"/>
          <w:szCs w:val="20"/>
        </w:rPr>
      </w:pPr>
      <w:r w:rsidRPr="00C3028C">
        <w:rPr>
          <w:rFonts w:cs="Arial"/>
          <w:sz w:val="20"/>
          <w:szCs w:val="20"/>
        </w:rPr>
        <w:t>Het dyslexieprotocol maakt deel uit van het taalbeleid dat door directie en MT werd goedgekeurd in mei 2009. Dit protocol is een werkdocument dat steeds aangepast zal worden aan de veranderende mogelijkheden en omstandigheden. Dat zal jaarlijks plaatsvinden.</w:t>
      </w:r>
    </w:p>
    <w:p w14:paraId="159157BA" w14:textId="77777777" w:rsidR="00A258CF" w:rsidRPr="00C3028C" w:rsidRDefault="00A258CF" w:rsidP="00C3028C">
      <w:pPr>
        <w:spacing w:after="0" w:line="240" w:lineRule="auto"/>
        <w:rPr>
          <w:rFonts w:cs="Arial"/>
          <w:sz w:val="20"/>
          <w:szCs w:val="20"/>
        </w:rPr>
      </w:pPr>
    </w:p>
    <w:p w14:paraId="03DF25BC" w14:textId="77777777" w:rsidR="00A258CF" w:rsidRPr="00C3028C" w:rsidRDefault="00A258CF" w:rsidP="00C3028C">
      <w:pPr>
        <w:spacing w:after="0" w:line="240" w:lineRule="auto"/>
        <w:rPr>
          <w:rFonts w:cs="Arial"/>
          <w:sz w:val="20"/>
          <w:szCs w:val="20"/>
        </w:rPr>
      </w:pPr>
      <w:r w:rsidRPr="00C3028C">
        <w:rPr>
          <w:rFonts w:cs="Arial"/>
          <w:sz w:val="20"/>
          <w:szCs w:val="20"/>
        </w:rPr>
        <w:t xml:space="preserve">In het onderstaande schema is schematisch weergegeven wat centraal staat in het dyslexieprotocol. </w:t>
      </w:r>
    </w:p>
    <w:p w14:paraId="22B74263" w14:textId="77777777" w:rsidR="00A258CF" w:rsidRPr="00C3028C" w:rsidRDefault="00A258CF" w:rsidP="00C3028C">
      <w:pPr>
        <w:spacing w:after="0" w:line="240" w:lineRule="auto"/>
        <w:rPr>
          <w:rFonts w:cs="Arial"/>
          <w:sz w:val="20"/>
          <w:szCs w:val="20"/>
        </w:rPr>
      </w:pPr>
      <w:r w:rsidRPr="00C3028C">
        <w:rPr>
          <w:rFonts w:cs="Arial"/>
          <w:noProof/>
          <w:sz w:val="20"/>
          <w:szCs w:val="20"/>
          <w:lang w:eastAsia="nl-NL"/>
        </w:rPr>
        <mc:AlternateContent>
          <mc:Choice Requires="wps">
            <w:drawing>
              <wp:anchor distT="0" distB="0" distL="114300" distR="114300" simplePos="0" relativeHeight="251662336" behindDoc="0" locked="0" layoutInCell="1" allowOverlap="1" wp14:anchorId="6991DA17" wp14:editId="1B6883BE">
                <wp:simplePos x="0" y="0"/>
                <wp:positionH relativeFrom="column">
                  <wp:posOffset>-52070</wp:posOffset>
                </wp:positionH>
                <wp:positionV relativeFrom="paragraph">
                  <wp:posOffset>155575</wp:posOffset>
                </wp:positionV>
                <wp:extent cx="2257425" cy="942975"/>
                <wp:effectExtent l="9525" t="9525" r="9525" b="952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42975"/>
                        </a:xfrm>
                        <a:prstGeom prst="rect">
                          <a:avLst/>
                        </a:prstGeom>
                        <a:solidFill>
                          <a:srgbClr val="FFFFFF"/>
                        </a:solidFill>
                        <a:ln w="9525">
                          <a:solidFill>
                            <a:srgbClr val="000000"/>
                          </a:solidFill>
                          <a:miter lim="800000"/>
                          <a:headEnd/>
                          <a:tailEnd/>
                        </a:ln>
                      </wps:spPr>
                      <wps:txbx>
                        <w:txbxContent>
                          <w:p w14:paraId="4C9E435F" w14:textId="77777777" w:rsidR="00FA7DA5" w:rsidRPr="00C3028C" w:rsidRDefault="00FA7DA5" w:rsidP="000C64FB">
                            <w:pPr>
                              <w:spacing w:after="0" w:line="240" w:lineRule="auto"/>
                              <w:rPr>
                                <w:rFonts w:cs="Arial"/>
                                <w:b/>
                                <w:sz w:val="20"/>
                                <w:szCs w:val="20"/>
                              </w:rPr>
                            </w:pPr>
                            <w:r w:rsidRPr="00C3028C">
                              <w:rPr>
                                <w:rFonts w:cs="Arial"/>
                                <w:b/>
                                <w:sz w:val="20"/>
                                <w:szCs w:val="20"/>
                              </w:rPr>
                              <w:t xml:space="preserve">MISSIE </w:t>
                            </w:r>
                          </w:p>
                          <w:p w14:paraId="6E8B6029" w14:textId="77777777" w:rsidR="00FA7DA5" w:rsidRDefault="00FA7DA5" w:rsidP="000C64FB">
                            <w:pPr>
                              <w:spacing w:after="0" w:line="240" w:lineRule="auto"/>
                              <w:rPr>
                                <w:rFonts w:cs="Arial"/>
                                <w:sz w:val="20"/>
                                <w:szCs w:val="20"/>
                              </w:rPr>
                            </w:pPr>
                          </w:p>
                          <w:p w14:paraId="73F4FE20" w14:textId="77777777" w:rsidR="00FA7DA5" w:rsidRPr="00C3028C" w:rsidRDefault="00FA7DA5" w:rsidP="000C64FB">
                            <w:pPr>
                              <w:spacing w:after="0" w:line="240" w:lineRule="auto"/>
                              <w:rPr>
                                <w:rFonts w:cs="Arial"/>
                                <w:sz w:val="20"/>
                                <w:szCs w:val="20"/>
                              </w:rPr>
                            </w:pPr>
                            <w:r w:rsidRPr="00C3028C">
                              <w:rPr>
                                <w:rFonts w:cs="Arial"/>
                                <w:sz w:val="20"/>
                                <w:szCs w:val="20"/>
                              </w:rPr>
                              <w:t>Volgen van onderwijs dat past bij de capaciteiten van de leerling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DA17" id="_x0000_t202" coordsize="21600,21600" o:spt="202" path="m,l,21600r21600,l21600,xe">
                <v:stroke joinstyle="miter"/>
                <v:path gradientshapeok="t" o:connecttype="rect"/>
              </v:shapetype>
              <v:shape id="Tekstvak 10" o:spid="_x0000_s1026" type="#_x0000_t202" style="position:absolute;margin-left:-4.1pt;margin-top:12.25pt;width:177.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">
                <v:textbox>
                  <w:txbxContent>
                    <w:p w14:paraId="4C9E435F" w14:textId="77777777" w:rsidR="00FA7DA5" w:rsidRPr="00C3028C" w:rsidRDefault="00FA7DA5" w:rsidP="000C64FB">
                      <w:pPr>
                        <w:spacing w:after="0" w:line="240" w:lineRule="auto"/>
                        <w:rPr>
                          <w:rFonts w:cs="Arial"/>
                          <w:b/>
                          <w:sz w:val="20"/>
                          <w:szCs w:val="20"/>
                        </w:rPr>
                      </w:pPr>
                      <w:r w:rsidRPr="00C3028C">
                        <w:rPr>
                          <w:rFonts w:cs="Arial"/>
                          <w:b/>
                          <w:sz w:val="20"/>
                          <w:szCs w:val="20"/>
                        </w:rPr>
                        <w:t xml:space="preserve">MISSIE </w:t>
                      </w:r>
                    </w:p>
                    <w:p w14:paraId="6E8B6029" w14:textId="77777777" w:rsidR="00FA7DA5" w:rsidRDefault="00FA7DA5" w:rsidP="000C64FB">
                      <w:pPr>
                        <w:spacing w:after="0" w:line="240" w:lineRule="auto"/>
                        <w:rPr>
                          <w:rFonts w:cs="Arial"/>
                          <w:sz w:val="20"/>
                          <w:szCs w:val="20"/>
                        </w:rPr>
                      </w:pPr>
                    </w:p>
                    <w:p w14:paraId="73F4FE20" w14:textId="77777777" w:rsidR="00FA7DA5" w:rsidRPr="00C3028C" w:rsidRDefault="00FA7DA5" w:rsidP="000C64FB">
                      <w:pPr>
                        <w:spacing w:after="0" w:line="240" w:lineRule="auto"/>
                        <w:rPr>
                          <w:rFonts w:cs="Arial"/>
                          <w:sz w:val="20"/>
                          <w:szCs w:val="20"/>
                        </w:rPr>
                      </w:pPr>
                      <w:r w:rsidRPr="00C3028C">
                        <w:rPr>
                          <w:rFonts w:cs="Arial"/>
                          <w:sz w:val="20"/>
                          <w:szCs w:val="20"/>
                        </w:rPr>
                        <w:t>Volgen van onderwijs dat past bij de capaciteiten van de leerling</w:t>
                      </w:r>
                    </w:p>
                  </w:txbxContent>
                </v:textbox>
              </v:shape>
            </w:pict>
          </mc:Fallback>
        </mc:AlternateContent>
      </w:r>
    </w:p>
    <w:p w14:paraId="18C60DEF" w14:textId="77777777" w:rsidR="00A258CF" w:rsidRPr="00C3028C" w:rsidRDefault="00C3028C" w:rsidP="00C3028C">
      <w:pPr>
        <w:spacing w:after="0" w:line="240" w:lineRule="auto"/>
        <w:rPr>
          <w:rFonts w:cs="Arial"/>
          <w:sz w:val="20"/>
          <w:szCs w:val="20"/>
        </w:rPr>
      </w:pPr>
      <w:r w:rsidRPr="00C3028C">
        <w:rPr>
          <w:rFonts w:cs="Arial"/>
          <w:noProof/>
          <w:sz w:val="20"/>
          <w:szCs w:val="20"/>
          <w:lang w:eastAsia="nl-NL"/>
        </w:rPr>
        <mc:AlternateContent>
          <mc:Choice Requires="wps">
            <w:drawing>
              <wp:anchor distT="0" distB="0" distL="114300" distR="114300" simplePos="0" relativeHeight="251663360" behindDoc="0" locked="0" layoutInCell="1" allowOverlap="1" wp14:anchorId="0C587A72" wp14:editId="395E1F50">
                <wp:simplePos x="0" y="0"/>
                <wp:positionH relativeFrom="column">
                  <wp:posOffset>3272155</wp:posOffset>
                </wp:positionH>
                <wp:positionV relativeFrom="paragraph">
                  <wp:posOffset>635</wp:posOffset>
                </wp:positionV>
                <wp:extent cx="2505075" cy="952500"/>
                <wp:effectExtent l="0" t="0" r="28575" b="190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w="9525">
                          <a:solidFill>
                            <a:srgbClr val="000000"/>
                          </a:solidFill>
                          <a:miter lim="800000"/>
                          <a:headEnd/>
                          <a:tailEnd/>
                        </a:ln>
                      </wps:spPr>
                      <wps:txbx>
                        <w:txbxContent>
                          <w:p w14:paraId="747B5416" w14:textId="77777777" w:rsidR="00FA7DA5" w:rsidRDefault="00FA7DA5" w:rsidP="000C64FB">
                            <w:pPr>
                              <w:spacing w:after="0" w:line="240" w:lineRule="auto"/>
                              <w:rPr>
                                <w:rFonts w:cs="Arial"/>
                                <w:b/>
                                <w:sz w:val="20"/>
                                <w:szCs w:val="20"/>
                              </w:rPr>
                            </w:pPr>
                            <w:r w:rsidRPr="00C3028C">
                              <w:rPr>
                                <w:rFonts w:cs="Arial"/>
                                <w:b/>
                                <w:sz w:val="20"/>
                                <w:szCs w:val="20"/>
                              </w:rPr>
                              <w:t>DOELEN</w:t>
                            </w:r>
                          </w:p>
                          <w:p w14:paraId="3A55C54B" w14:textId="77777777" w:rsidR="00FA7DA5" w:rsidRPr="00C3028C" w:rsidRDefault="00FA7DA5" w:rsidP="000C64FB">
                            <w:pPr>
                              <w:spacing w:after="0" w:line="240" w:lineRule="auto"/>
                              <w:rPr>
                                <w:rFonts w:cs="Arial"/>
                                <w:sz w:val="20"/>
                                <w:szCs w:val="20"/>
                              </w:rPr>
                            </w:pPr>
                          </w:p>
                          <w:p w14:paraId="077EA2B2" w14:textId="77777777" w:rsidR="00FA7DA5" w:rsidRPr="00C3028C" w:rsidRDefault="00FA7DA5" w:rsidP="00FA7DA5">
                            <w:pPr>
                              <w:numPr>
                                <w:ilvl w:val="0"/>
                                <w:numId w:val="25"/>
                              </w:numPr>
                              <w:spacing w:after="0" w:line="240" w:lineRule="auto"/>
                              <w:rPr>
                                <w:rFonts w:cs="Arial"/>
                                <w:sz w:val="20"/>
                                <w:szCs w:val="20"/>
                              </w:rPr>
                            </w:pPr>
                            <w:r w:rsidRPr="00C3028C">
                              <w:rPr>
                                <w:rFonts w:cs="Arial"/>
                                <w:sz w:val="20"/>
                                <w:szCs w:val="20"/>
                              </w:rPr>
                              <w:t>Leren omgaan met de problemen</w:t>
                            </w:r>
                          </w:p>
                          <w:p w14:paraId="20342EFA" w14:textId="77777777" w:rsidR="00FA7DA5" w:rsidRPr="00C3028C" w:rsidRDefault="00FA7DA5" w:rsidP="00FA7DA5">
                            <w:pPr>
                              <w:numPr>
                                <w:ilvl w:val="0"/>
                                <w:numId w:val="25"/>
                              </w:numPr>
                              <w:spacing w:after="0" w:line="240" w:lineRule="auto"/>
                              <w:rPr>
                                <w:rFonts w:cs="Arial"/>
                                <w:sz w:val="20"/>
                                <w:szCs w:val="20"/>
                              </w:rPr>
                            </w:pPr>
                            <w:r w:rsidRPr="00C3028C">
                              <w:rPr>
                                <w:rFonts w:cs="Arial"/>
                                <w:sz w:val="20"/>
                                <w:szCs w:val="20"/>
                              </w:rPr>
                              <w:t>Vergroten functionele lees- en spellingsvaardigheden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7A72" id="Tekstvak 9" o:spid="_x0000_s1027" type="#_x0000_t202" style="position:absolute;margin-left:257.65pt;margin-top:.05pt;width:197.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">
                <v:textbox>
                  <w:txbxContent>
                    <w:p w14:paraId="747B5416" w14:textId="77777777" w:rsidR="00FA7DA5" w:rsidRDefault="00FA7DA5" w:rsidP="000C64FB">
                      <w:pPr>
                        <w:spacing w:after="0" w:line="240" w:lineRule="auto"/>
                        <w:rPr>
                          <w:rFonts w:cs="Arial"/>
                          <w:b/>
                          <w:sz w:val="20"/>
                          <w:szCs w:val="20"/>
                        </w:rPr>
                      </w:pPr>
                      <w:r w:rsidRPr="00C3028C">
                        <w:rPr>
                          <w:rFonts w:cs="Arial"/>
                          <w:b/>
                          <w:sz w:val="20"/>
                          <w:szCs w:val="20"/>
                        </w:rPr>
                        <w:t>DOELEN</w:t>
                      </w:r>
                    </w:p>
                    <w:p w14:paraId="3A55C54B" w14:textId="77777777" w:rsidR="00FA7DA5" w:rsidRPr="00C3028C" w:rsidRDefault="00FA7DA5" w:rsidP="000C64FB">
                      <w:pPr>
                        <w:spacing w:after="0" w:line="240" w:lineRule="auto"/>
                        <w:rPr>
                          <w:rFonts w:cs="Arial"/>
                          <w:sz w:val="20"/>
                          <w:szCs w:val="20"/>
                        </w:rPr>
                      </w:pPr>
                    </w:p>
                    <w:p w14:paraId="077EA2B2" w14:textId="77777777" w:rsidR="00FA7DA5" w:rsidRPr="00C3028C" w:rsidRDefault="00FA7DA5" w:rsidP="00FA7DA5">
                      <w:pPr>
                        <w:numPr>
                          <w:ilvl w:val="0"/>
                          <w:numId w:val="25"/>
                        </w:numPr>
                        <w:spacing w:after="0" w:line="240" w:lineRule="auto"/>
                        <w:rPr>
                          <w:rFonts w:cs="Arial"/>
                          <w:sz w:val="20"/>
                          <w:szCs w:val="20"/>
                        </w:rPr>
                      </w:pPr>
                      <w:r w:rsidRPr="00C3028C">
                        <w:rPr>
                          <w:rFonts w:cs="Arial"/>
                          <w:sz w:val="20"/>
                          <w:szCs w:val="20"/>
                        </w:rPr>
                        <w:t>Leren omgaan met de problemen</w:t>
                      </w:r>
                    </w:p>
                    <w:p w14:paraId="20342EFA" w14:textId="77777777" w:rsidR="00FA7DA5" w:rsidRPr="00C3028C" w:rsidRDefault="00FA7DA5" w:rsidP="00FA7DA5">
                      <w:pPr>
                        <w:numPr>
                          <w:ilvl w:val="0"/>
                          <w:numId w:val="25"/>
                        </w:numPr>
                        <w:spacing w:after="0" w:line="240" w:lineRule="auto"/>
                        <w:rPr>
                          <w:rFonts w:cs="Arial"/>
                          <w:sz w:val="20"/>
                          <w:szCs w:val="20"/>
                        </w:rPr>
                      </w:pPr>
                      <w:r w:rsidRPr="00C3028C">
                        <w:rPr>
                          <w:rFonts w:cs="Arial"/>
                          <w:sz w:val="20"/>
                          <w:szCs w:val="20"/>
                        </w:rPr>
                        <w:t>Vergroten functionele lees- en spellingsvaardigheden</w:t>
                      </w:r>
                    </w:p>
                  </w:txbxContent>
                </v:textbox>
              </v:shape>
            </w:pict>
          </mc:Fallback>
        </mc:AlternateContent>
      </w:r>
    </w:p>
    <w:p w14:paraId="0CFAFC06" w14:textId="77777777" w:rsidR="00A258CF" w:rsidRPr="00C3028C" w:rsidRDefault="00A258CF" w:rsidP="00C3028C">
      <w:pPr>
        <w:spacing w:after="0" w:line="240" w:lineRule="auto"/>
        <w:rPr>
          <w:rFonts w:cs="Arial"/>
          <w:sz w:val="20"/>
          <w:szCs w:val="20"/>
        </w:rPr>
      </w:pPr>
    </w:p>
    <w:p w14:paraId="13A3256F" w14:textId="77777777" w:rsidR="00A258CF" w:rsidRPr="00C3028C" w:rsidRDefault="00A258CF" w:rsidP="00C3028C">
      <w:pPr>
        <w:spacing w:after="0" w:line="240" w:lineRule="auto"/>
        <w:rPr>
          <w:rFonts w:cs="Arial"/>
          <w:sz w:val="20"/>
          <w:szCs w:val="20"/>
        </w:rPr>
      </w:pPr>
    </w:p>
    <w:p w14:paraId="74DFD017" w14:textId="77777777" w:rsidR="00A258CF" w:rsidRPr="00C3028C" w:rsidRDefault="00A258CF" w:rsidP="00C3028C">
      <w:pPr>
        <w:spacing w:after="0" w:line="240" w:lineRule="auto"/>
        <w:rPr>
          <w:rFonts w:cs="Arial"/>
          <w:sz w:val="20"/>
          <w:szCs w:val="20"/>
        </w:rPr>
      </w:pPr>
    </w:p>
    <w:p w14:paraId="493EE81C" w14:textId="77777777" w:rsidR="00A258CF" w:rsidRPr="00C3028C" w:rsidRDefault="00A258CF" w:rsidP="00C3028C">
      <w:pPr>
        <w:spacing w:after="0" w:line="240" w:lineRule="auto"/>
        <w:rPr>
          <w:rFonts w:cs="Arial"/>
          <w:sz w:val="20"/>
          <w:szCs w:val="20"/>
        </w:rPr>
      </w:pPr>
    </w:p>
    <w:p w14:paraId="0D5B476D" w14:textId="77777777" w:rsidR="00A258CF" w:rsidRPr="00C3028C" w:rsidRDefault="00A258CF" w:rsidP="00C3028C">
      <w:pPr>
        <w:spacing w:after="0" w:line="240" w:lineRule="auto"/>
        <w:rPr>
          <w:rFonts w:cs="Arial"/>
          <w:sz w:val="20"/>
          <w:szCs w:val="20"/>
        </w:rPr>
      </w:pPr>
    </w:p>
    <w:p w14:paraId="01CFDE7E" w14:textId="77777777" w:rsidR="00A258CF" w:rsidRDefault="00A258CF" w:rsidP="00C3028C">
      <w:pPr>
        <w:spacing w:after="0" w:line="240" w:lineRule="auto"/>
        <w:rPr>
          <w:rFonts w:cs="Arial"/>
          <w:b/>
          <w:sz w:val="20"/>
          <w:szCs w:val="20"/>
        </w:rPr>
      </w:pPr>
    </w:p>
    <w:p w14:paraId="1E973C9A" w14:textId="77777777" w:rsidR="00C3028C" w:rsidRDefault="00C3028C" w:rsidP="00C3028C">
      <w:pPr>
        <w:spacing w:after="0" w:line="240" w:lineRule="auto"/>
        <w:rPr>
          <w:rFonts w:cs="Arial"/>
          <w:b/>
          <w:sz w:val="20"/>
          <w:szCs w:val="20"/>
        </w:rPr>
      </w:pPr>
      <w:r w:rsidRPr="00C3028C">
        <w:rPr>
          <w:rFonts w:cs="Arial"/>
          <w:noProof/>
          <w:sz w:val="20"/>
          <w:szCs w:val="20"/>
          <w:lang w:eastAsia="nl-NL"/>
        </w:rPr>
        <mc:AlternateContent>
          <mc:Choice Requires="wps">
            <w:drawing>
              <wp:anchor distT="0" distB="0" distL="114300" distR="114300" simplePos="0" relativeHeight="251667456" behindDoc="0" locked="0" layoutInCell="1" allowOverlap="1" wp14:anchorId="0D5A7605" wp14:editId="626E4347">
                <wp:simplePos x="0" y="0"/>
                <wp:positionH relativeFrom="column">
                  <wp:posOffset>3148330</wp:posOffset>
                </wp:positionH>
                <wp:positionV relativeFrom="paragraph">
                  <wp:posOffset>19050</wp:posOffset>
                </wp:positionV>
                <wp:extent cx="495300" cy="323850"/>
                <wp:effectExtent l="0" t="38100" r="57150" b="1905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C709A" id="_x0000_t32" coordsize="21600,21600" o:spt="32" o:oned="t" path="m,l21600,21600e" filled="f">
                <v:path arrowok="t" fillok="f" o:connecttype="none"/>
                <o:lock v:ext="edit" shapetype="t"/>
              </v:shapetype>
              <v:shape id="Rechte verbindingslijn met pijl 7" o:spid="_x0000_s1026" type="#_x0000_t32" style="position:absolute;margin-left:247.9pt;margin-top:1.5pt;width:39pt;height:2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">
                <v:stroke endarrow="block"/>
              </v:shape>
            </w:pict>
          </mc:Fallback>
        </mc:AlternateContent>
      </w:r>
      <w:r w:rsidRPr="00C3028C">
        <w:rPr>
          <w:rFonts w:cs="Arial"/>
          <w:noProof/>
          <w:sz w:val="20"/>
          <w:szCs w:val="20"/>
          <w:lang w:eastAsia="nl-NL"/>
        </w:rPr>
        <mc:AlternateContent>
          <mc:Choice Requires="wps">
            <w:drawing>
              <wp:anchor distT="0" distB="0" distL="114300" distR="114300" simplePos="0" relativeHeight="251666432" behindDoc="0" locked="0" layoutInCell="1" allowOverlap="1" wp14:anchorId="0637086F" wp14:editId="084B4DD7">
                <wp:simplePos x="0" y="0"/>
                <wp:positionH relativeFrom="column">
                  <wp:posOffset>1881505</wp:posOffset>
                </wp:positionH>
                <wp:positionV relativeFrom="paragraph">
                  <wp:posOffset>19050</wp:posOffset>
                </wp:positionV>
                <wp:extent cx="561975" cy="323850"/>
                <wp:effectExtent l="38100" t="38100" r="28575" b="1905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5B32F" id="Rechte verbindingslijn met pijl 8" o:spid="_x0000_s1026" type="#_x0000_t32" style="position:absolute;margin-left:148.15pt;margin-top:1.5pt;width:44.25pt;height:2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">
                <v:stroke endarrow="block"/>
              </v:shape>
            </w:pict>
          </mc:Fallback>
        </mc:AlternateContent>
      </w:r>
    </w:p>
    <w:p w14:paraId="2AFC9599" w14:textId="77777777" w:rsidR="00C3028C" w:rsidRDefault="00C3028C" w:rsidP="00C3028C">
      <w:pPr>
        <w:spacing w:after="0" w:line="240" w:lineRule="auto"/>
        <w:rPr>
          <w:rFonts w:cs="Arial"/>
          <w:b/>
          <w:sz w:val="20"/>
          <w:szCs w:val="20"/>
        </w:rPr>
      </w:pPr>
    </w:p>
    <w:p w14:paraId="3703DB29" w14:textId="77777777" w:rsidR="00C3028C" w:rsidRDefault="00C3028C" w:rsidP="00C3028C">
      <w:pPr>
        <w:spacing w:after="0" w:line="240" w:lineRule="auto"/>
        <w:rPr>
          <w:rFonts w:cs="Arial"/>
          <w:b/>
          <w:sz w:val="20"/>
          <w:szCs w:val="20"/>
        </w:rPr>
      </w:pPr>
    </w:p>
    <w:p w14:paraId="29FB7FCC" w14:textId="77777777" w:rsidR="00C3028C" w:rsidRDefault="00C3028C" w:rsidP="00C3028C">
      <w:pPr>
        <w:spacing w:after="0" w:line="240" w:lineRule="auto"/>
        <w:rPr>
          <w:rFonts w:cs="Arial"/>
          <w:b/>
          <w:sz w:val="20"/>
          <w:szCs w:val="20"/>
        </w:rPr>
      </w:pPr>
      <w:r w:rsidRPr="00C3028C">
        <w:rPr>
          <w:rFonts w:cs="Arial"/>
          <w:noProof/>
          <w:sz w:val="20"/>
          <w:szCs w:val="20"/>
          <w:lang w:eastAsia="nl-NL"/>
        </w:rPr>
        <mc:AlternateContent>
          <mc:Choice Requires="wps">
            <w:drawing>
              <wp:anchor distT="0" distB="0" distL="114300" distR="114300" simplePos="0" relativeHeight="251661312" behindDoc="0" locked="0" layoutInCell="1" allowOverlap="1" wp14:anchorId="6F815EDA" wp14:editId="5120C34F">
                <wp:simplePos x="0" y="0"/>
                <wp:positionH relativeFrom="column">
                  <wp:posOffset>1243330</wp:posOffset>
                </wp:positionH>
                <wp:positionV relativeFrom="paragraph">
                  <wp:posOffset>10160</wp:posOffset>
                </wp:positionV>
                <wp:extent cx="2809875" cy="428625"/>
                <wp:effectExtent l="0" t="0" r="2857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28625"/>
                        </a:xfrm>
                        <a:prstGeom prst="rect">
                          <a:avLst/>
                        </a:prstGeom>
                        <a:solidFill>
                          <a:srgbClr val="FFFFFF"/>
                        </a:solidFill>
                        <a:ln w="9525">
                          <a:solidFill>
                            <a:srgbClr val="000000"/>
                          </a:solidFill>
                          <a:miter lim="800000"/>
                          <a:headEnd/>
                          <a:tailEnd/>
                        </a:ln>
                      </wps:spPr>
                      <wps:txbx>
                        <w:txbxContent>
                          <w:p w14:paraId="6B539A8E" w14:textId="77777777" w:rsidR="00FA7DA5" w:rsidRPr="00C3028C" w:rsidRDefault="00FA7DA5" w:rsidP="00C3028C">
                            <w:pPr>
                              <w:spacing w:after="0" w:line="240" w:lineRule="auto"/>
                              <w:jc w:val="center"/>
                              <w:rPr>
                                <w:rFonts w:cs="Arial"/>
                                <w:b/>
                                <w:sz w:val="20"/>
                                <w:szCs w:val="20"/>
                              </w:rPr>
                            </w:pPr>
                            <w:r w:rsidRPr="00C3028C">
                              <w:rPr>
                                <w:rFonts w:cs="Arial"/>
                                <w:b/>
                                <w:sz w:val="20"/>
                                <w:szCs w:val="20"/>
                              </w:rPr>
                              <w:t>PROTOCOL DYSLEXIE VO</w:t>
                            </w:r>
                          </w:p>
                          <w:p w14:paraId="015D2E8E" w14:textId="77777777" w:rsidR="00FA7DA5" w:rsidRPr="00C3028C" w:rsidRDefault="00FA7DA5" w:rsidP="00C3028C">
                            <w:pPr>
                              <w:spacing w:after="0" w:line="240" w:lineRule="auto"/>
                              <w:jc w:val="center"/>
                              <w:rPr>
                                <w:rFonts w:cs="Arial"/>
                                <w:b/>
                                <w:sz w:val="20"/>
                                <w:szCs w:val="20"/>
                              </w:rPr>
                            </w:pPr>
                            <w:r w:rsidRPr="00C3028C">
                              <w:rPr>
                                <w:rFonts w:cs="Arial"/>
                                <w:b/>
                                <w:sz w:val="20"/>
                                <w:szCs w:val="20"/>
                              </w:rPr>
                              <w:t>Leidraad voor de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5EDA" id="Tekstvak 6" o:spid="_x0000_s1028" type="#_x0000_t202" style="position:absolute;margin-left:97.9pt;margin-top:.8pt;width:22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">
                <v:textbox>
                  <w:txbxContent>
                    <w:p w14:paraId="6B539A8E" w14:textId="77777777" w:rsidR="00FA7DA5" w:rsidRPr="00C3028C" w:rsidRDefault="00FA7DA5" w:rsidP="00C3028C">
                      <w:pPr>
                        <w:spacing w:after="0" w:line="240" w:lineRule="auto"/>
                        <w:jc w:val="center"/>
                        <w:rPr>
                          <w:rFonts w:cs="Arial"/>
                          <w:b/>
                          <w:sz w:val="20"/>
                          <w:szCs w:val="20"/>
                        </w:rPr>
                      </w:pPr>
                      <w:r w:rsidRPr="00C3028C">
                        <w:rPr>
                          <w:rFonts w:cs="Arial"/>
                          <w:b/>
                          <w:sz w:val="20"/>
                          <w:szCs w:val="20"/>
                        </w:rPr>
                        <w:t>PROTOCOL DYSLEXIE VO</w:t>
                      </w:r>
                    </w:p>
                    <w:p w14:paraId="015D2E8E" w14:textId="77777777" w:rsidR="00FA7DA5" w:rsidRPr="00C3028C" w:rsidRDefault="00FA7DA5" w:rsidP="00C3028C">
                      <w:pPr>
                        <w:spacing w:after="0" w:line="240" w:lineRule="auto"/>
                        <w:jc w:val="center"/>
                        <w:rPr>
                          <w:rFonts w:cs="Arial"/>
                          <w:b/>
                          <w:sz w:val="20"/>
                          <w:szCs w:val="20"/>
                        </w:rPr>
                      </w:pPr>
                      <w:r w:rsidRPr="00C3028C">
                        <w:rPr>
                          <w:rFonts w:cs="Arial"/>
                          <w:b/>
                          <w:sz w:val="20"/>
                          <w:szCs w:val="20"/>
                        </w:rPr>
                        <w:t>Leidraad voor de school</w:t>
                      </w:r>
                    </w:p>
                  </w:txbxContent>
                </v:textbox>
              </v:shape>
            </w:pict>
          </mc:Fallback>
        </mc:AlternateContent>
      </w:r>
    </w:p>
    <w:p w14:paraId="6ECF9F87" w14:textId="77777777" w:rsidR="00C3028C" w:rsidRPr="00C3028C" w:rsidRDefault="00C3028C" w:rsidP="00C3028C">
      <w:pPr>
        <w:spacing w:after="0" w:line="240" w:lineRule="auto"/>
        <w:rPr>
          <w:rFonts w:cs="Arial"/>
          <w:b/>
          <w:sz w:val="20"/>
          <w:szCs w:val="20"/>
        </w:rPr>
      </w:pPr>
    </w:p>
    <w:p w14:paraId="2E27E2C0" w14:textId="77777777" w:rsidR="00A258CF" w:rsidRPr="00C3028C" w:rsidRDefault="00A258CF" w:rsidP="00C3028C">
      <w:pPr>
        <w:spacing w:after="0" w:line="240" w:lineRule="auto"/>
        <w:rPr>
          <w:rFonts w:cs="Arial"/>
          <w:b/>
          <w:sz w:val="20"/>
          <w:szCs w:val="20"/>
        </w:rPr>
      </w:pPr>
    </w:p>
    <w:p w14:paraId="4B32A38F" w14:textId="77777777" w:rsidR="00C3028C" w:rsidRDefault="000C64FB" w:rsidP="00C3028C">
      <w:pPr>
        <w:spacing w:after="0" w:line="240" w:lineRule="auto"/>
        <w:rPr>
          <w:rFonts w:cs="Arial"/>
          <w:sz w:val="20"/>
          <w:szCs w:val="20"/>
        </w:rPr>
      </w:pPr>
      <w:r w:rsidRPr="00C3028C">
        <w:rPr>
          <w:rFonts w:cs="Arial"/>
          <w:noProof/>
          <w:sz w:val="20"/>
          <w:szCs w:val="20"/>
          <w:lang w:eastAsia="nl-NL"/>
        </w:rPr>
        <mc:AlternateContent>
          <mc:Choice Requires="wps">
            <w:drawing>
              <wp:anchor distT="0" distB="0" distL="114300" distR="114300" simplePos="0" relativeHeight="251669504" behindDoc="0" locked="0" layoutInCell="1" allowOverlap="1" wp14:anchorId="4786CC99" wp14:editId="1963D21E">
                <wp:simplePos x="0" y="0"/>
                <wp:positionH relativeFrom="column">
                  <wp:posOffset>3148330</wp:posOffset>
                </wp:positionH>
                <wp:positionV relativeFrom="paragraph">
                  <wp:posOffset>135255</wp:posOffset>
                </wp:positionV>
                <wp:extent cx="457200" cy="438150"/>
                <wp:effectExtent l="0" t="0" r="76200" b="5715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5DBCE" id="Rechte verbindingslijn met pijl 5" o:spid="_x0000_s1026" type="#_x0000_t32" style="position:absolute;margin-left:247.9pt;margin-top:10.65pt;width:36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">
                <v:stroke endarrow="block"/>
              </v:shape>
            </w:pict>
          </mc:Fallback>
        </mc:AlternateContent>
      </w:r>
      <w:r w:rsidRPr="00C3028C">
        <w:rPr>
          <w:rFonts w:cs="Arial"/>
          <w:noProof/>
          <w:sz w:val="20"/>
          <w:szCs w:val="20"/>
          <w:lang w:eastAsia="nl-NL"/>
        </w:rPr>
        <mc:AlternateContent>
          <mc:Choice Requires="wps">
            <w:drawing>
              <wp:anchor distT="0" distB="0" distL="114300" distR="114300" simplePos="0" relativeHeight="251668480" behindDoc="0" locked="0" layoutInCell="1" allowOverlap="1" wp14:anchorId="1A3AAB58" wp14:editId="57CBFBC6">
                <wp:simplePos x="0" y="0"/>
                <wp:positionH relativeFrom="column">
                  <wp:posOffset>1910080</wp:posOffset>
                </wp:positionH>
                <wp:positionV relativeFrom="paragraph">
                  <wp:posOffset>135255</wp:posOffset>
                </wp:positionV>
                <wp:extent cx="409575" cy="438150"/>
                <wp:effectExtent l="38100" t="0" r="28575" b="571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44FE" id="Rechte verbindingslijn met pijl 4" o:spid="_x0000_s1026" type="#_x0000_t32" style="position:absolute;margin-left:150.4pt;margin-top:10.65pt;width:32.25pt;height: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">
                <v:stroke endarrow="block"/>
              </v:shape>
            </w:pict>
          </mc:Fallback>
        </mc:AlternateContent>
      </w:r>
    </w:p>
    <w:p w14:paraId="70B98D8C" w14:textId="77777777" w:rsidR="00C3028C" w:rsidRDefault="00C3028C" w:rsidP="00C3028C">
      <w:pPr>
        <w:spacing w:after="0" w:line="240" w:lineRule="auto"/>
        <w:rPr>
          <w:rFonts w:cs="Arial"/>
          <w:sz w:val="20"/>
          <w:szCs w:val="20"/>
        </w:rPr>
      </w:pPr>
    </w:p>
    <w:p w14:paraId="19782395" w14:textId="77777777" w:rsidR="00A258CF" w:rsidRPr="00C3028C" w:rsidRDefault="00A258CF" w:rsidP="00C3028C">
      <w:pPr>
        <w:spacing w:after="0" w:line="240" w:lineRule="auto"/>
        <w:rPr>
          <w:rFonts w:cs="Arial"/>
          <w:sz w:val="20"/>
          <w:szCs w:val="20"/>
        </w:rPr>
      </w:pPr>
    </w:p>
    <w:p w14:paraId="30F9B803" w14:textId="77777777" w:rsidR="00A258CF" w:rsidRDefault="00A258CF" w:rsidP="00C3028C">
      <w:pPr>
        <w:spacing w:after="0" w:line="240" w:lineRule="auto"/>
        <w:rPr>
          <w:rFonts w:cs="Arial"/>
          <w:sz w:val="20"/>
          <w:szCs w:val="20"/>
        </w:rPr>
      </w:pPr>
    </w:p>
    <w:p w14:paraId="77151D5C" w14:textId="77777777" w:rsidR="00C3028C" w:rsidRPr="00C3028C" w:rsidRDefault="000C64FB" w:rsidP="00C3028C">
      <w:pPr>
        <w:spacing w:after="0" w:line="240" w:lineRule="auto"/>
        <w:rPr>
          <w:rFonts w:cs="Arial"/>
          <w:sz w:val="20"/>
          <w:szCs w:val="20"/>
        </w:rPr>
      </w:pPr>
      <w:r w:rsidRPr="00C3028C">
        <w:rPr>
          <w:rFonts w:cs="Arial"/>
          <w:noProof/>
          <w:sz w:val="20"/>
          <w:szCs w:val="20"/>
          <w:lang w:eastAsia="nl-NL"/>
        </w:rPr>
        <mc:AlternateContent>
          <mc:Choice Requires="wps">
            <w:drawing>
              <wp:anchor distT="0" distB="0" distL="114300" distR="114300" simplePos="0" relativeHeight="251665408" behindDoc="0" locked="0" layoutInCell="1" allowOverlap="1" wp14:anchorId="320F9F9D" wp14:editId="1C6B1BC9">
                <wp:simplePos x="0" y="0"/>
                <wp:positionH relativeFrom="column">
                  <wp:posOffset>3224530</wp:posOffset>
                </wp:positionH>
                <wp:positionV relativeFrom="paragraph">
                  <wp:posOffset>99060</wp:posOffset>
                </wp:positionV>
                <wp:extent cx="2600325" cy="106680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66800"/>
                        </a:xfrm>
                        <a:prstGeom prst="rect">
                          <a:avLst/>
                        </a:prstGeom>
                        <a:solidFill>
                          <a:srgbClr val="FFFFFF"/>
                        </a:solidFill>
                        <a:ln w="9525">
                          <a:solidFill>
                            <a:srgbClr val="000000"/>
                          </a:solidFill>
                          <a:miter lim="800000"/>
                          <a:headEnd/>
                          <a:tailEnd/>
                        </a:ln>
                      </wps:spPr>
                      <wps:txbx>
                        <w:txbxContent>
                          <w:p w14:paraId="79821FA3" w14:textId="77777777" w:rsidR="00FA7DA5" w:rsidRDefault="00FA7DA5" w:rsidP="000C64FB">
                            <w:pPr>
                              <w:spacing w:after="0" w:line="240" w:lineRule="auto"/>
                              <w:rPr>
                                <w:rFonts w:cs="Arial"/>
                                <w:b/>
                                <w:sz w:val="20"/>
                                <w:szCs w:val="20"/>
                              </w:rPr>
                            </w:pPr>
                            <w:r w:rsidRPr="00C3028C">
                              <w:rPr>
                                <w:rFonts w:cs="Arial"/>
                                <w:b/>
                                <w:sz w:val="20"/>
                                <w:szCs w:val="20"/>
                              </w:rPr>
                              <w:t>IMPLEMENTATIE</w:t>
                            </w:r>
                          </w:p>
                          <w:p w14:paraId="1004B644" w14:textId="77777777" w:rsidR="00FA7DA5" w:rsidRPr="00C3028C" w:rsidRDefault="00FA7DA5" w:rsidP="000C64FB">
                            <w:pPr>
                              <w:spacing w:after="0" w:line="240" w:lineRule="auto"/>
                              <w:rPr>
                                <w:rFonts w:cs="Arial"/>
                                <w:sz w:val="20"/>
                                <w:szCs w:val="20"/>
                              </w:rPr>
                            </w:pPr>
                          </w:p>
                          <w:p w14:paraId="1FD10088" w14:textId="77777777" w:rsidR="00FA7DA5" w:rsidRPr="00C3028C" w:rsidRDefault="00FA7DA5" w:rsidP="00FA7DA5">
                            <w:pPr>
                              <w:numPr>
                                <w:ilvl w:val="0"/>
                                <w:numId w:val="27"/>
                              </w:numPr>
                              <w:spacing w:after="0" w:line="240" w:lineRule="auto"/>
                              <w:rPr>
                                <w:rFonts w:cs="Arial"/>
                                <w:sz w:val="20"/>
                                <w:szCs w:val="20"/>
                              </w:rPr>
                            </w:pPr>
                            <w:r w:rsidRPr="00C3028C">
                              <w:rPr>
                                <w:rFonts w:cs="Arial"/>
                                <w:sz w:val="20"/>
                                <w:szCs w:val="20"/>
                              </w:rPr>
                              <w:t>Maatwerk</w:t>
                            </w:r>
                          </w:p>
                          <w:p w14:paraId="300E333B" w14:textId="77777777" w:rsidR="00FA7DA5" w:rsidRPr="00C3028C" w:rsidRDefault="00FA7DA5" w:rsidP="00FA7DA5">
                            <w:pPr>
                              <w:numPr>
                                <w:ilvl w:val="0"/>
                                <w:numId w:val="27"/>
                              </w:numPr>
                              <w:spacing w:after="0" w:line="240" w:lineRule="auto"/>
                              <w:rPr>
                                <w:rFonts w:cs="Arial"/>
                                <w:sz w:val="20"/>
                                <w:szCs w:val="20"/>
                              </w:rPr>
                            </w:pPr>
                            <w:r w:rsidRPr="00C3028C">
                              <w:rPr>
                                <w:rFonts w:cs="Arial"/>
                                <w:sz w:val="20"/>
                                <w:szCs w:val="20"/>
                              </w:rPr>
                              <w:t>Afstemming tussen gevraagde en aanwezige leerlingenzorg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9F9D" id="Tekstvak 3" o:spid="_x0000_s1029" type="#_x0000_t202" style="position:absolute;margin-left:253.9pt;margin-top:7.8pt;width:204.7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">
                <v:textbox>
                  <w:txbxContent>
                    <w:p w14:paraId="79821FA3" w14:textId="77777777" w:rsidR="00FA7DA5" w:rsidRDefault="00FA7DA5" w:rsidP="000C64FB">
                      <w:pPr>
                        <w:spacing w:after="0" w:line="240" w:lineRule="auto"/>
                        <w:rPr>
                          <w:rFonts w:cs="Arial"/>
                          <w:b/>
                          <w:sz w:val="20"/>
                          <w:szCs w:val="20"/>
                        </w:rPr>
                      </w:pPr>
                      <w:r w:rsidRPr="00C3028C">
                        <w:rPr>
                          <w:rFonts w:cs="Arial"/>
                          <w:b/>
                          <w:sz w:val="20"/>
                          <w:szCs w:val="20"/>
                        </w:rPr>
                        <w:t>IMPLEMENTATIE</w:t>
                      </w:r>
                    </w:p>
                    <w:p w14:paraId="1004B644" w14:textId="77777777" w:rsidR="00FA7DA5" w:rsidRPr="00C3028C" w:rsidRDefault="00FA7DA5" w:rsidP="000C64FB">
                      <w:pPr>
                        <w:spacing w:after="0" w:line="240" w:lineRule="auto"/>
                        <w:rPr>
                          <w:rFonts w:cs="Arial"/>
                          <w:sz w:val="20"/>
                          <w:szCs w:val="20"/>
                        </w:rPr>
                      </w:pPr>
                    </w:p>
                    <w:p w14:paraId="1FD10088" w14:textId="77777777" w:rsidR="00FA7DA5" w:rsidRPr="00C3028C" w:rsidRDefault="00FA7DA5" w:rsidP="00FA7DA5">
                      <w:pPr>
                        <w:numPr>
                          <w:ilvl w:val="0"/>
                          <w:numId w:val="27"/>
                        </w:numPr>
                        <w:spacing w:after="0" w:line="240" w:lineRule="auto"/>
                        <w:rPr>
                          <w:rFonts w:cs="Arial"/>
                          <w:sz w:val="20"/>
                          <w:szCs w:val="20"/>
                        </w:rPr>
                      </w:pPr>
                      <w:r w:rsidRPr="00C3028C">
                        <w:rPr>
                          <w:rFonts w:cs="Arial"/>
                          <w:sz w:val="20"/>
                          <w:szCs w:val="20"/>
                        </w:rPr>
                        <w:t>Maatwerk</w:t>
                      </w:r>
                    </w:p>
                    <w:p w14:paraId="300E333B" w14:textId="77777777" w:rsidR="00FA7DA5" w:rsidRPr="00C3028C" w:rsidRDefault="00FA7DA5" w:rsidP="00FA7DA5">
                      <w:pPr>
                        <w:numPr>
                          <w:ilvl w:val="0"/>
                          <w:numId w:val="27"/>
                        </w:numPr>
                        <w:spacing w:after="0" w:line="240" w:lineRule="auto"/>
                        <w:rPr>
                          <w:rFonts w:cs="Arial"/>
                          <w:sz w:val="20"/>
                          <w:szCs w:val="20"/>
                        </w:rPr>
                      </w:pPr>
                      <w:r w:rsidRPr="00C3028C">
                        <w:rPr>
                          <w:rFonts w:cs="Arial"/>
                          <w:sz w:val="20"/>
                          <w:szCs w:val="20"/>
                        </w:rPr>
                        <w:t>Afstemming tussen gevraagde en aanwezige leerlingenzorg</w:t>
                      </w:r>
                    </w:p>
                  </w:txbxContent>
                </v:textbox>
              </v:shape>
            </w:pict>
          </mc:Fallback>
        </mc:AlternateContent>
      </w:r>
      <w:r w:rsidRPr="00C3028C">
        <w:rPr>
          <w:rFonts w:cs="Arial"/>
          <w:noProof/>
          <w:sz w:val="20"/>
          <w:szCs w:val="20"/>
          <w:lang w:eastAsia="nl-NL"/>
        </w:rPr>
        <mc:AlternateContent>
          <mc:Choice Requires="wps">
            <w:drawing>
              <wp:anchor distT="0" distB="0" distL="114300" distR="114300" simplePos="0" relativeHeight="251664384" behindDoc="0" locked="0" layoutInCell="1" allowOverlap="1" wp14:anchorId="59AB100A" wp14:editId="1293256E">
                <wp:simplePos x="0" y="0"/>
                <wp:positionH relativeFrom="column">
                  <wp:posOffset>-52070</wp:posOffset>
                </wp:positionH>
                <wp:positionV relativeFrom="paragraph">
                  <wp:posOffset>89535</wp:posOffset>
                </wp:positionV>
                <wp:extent cx="2124075" cy="10763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76325"/>
                        </a:xfrm>
                        <a:prstGeom prst="rect">
                          <a:avLst/>
                        </a:prstGeom>
                        <a:solidFill>
                          <a:srgbClr val="FFFFFF"/>
                        </a:solidFill>
                        <a:ln w="9525">
                          <a:solidFill>
                            <a:srgbClr val="000000"/>
                          </a:solidFill>
                          <a:miter lim="800000"/>
                          <a:headEnd/>
                          <a:tailEnd/>
                        </a:ln>
                      </wps:spPr>
                      <wps:txbx>
                        <w:txbxContent>
                          <w:p w14:paraId="4CC51622" w14:textId="77777777" w:rsidR="00FA7DA5" w:rsidRDefault="00FA7DA5" w:rsidP="000C64FB">
                            <w:pPr>
                              <w:spacing w:after="0" w:line="240" w:lineRule="auto"/>
                              <w:rPr>
                                <w:rFonts w:cs="Arial"/>
                                <w:b/>
                                <w:sz w:val="20"/>
                                <w:szCs w:val="20"/>
                              </w:rPr>
                            </w:pPr>
                            <w:r w:rsidRPr="00C3028C">
                              <w:rPr>
                                <w:rFonts w:cs="Arial"/>
                                <w:b/>
                                <w:sz w:val="20"/>
                                <w:szCs w:val="20"/>
                              </w:rPr>
                              <w:t>UITGANGSPUNTEN</w:t>
                            </w:r>
                          </w:p>
                          <w:p w14:paraId="3FEF01A6" w14:textId="77777777" w:rsidR="00FA7DA5" w:rsidRPr="00C3028C" w:rsidRDefault="00FA7DA5" w:rsidP="000C64FB">
                            <w:pPr>
                              <w:spacing w:after="0" w:line="240" w:lineRule="auto"/>
                              <w:rPr>
                                <w:rFonts w:cs="Arial"/>
                                <w:b/>
                                <w:sz w:val="20"/>
                                <w:szCs w:val="20"/>
                              </w:rPr>
                            </w:pPr>
                          </w:p>
                          <w:p w14:paraId="4F1F1B57"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Geïntegreerde begeleiding</w:t>
                            </w:r>
                          </w:p>
                          <w:p w14:paraId="7768B0DE"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Economisch principe</w:t>
                            </w:r>
                          </w:p>
                          <w:p w14:paraId="065633CE"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Begeleiding gedurende de gehele schoolloopbaan</w:t>
                            </w:r>
                          </w:p>
                          <w:p w14:paraId="340E22C1" w14:textId="77777777" w:rsidR="00FA7DA5" w:rsidRPr="00774CB4" w:rsidRDefault="00FA7DA5" w:rsidP="000C64F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100A" id="Tekstvak 2" o:spid="_x0000_s1030" type="#_x0000_t202" style="position:absolute;margin-left:-4.1pt;margin-top:7.05pt;width:167.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">
                <v:textbox>
                  <w:txbxContent>
                    <w:p w14:paraId="4CC51622" w14:textId="77777777" w:rsidR="00FA7DA5" w:rsidRDefault="00FA7DA5" w:rsidP="000C64FB">
                      <w:pPr>
                        <w:spacing w:after="0" w:line="240" w:lineRule="auto"/>
                        <w:rPr>
                          <w:rFonts w:cs="Arial"/>
                          <w:b/>
                          <w:sz w:val="20"/>
                          <w:szCs w:val="20"/>
                        </w:rPr>
                      </w:pPr>
                      <w:r w:rsidRPr="00C3028C">
                        <w:rPr>
                          <w:rFonts w:cs="Arial"/>
                          <w:b/>
                          <w:sz w:val="20"/>
                          <w:szCs w:val="20"/>
                        </w:rPr>
                        <w:t>UITGANGSPUNTEN</w:t>
                      </w:r>
                    </w:p>
                    <w:p w14:paraId="3FEF01A6" w14:textId="77777777" w:rsidR="00FA7DA5" w:rsidRPr="00C3028C" w:rsidRDefault="00FA7DA5" w:rsidP="000C64FB">
                      <w:pPr>
                        <w:spacing w:after="0" w:line="240" w:lineRule="auto"/>
                        <w:rPr>
                          <w:rFonts w:cs="Arial"/>
                          <w:b/>
                          <w:sz w:val="20"/>
                          <w:szCs w:val="20"/>
                        </w:rPr>
                      </w:pPr>
                    </w:p>
                    <w:p w14:paraId="4F1F1B57"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Geïntegreerde begeleiding</w:t>
                      </w:r>
                    </w:p>
                    <w:p w14:paraId="7768B0DE"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Economisch principe</w:t>
                      </w:r>
                    </w:p>
                    <w:p w14:paraId="065633CE" w14:textId="77777777" w:rsidR="00FA7DA5" w:rsidRPr="00C3028C" w:rsidRDefault="00FA7DA5" w:rsidP="00FA7DA5">
                      <w:pPr>
                        <w:numPr>
                          <w:ilvl w:val="0"/>
                          <w:numId w:val="26"/>
                        </w:numPr>
                        <w:spacing w:after="0" w:line="240" w:lineRule="auto"/>
                        <w:rPr>
                          <w:rFonts w:cs="Arial"/>
                          <w:sz w:val="20"/>
                          <w:szCs w:val="20"/>
                        </w:rPr>
                      </w:pPr>
                      <w:r w:rsidRPr="00C3028C">
                        <w:rPr>
                          <w:rFonts w:cs="Arial"/>
                          <w:sz w:val="20"/>
                          <w:szCs w:val="20"/>
                        </w:rPr>
                        <w:t>Begeleiding gedurende de gehele schoolloopbaan</w:t>
                      </w:r>
                    </w:p>
                    <w:p w14:paraId="340E22C1" w14:textId="77777777" w:rsidR="00FA7DA5" w:rsidRPr="00774CB4" w:rsidRDefault="00FA7DA5" w:rsidP="000C64FB">
                      <w:pPr>
                        <w:spacing w:after="0" w:line="240" w:lineRule="auto"/>
                      </w:pPr>
                    </w:p>
                  </w:txbxContent>
                </v:textbox>
              </v:shape>
            </w:pict>
          </mc:Fallback>
        </mc:AlternateContent>
      </w:r>
    </w:p>
    <w:p w14:paraId="1D581371" w14:textId="77777777" w:rsidR="00A258CF" w:rsidRPr="00C3028C" w:rsidRDefault="00A258CF" w:rsidP="00C3028C">
      <w:pPr>
        <w:spacing w:after="0" w:line="240" w:lineRule="auto"/>
        <w:rPr>
          <w:rFonts w:cs="Arial"/>
          <w:sz w:val="20"/>
          <w:szCs w:val="20"/>
        </w:rPr>
      </w:pPr>
    </w:p>
    <w:p w14:paraId="56EE9AE9" w14:textId="77777777" w:rsidR="00A258CF" w:rsidRPr="00C3028C" w:rsidRDefault="00A258CF" w:rsidP="00C3028C">
      <w:pPr>
        <w:spacing w:after="0" w:line="240" w:lineRule="auto"/>
        <w:rPr>
          <w:rFonts w:cs="Arial"/>
          <w:sz w:val="20"/>
          <w:szCs w:val="20"/>
        </w:rPr>
      </w:pPr>
    </w:p>
    <w:p w14:paraId="1AB9B3B7" w14:textId="77777777" w:rsidR="00A258CF" w:rsidRPr="00C3028C" w:rsidRDefault="00A258CF" w:rsidP="00C3028C">
      <w:pPr>
        <w:spacing w:after="0" w:line="240" w:lineRule="auto"/>
        <w:rPr>
          <w:rFonts w:cs="Arial"/>
          <w:sz w:val="20"/>
          <w:szCs w:val="20"/>
        </w:rPr>
      </w:pPr>
    </w:p>
    <w:p w14:paraId="61302981" w14:textId="77777777" w:rsidR="00A258CF" w:rsidRPr="00C3028C" w:rsidRDefault="00A258CF" w:rsidP="00C3028C">
      <w:pPr>
        <w:spacing w:after="0" w:line="240" w:lineRule="auto"/>
        <w:rPr>
          <w:rFonts w:cs="Arial"/>
          <w:sz w:val="20"/>
          <w:szCs w:val="20"/>
        </w:rPr>
      </w:pPr>
    </w:p>
    <w:p w14:paraId="0FB51248" w14:textId="77777777" w:rsidR="00A258CF" w:rsidRPr="00C3028C" w:rsidRDefault="00A258CF" w:rsidP="00C3028C">
      <w:pPr>
        <w:spacing w:after="0" w:line="240" w:lineRule="auto"/>
        <w:rPr>
          <w:rFonts w:cs="Arial"/>
          <w:sz w:val="20"/>
          <w:szCs w:val="20"/>
        </w:rPr>
      </w:pPr>
    </w:p>
    <w:p w14:paraId="308B1485" w14:textId="77777777" w:rsidR="00A258CF" w:rsidRPr="00C3028C" w:rsidRDefault="00A258CF" w:rsidP="00C3028C">
      <w:pPr>
        <w:spacing w:after="0" w:line="240" w:lineRule="auto"/>
        <w:rPr>
          <w:rFonts w:cs="Arial"/>
          <w:sz w:val="20"/>
          <w:szCs w:val="20"/>
        </w:rPr>
      </w:pPr>
    </w:p>
    <w:p w14:paraId="629F0D47" w14:textId="77777777" w:rsidR="00A258CF" w:rsidRPr="00C3028C" w:rsidRDefault="00A258CF" w:rsidP="00C3028C">
      <w:pPr>
        <w:spacing w:after="0" w:line="240" w:lineRule="auto"/>
        <w:rPr>
          <w:rFonts w:cs="Arial"/>
          <w:sz w:val="20"/>
          <w:szCs w:val="20"/>
        </w:rPr>
      </w:pPr>
    </w:p>
    <w:p w14:paraId="0ACD4A44" w14:textId="77777777" w:rsidR="00846CEF" w:rsidRDefault="00846CEF">
      <w:pPr>
        <w:rPr>
          <w:rFonts w:cs="Arial"/>
          <w:sz w:val="20"/>
          <w:szCs w:val="20"/>
        </w:rPr>
      </w:pPr>
      <w:r>
        <w:rPr>
          <w:rFonts w:cs="Arial"/>
          <w:sz w:val="20"/>
          <w:szCs w:val="20"/>
        </w:rPr>
        <w:br w:type="page"/>
      </w:r>
    </w:p>
    <w:p w14:paraId="00A6D4A5" w14:textId="77777777" w:rsidR="008C5375" w:rsidRPr="000C64FB" w:rsidRDefault="00B21A16" w:rsidP="00D8322F">
      <w:pPr>
        <w:pStyle w:val="Lijstalinea"/>
        <w:numPr>
          <w:ilvl w:val="0"/>
          <w:numId w:val="1"/>
        </w:numPr>
        <w:spacing w:after="0" w:line="240" w:lineRule="auto"/>
        <w:rPr>
          <w:rFonts w:cs="Arial"/>
          <w:sz w:val="30"/>
          <w:szCs w:val="30"/>
        </w:rPr>
      </w:pPr>
      <w:r>
        <w:rPr>
          <w:rFonts w:cs="Arial"/>
          <w:sz w:val="30"/>
          <w:szCs w:val="30"/>
        </w:rPr>
        <w:lastRenderedPageBreak/>
        <w:t>Dyslexie, wat is dat?</w:t>
      </w:r>
    </w:p>
    <w:p w14:paraId="1B386B6D" w14:textId="77777777" w:rsidR="00207470" w:rsidRPr="00207470" w:rsidRDefault="00FB79D1" w:rsidP="00C3028C">
      <w:pPr>
        <w:spacing w:after="0" w:line="240" w:lineRule="auto"/>
        <w:rPr>
          <w:rFonts w:cstheme="minorHAnsi"/>
          <w:color w:val="CCCC00"/>
          <w:sz w:val="20"/>
          <w:szCs w:val="20"/>
        </w:rPr>
      </w:pPr>
      <w:r>
        <w:pict w14:anchorId="1711ECB2">
          <v:rect id="_x0000_i1029" style="width:453.6pt;height:1.5pt" o:hralign="center" o:hrstd="t" o:hrnoshade="t" o:hr="t" fillcolor="#cc0" stroked="f"/>
        </w:pict>
      </w:r>
    </w:p>
    <w:p w14:paraId="3F136A0D" w14:textId="77777777" w:rsidR="008C5375" w:rsidRDefault="008C5375" w:rsidP="00DC4DD8">
      <w:pPr>
        <w:spacing w:after="0" w:line="240" w:lineRule="auto"/>
        <w:rPr>
          <w:rFonts w:cs="Arial"/>
          <w:sz w:val="20"/>
          <w:szCs w:val="20"/>
        </w:rPr>
      </w:pPr>
    </w:p>
    <w:p w14:paraId="66D83A41" w14:textId="77777777" w:rsidR="00B21A16" w:rsidRDefault="00B21A16" w:rsidP="00B21A16">
      <w:pPr>
        <w:spacing w:after="0" w:line="240" w:lineRule="auto"/>
        <w:rPr>
          <w:rFonts w:cs="Arial"/>
          <w:i/>
          <w:sz w:val="20"/>
          <w:szCs w:val="20"/>
        </w:rPr>
      </w:pPr>
      <w:r w:rsidRPr="009C0060">
        <w:rPr>
          <w:rFonts w:cs="Arial"/>
          <w:sz w:val="20"/>
          <w:szCs w:val="20"/>
        </w:rPr>
        <w:t xml:space="preserve">Bij dyslexie heeft de leerling problemen met lezen en spellen. Officieel is dyslexie </w:t>
      </w:r>
      <w:r w:rsidRPr="009C0060">
        <w:rPr>
          <w:rFonts w:cs="Arial"/>
          <w:i/>
          <w:sz w:val="20"/>
          <w:szCs w:val="20"/>
        </w:rPr>
        <w:t>‘een stoornis die gekenmerkt wordt door hardnekkige problemen in de automatisering van de woordidentificatie (lezen) en/of schriftbeeldvorming (spellen)’.</w:t>
      </w:r>
    </w:p>
    <w:p w14:paraId="103FBF09" w14:textId="77777777" w:rsidR="00B21A16" w:rsidRPr="009C0060" w:rsidRDefault="00B21A16" w:rsidP="00B21A16">
      <w:pPr>
        <w:spacing w:after="0" w:line="240" w:lineRule="auto"/>
        <w:rPr>
          <w:rFonts w:cs="Arial"/>
          <w:i/>
          <w:sz w:val="20"/>
          <w:szCs w:val="20"/>
        </w:rPr>
      </w:pPr>
    </w:p>
    <w:p w14:paraId="78907390" w14:textId="77777777" w:rsidR="00B21A16" w:rsidRPr="00B21A16" w:rsidRDefault="00B21A16" w:rsidP="00B21A16">
      <w:pPr>
        <w:spacing w:after="0" w:line="240" w:lineRule="auto"/>
        <w:rPr>
          <w:rFonts w:cs="Arial"/>
          <w:sz w:val="20"/>
          <w:szCs w:val="20"/>
        </w:rPr>
      </w:pPr>
      <w:r w:rsidRPr="009C0060">
        <w:rPr>
          <w:rFonts w:cs="Arial"/>
          <w:sz w:val="20"/>
          <w:szCs w:val="20"/>
        </w:rPr>
        <w:t xml:space="preserve">Leerlingen met vermoedelijke dyslexie zullen moeten voldoen  aan de bovenstaande formulering om de diagnose dyslexie te krijgen. Deze formulering werd voor het eerst gebruikt door de Commissie Dyslexie van de Gezondheidsraad.  De formulering is overgenomen  door de opstellers van het Protocol Dyslexie dat inmiddels al een aantal jaren leidraad is voor scholen voor Voortgezet Onderwijs en leerstof voor alle remedial teachers en dyslexiecoaches in opleiding in Nederland. Meer informatie over het Protocol Dyslexie VO vindt u op </w:t>
      </w:r>
      <w:hyperlink r:id="rId14" w:history="1">
        <w:r w:rsidRPr="00B21A16">
          <w:rPr>
            <w:rStyle w:val="Hyperlink"/>
            <w:rFonts w:cs="Arial"/>
            <w:color w:val="auto"/>
            <w:sz w:val="20"/>
            <w:szCs w:val="20"/>
          </w:rPr>
          <w:t>www.masterplandyslexie.nl</w:t>
        </w:r>
      </w:hyperlink>
      <w:r w:rsidRPr="00B21A16">
        <w:rPr>
          <w:rFonts w:cs="Arial"/>
          <w:sz w:val="20"/>
          <w:szCs w:val="20"/>
        </w:rPr>
        <w:t xml:space="preserve"> of op </w:t>
      </w:r>
      <w:hyperlink r:id="rId15" w:history="1">
        <w:r w:rsidRPr="00B21A16">
          <w:rPr>
            <w:rStyle w:val="Hyperlink"/>
            <w:rFonts w:cs="Arial"/>
            <w:color w:val="auto"/>
            <w:sz w:val="20"/>
            <w:szCs w:val="20"/>
          </w:rPr>
          <w:t>http://www.kpcgroep.nl/protocoldyslexievo</w:t>
        </w:r>
      </w:hyperlink>
      <w:r w:rsidRPr="00B21A16">
        <w:rPr>
          <w:rFonts w:cs="Arial"/>
          <w:sz w:val="20"/>
          <w:szCs w:val="20"/>
        </w:rPr>
        <w:t xml:space="preserve">. </w:t>
      </w:r>
    </w:p>
    <w:p w14:paraId="58AE5D76" w14:textId="77777777" w:rsidR="00846CEF" w:rsidRDefault="00846CEF" w:rsidP="00B21A16">
      <w:pPr>
        <w:spacing w:after="0" w:line="240" w:lineRule="auto"/>
        <w:rPr>
          <w:rFonts w:cs="Arial"/>
          <w:sz w:val="20"/>
          <w:szCs w:val="20"/>
        </w:rPr>
      </w:pPr>
    </w:p>
    <w:p w14:paraId="34446557" w14:textId="77777777" w:rsidR="00B21A16" w:rsidRPr="009C0060" w:rsidRDefault="00B21A16" w:rsidP="00B21A16">
      <w:pPr>
        <w:spacing w:after="0" w:line="240" w:lineRule="auto"/>
        <w:rPr>
          <w:rFonts w:cs="Arial"/>
          <w:sz w:val="20"/>
          <w:szCs w:val="20"/>
        </w:rPr>
      </w:pPr>
      <w:r w:rsidRPr="009C0060">
        <w:rPr>
          <w:rFonts w:cs="Arial"/>
          <w:sz w:val="20"/>
          <w:szCs w:val="20"/>
        </w:rPr>
        <w:t xml:space="preserve">Door dyslexie kunnen leerlingen een leerachterstand oplopen of onder hun niveau presteren. De leerlingen ondervinden veel problemen bij het aanleren van (vreemde) talen, maar een langzaam leestempo belemmert ook het leren bij andere vakken. Het kan zeer frustrerend en demotiverend voor leerlingen zijn als resultaten achterblijven bij hun verwachtingen en die van hun omgeving. Faalangst, psychosociale problemen, vroegtijdig schoolverlaten kunnen het gevolg zijn. </w:t>
      </w:r>
    </w:p>
    <w:p w14:paraId="3EF07C8B" w14:textId="77777777" w:rsidR="00B21A16" w:rsidRPr="009C0060" w:rsidRDefault="00B21A16" w:rsidP="00B21A16">
      <w:pPr>
        <w:spacing w:after="0" w:line="240" w:lineRule="auto"/>
        <w:rPr>
          <w:rFonts w:cs="Arial"/>
          <w:sz w:val="20"/>
          <w:szCs w:val="20"/>
        </w:rPr>
      </w:pPr>
    </w:p>
    <w:p w14:paraId="2AE6B458" w14:textId="77777777" w:rsidR="00B21A16" w:rsidRPr="009C0060" w:rsidRDefault="00B21A16" w:rsidP="00B21A16">
      <w:pPr>
        <w:spacing w:after="0" w:line="240" w:lineRule="auto"/>
        <w:rPr>
          <w:rFonts w:cs="Arial"/>
          <w:sz w:val="20"/>
          <w:szCs w:val="20"/>
        </w:rPr>
      </w:pPr>
      <w:r w:rsidRPr="009C0060">
        <w:rPr>
          <w:rFonts w:cs="Arial"/>
          <w:sz w:val="20"/>
          <w:szCs w:val="20"/>
        </w:rPr>
        <w:t xml:space="preserve">Veel leerlingen kunnen door hun intelligentie hun dyslexie ‘maskeren’. Ze hebben recht op begrip van en begeleiding door hun docenten om tijdens de lessen naar hun capaciteiten te presteren en blijken met extra begeleiding vaak op een hoger niveau te kunnen functioneren. </w:t>
      </w:r>
    </w:p>
    <w:p w14:paraId="6FA15142" w14:textId="77777777" w:rsidR="00DC4DD8" w:rsidRDefault="00DC4DD8" w:rsidP="00B21A16">
      <w:pPr>
        <w:spacing w:after="0" w:line="240" w:lineRule="auto"/>
        <w:rPr>
          <w:rFonts w:cs="Arial"/>
          <w:sz w:val="20"/>
          <w:szCs w:val="20"/>
        </w:rPr>
      </w:pPr>
    </w:p>
    <w:p w14:paraId="1AB74126" w14:textId="77777777" w:rsidR="00846CEF" w:rsidRDefault="00846CEF">
      <w:pPr>
        <w:rPr>
          <w:rFonts w:cs="Arial"/>
          <w:sz w:val="20"/>
          <w:szCs w:val="20"/>
        </w:rPr>
      </w:pPr>
      <w:r>
        <w:rPr>
          <w:rFonts w:cs="Arial"/>
          <w:sz w:val="20"/>
          <w:szCs w:val="20"/>
        </w:rPr>
        <w:br w:type="page"/>
      </w:r>
    </w:p>
    <w:p w14:paraId="034AFF23" w14:textId="77777777" w:rsidR="008C5375" w:rsidRPr="008C5375" w:rsidRDefault="00B21A16" w:rsidP="00D8322F">
      <w:pPr>
        <w:pStyle w:val="Lijstalinea"/>
        <w:numPr>
          <w:ilvl w:val="0"/>
          <w:numId w:val="1"/>
        </w:numPr>
        <w:spacing w:after="0" w:line="240" w:lineRule="auto"/>
        <w:rPr>
          <w:rFonts w:cs="Arial"/>
          <w:sz w:val="30"/>
          <w:szCs w:val="30"/>
        </w:rPr>
      </w:pPr>
      <w:r>
        <w:rPr>
          <w:rFonts w:cs="Arial"/>
          <w:sz w:val="30"/>
          <w:szCs w:val="30"/>
        </w:rPr>
        <w:lastRenderedPageBreak/>
        <w:t>Dyslexie en het Actief College</w:t>
      </w:r>
    </w:p>
    <w:p w14:paraId="6F2A9B42" w14:textId="77777777" w:rsidR="00207470" w:rsidRPr="00207470" w:rsidRDefault="00FB79D1" w:rsidP="00B21A16">
      <w:pPr>
        <w:spacing w:after="0" w:line="240" w:lineRule="auto"/>
        <w:rPr>
          <w:rFonts w:cstheme="minorHAnsi"/>
          <w:color w:val="CCCC00"/>
          <w:sz w:val="20"/>
          <w:szCs w:val="20"/>
        </w:rPr>
      </w:pPr>
      <w:r>
        <w:pict w14:anchorId="4285690A">
          <v:rect id="_x0000_i1030" style="width:453.6pt;height:1.5pt" o:hralign="center" o:hrstd="t" o:hrnoshade="t" o:hr="t" fillcolor="#cc0" stroked="f"/>
        </w:pict>
      </w:r>
    </w:p>
    <w:p w14:paraId="20907C7A" w14:textId="77777777" w:rsidR="008C5375" w:rsidRPr="00F25518" w:rsidRDefault="008C5375" w:rsidP="00B21A16">
      <w:pPr>
        <w:spacing w:after="0" w:line="240" w:lineRule="auto"/>
        <w:rPr>
          <w:rFonts w:cs="Arial"/>
          <w:sz w:val="20"/>
          <w:szCs w:val="20"/>
        </w:rPr>
      </w:pPr>
    </w:p>
    <w:p w14:paraId="62041548" w14:textId="77777777" w:rsidR="00B21A16" w:rsidRPr="009C0060" w:rsidRDefault="00B21A16" w:rsidP="00B21A16">
      <w:pPr>
        <w:spacing w:after="0" w:line="240" w:lineRule="auto"/>
        <w:rPr>
          <w:rFonts w:cs="Arial"/>
          <w:sz w:val="20"/>
          <w:szCs w:val="20"/>
        </w:rPr>
      </w:pPr>
      <w:r w:rsidRPr="009C0060">
        <w:rPr>
          <w:rFonts w:cs="Arial"/>
          <w:sz w:val="20"/>
          <w:szCs w:val="20"/>
        </w:rPr>
        <w:t>Bij ons op school blijkt dyslexie een veel voorkomend taalpr</w:t>
      </w:r>
      <w:r w:rsidR="00995A2D">
        <w:rPr>
          <w:rFonts w:cs="Arial"/>
          <w:sz w:val="20"/>
          <w:szCs w:val="20"/>
        </w:rPr>
        <w:t xml:space="preserve">obleem te zijn. Het betreft ca. </w:t>
      </w:r>
      <w:r w:rsidRPr="009C0060">
        <w:rPr>
          <w:rFonts w:cs="Arial"/>
          <w:sz w:val="20"/>
          <w:szCs w:val="20"/>
        </w:rPr>
        <w:t>10% van de leerlingen. Een deel van de leerlingen heeft bij binnenkomst op school een officiële dyslexieverklaring. Een ander deel verkrijgt deze verklaring in deze de loop van de schoolcarrière, met name  in het brugklasjaar, na onderzoek door de remedial teacher en doorverwijzing voor verder onderzoek door een orthopedagoog.</w:t>
      </w:r>
    </w:p>
    <w:p w14:paraId="51B15780" w14:textId="77777777" w:rsidR="00B21A16" w:rsidRPr="009C0060" w:rsidRDefault="00B21A16" w:rsidP="00B21A16">
      <w:pPr>
        <w:spacing w:after="0" w:line="240" w:lineRule="auto"/>
        <w:rPr>
          <w:rFonts w:cs="Arial"/>
          <w:sz w:val="20"/>
          <w:szCs w:val="20"/>
        </w:rPr>
      </w:pPr>
    </w:p>
    <w:p w14:paraId="1B76BC5E" w14:textId="77777777" w:rsidR="00B21A16" w:rsidRDefault="00F97942" w:rsidP="00B21A16">
      <w:pPr>
        <w:spacing w:after="0" w:line="240" w:lineRule="auto"/>
        <w:rPr>
          <w:rFonts w:cs="Arial"/>
          <w:sz w:val="20"/>
          <w:szCs w:val="20"/>
          <w:u w:val="single"/>
        </w:rPr>
      </w:pPr>
      <w:r w:rsidRPr="00F97942">
        <w:rPr>
          <w:rFonts w:cs="Arial"/>
          <w:sz w:val="20"/>
          <w:szCs w:val="20"/>
          <w:u w:val="single"/>
        </w:rPr>
        <w:t>MISSIE</w:t>
      </w:r>
    </w:p>
    <w:p w14:paraId="35252715" w14:textId="77777777" w:rsidR="003C0AB0" w:rsidRPr="00F97942" w:rsidRDefault="003C0AB0" w:rsidP="00B21A16">
      <w:pPr>
        <w:spacing w:after="0" w:line="240" w:lineRule="auto"/>
        <w:rPr>
          <w:rFonts w:cs="Arial"/>
          <w:sz w:val="20"/>
          <w:szCs w:val="20"/>
          <w:u w:val="single"/>
        </w:rPr>
      </w:pPr>
    </w:p>
    <w:p w14:paraId="6D592EA9" w14:textId="77777777" w:rsidR="00B21A16" w:rsidRPr="009C0060" w:rsidRDefault="00B21A16" w:rsidP="00B21A16">
      <w:pPr>
        <w:spacing w:after="0" w:line="240" w:lineRule="auto"/>
        <w:rPr>
          <w:rFonts w:cs="Arial"/>
          <w:sz w:val="20"/>
          <w:szCs w:val="20"/>
        </w:rPr>
      </w:pPr>
      <w:r w:rsidRPr="009C0060">
        <w:rPr>
          <w:rFonts w:cs="Arial"/>
          <w:sz w:val="20"/>
          <w:szCs w:val="20"/>
        </w:rPr>
        <w:t>Het Actief college streeft ernaar binnen haar mogelijkheden en verantwoordelijkheden leerlingen met dyslexie en vermoedelijke dyslexie hulp en begeleiding te bieden. Leerlingen met diagnose dyslexie hebben recht op hulp, leerlingen met vermoedelijke dyslexie recht op onderzoek. Het Actief College werkt conform het Protocol Dyslexie Voortgezet Onderwijs, zodat onze leerlingen onderwijs kunnen volgen dat past bij hun capaciteiten.</w:t>
      </w:r>
    </w:p>
    <w:p w14:paraId="11600807" w14:textId="77777777" w:rsidR="00B21A16" w:rsidRPr="00B21A16" w:rsidRDefault="00B21A16" w:rsidP="00B21A16">
      <w:pPr>
        <w:spacing w:after="0" w:line="240" w:lineRule="auto"/>
        <w:rPr>
          <w:rFonts w:cs="Arial"/>
          <w:sz w:val="20"/>
          <w:szCs w:val="20"/>
        </w:rPr>
      </w:pPr>
    </w:p>
    <w:p w14:paraId="2C20A71F" w14:textId="77777777" w:rsidR="00B21A16" w:rsidRDefault="00F97942" w:rsidP="00B21A16">
      <w:pPr>
        <w:spacing w:after="0" w:line="240" w:lineRule="auto"/>
        <w:rPr>
          <w:rFonts w:cs="Arial"/>
          <w:sz w:val="20"/>
          <w:szCs w:val="20"/>
          <w:u w:val="single"/>
        </w:rPr>
      </w:pPr>
      <w:r w:rsidRPr="00F97942">
        <w:rPr>
          <w:rFonts w:cs="Arial"/>
          <w:sz w:val="20"/>
          <w:szCs w:val="20"/>
          <w:u w:val="single"/>
        </w:rPr>
        <w:t>DOELEN</w:t>
      </w:r>
    </w:p>
    <w:p w14:paraId="7BB81B09" w14:textId="77777777" w:rsidR="003C0AB0" w:rsidRPr="00F97942" w:rsidRDefault="003C0AB0" w:rsidP="00B21A16">
      <w:pPr>
        <w:spacing w:after="0" w:line="240" w:lineRule="auto"/>
        <w:rPr>
          <w:rFonts w:cs="Arial"/>
          <w:sz w:val="20"/>
          <w:szCs w:val="20"/>
          <w:u w:val="single"/>
        </w:rPr>
      </w:pPr>
    </w:p>
    <w:p w14:paraId="60F2331C" w14:textId="77777777" w:rsidR="00B21A16" w:rsidRPr="00B21A16" w:rsidRDefault="00B21A16" w:rsidP="00D8322F">
      <w:pPr>
        <w:numPr>
          <w:ilvl w:val="0"/>
          <w:numId w:val="6"/>
        </w:numPr>
        <w:spacing w:after="0" w:line="240" w:lineRule="auto"/>
        <w:rPr>
          <w:rFonts w:cs="Arial"/>
          <w:sz w:val="20"/>
          <w:szCs w:val="20"/>
        </w:rPr>
      </w:pPr>
      <w:r w:rsidRPr="00B21A16">
        <w:rPr>
          <w:rFonts w:cs="Arial"/>
          <w:sz w:val="20"/>
          <w:szCs w:val="20"/>
        </w:rPr>
        <w:t>Leerlingen met dyslexie gaan (beter) om met de problemen die zij onder</w:t>
      </w:r>
      <w:r w:rsidR="00995A2D">
        <w:rPr>
          <w:rFonts w:cs="Arial"/>
          <w:sz w:val="20"/>
          <w:szCs w:val="20"/>
        </w:rPr>
        <w:t>vinden ten gevolge van dyslexie.</w:t>
      </w:r>
    </w:p>
    <w:p w14:paraId="469FA957" w14:textId="77777777" w:rsidR="00B21A16" w:rsidRPr="00B21A16" w:rsidRDefault="00B21A16" w:rsidP="00D8322F">
      <w:pPr>
        <w:numPr>
          <w:ilvl w:val="0"/>
          <w:numId w:val="6"/>
        </w:numPr>
        <w:spacing w:after="0" w:line="240" w:lineRule="auto"/>
        <w:rPr>
          <w:rFonts w:cs="Arial"/>
          <w:sz w:val="20"/>
          <w:szCs w:val="20"/>
        </w:rPr>
      </w:pPr>
      <w:r w:rsidRPr="00B21A16">
        <w:rPr>
          <w:rFonts w:cs="Arial"/>
          <w:sz w:val="20"/>
          <w:szCs w:val="20"/>
        </w:rPr>
        <w:t>Leerlingen met dyslexie vergroten hun functionele lees- en spellingvaardigheden.</w:t>
      </w:r>
    </w:p>
    <w:p w14:paraId="76304538" w14:textId="77777777" w:rsidR="00B21A16" w:rsidRPr="00B21A16" w:rsidRDefault="00B21A16" w:rsidP="00B21A16">
      <w:pPr>
        <w:spacing w:after="0" w:line="240" w:lineRule="auto"/>
        <w:rPr>
          <w:rFonts w:cs="Arial"/>
          <w:b/>
          <w:sz w:val="20"/>
          <w:szCs w:val="20"/>
        </w:rPr>
      </w:pPr>
    </w:p>
    <w:p w14:paraId="34DC74A6" w14:textId="77777777" w:rsidR="00B21A16" w:rsidRDefault="00F97942" w:rsidP="00B21A16">
      <w:pPr>
        <w:spacing w:after="0" w:line="240" w:lineRule="auto"/>
        <w:rPr>
          <w:rFonts w:cs="Arial"/>
          <w:sz w:val="20"/>
          <w:szCs w:val="20"/>
          <w:u w:val="single"/>
        </w:rPr>
      </w:pPr>
      <w:r w:rsidRPr="00F97942">
        <w:rPr>
          <w:rFonts w:cs="Arial"/>
          <w:sz w:val="20"/>
          <w:szCs w:val="20"/>
          <w:u w:val="single"/>
        </w:rPr>
        <w:t>UITGANGSPUNTEN</w:t>
      </w:r>
    </w:p>
    <w:p w14:paraId="0873CF29" w14:textId="77777777" w:rsidR="003C0AB0" w:rsidRPr="00F97942" w:rsidRDefault="003C0AB0" w:rsidP="00B21A16">
      <w:pPr>
        <w:spacing w:after="0" w:line="240" w:lineRule="auto"/>
        <w:rPr>
          <w:rFonts w:cs="Arial"/>
          <w:sz w:val="20"/>
          <w:szCs w:val="20"/>
          <w:u w:val="single"/>
        </w:rPr>
      </w:pPr>
    </w:p>
    <w:p w14:paraId="5DDF1CFA" w14:textId="77777777" w:rsidR="00B21A16" w:rsidRPr="00B21A16" w:rsidRDefault="00B21A16" w:rsidP="00B21A16">
      <w:pPr>
        <w:spacing w:after="0" w:line="240" w:lineRule="auto"/>
        <w:rPr>
          <w:rFonts w:cs="Arial"/>
          <w:sz w:val="20"/>
          <w:szCs w:val="20"/>
        </w:rPr>
      </w:pPr>
      <w:r w:rsidRPr="00B21A16">
        <w:rPr>
          <w:rFonts w:cs="Arial"/>
          <w:sz w:val="20"/>
          <w:szCs w:val="20"/>
        </w:rPr>
        <w:t xml:space="preserve">Om onze doelen te bereiken staan een aantal uitgangspunten centraal: </w:t>
      </w:r>
    </w:p>
    <w:p w14:paraId="53678ECB" w14:textId="77777777" w:rsidR="00B21A16" w:rsidRPr="00B21A16" w:rsidRDefault="00B21A16" w:rsidP="00D8322F">
      <w:pPr>
        <w:numPr>
          <w:ilvl w:val="0"/>
          <w:numId w:val="7"/>
        </w:numPr>
        <w:spacing w:after="0" w:line="240" w:lineRule="auto"/>
        <w:rPr>
          <w:rFonts w:cs="Arial"/>
          <w:sz w:val="20"/>
          <w:szCs w:val="20"/>
        </w:rPr>
      </w:pPr>
      <w:r w:rsidRPr="00B21A16">
        <w:rPr>
          <w:rFonts w:cs="Arial"/>
          <w:b/>
          <w:sz w:val="20"/>
          <w:szCs w:val="20"/>
        </w:rPr>
        <w:t>Geïntegreerde begeleiding</w:t>
      </w:r>
      <w:r w:rsidRPr="00B21A16">
        <w:rPr>
          <w:rFonts w:cs="Arial"/>
          <w:sz w:val="20"/>
          <w:szCs w:val="20"/>
        </w:rPr>
        <w:t>, begelei</w:t>
      </w:r>
      <w:r w:rsidR="00995A2D">
        <w:rPr>
          <w:rFonts w:cs="Arial"/>
          <w:sz w:val="20"/>
          <w:szCs w:val="20"/>
        </w:rPr>
        <w:t>ding zoveel mogelijk in klassen.</w:t>
      </w:r>
    </w:p>
    <w:p w14:paraId="46DDD1C5" w14:textId="77777777" w:rsidR="00B21A16" w:rsidRPr="00B21A16" w:rsidRDefault="00B21A16" w:rsidP="00D8322F">
      <w:pPr>
        <w:numPr>
          <w:ilvl w:val="0"/>
          <w:numId w:val="7"/>
        </w:numPr>
        <w:spacing w:after="0" w:line="240" w:lineRule="auto"/>
        <w:rPr>
          <w:rFonts w:cs="Arial"/>
          <w:sz w:val="20"/>
          <w:szCs w:val="20"/>
        </w:rPr>
      </w:pPr>
      <w:r w:rsidRPr="00B21A16">
        <w:rPr>
          <w:rFonts w:cs="Arial"/>
          <w:sz w:val="20"/>
          <w:szCs w:val="20"/>
        </w:rPr>
        <w:t xml:space="preserve">Volgens het </w:t>
      </w:r>
      <w:r w:rsidRPr="00B21A16">
        <w:rPr>
          <w:rFonts w:cs="Arial"/>
          <w:b/>
          <w:sz w:val="20"/>
          <w:szCs w:val="20"/>
        </w:rPr>
        <w:t>economische principe</w:t>
      </w:r>
      <w:r w:rsidRPr="00B21A16">
        <w:rPr>
          <w:rFonts w:cs="Arial"/>
          <w:sz w:val="20"/>
          <w:szCs w:val="20"/>
        </w:rPr>
        <w:t>, met minimale inspannin</w:t>
      </w:r>
      <w:r w:rsidR="00995A2D">
        <w:rPr>
          <w:rFonts w:cs="Arial"/>
          <w:sz w:val="20"/>
          <w:szCs w:val="20"/>
        </w:rPr>
        <w:t>g richten op maximaal resultaat.</w:t>
      </w:r>
    </w:p>
    <w:p w14:paraId="46C54C1B" w14:textId="77777777" w:rsidR="00B21A16" w:rsidRPr="00B21A16" w:rsidRDefault="00B21A16" w:rsidP="00D8322F">
      <w:pPr>
        <w:numPr>
          <w:ilvl w:val="0"/>
          <w:numId w:val="7"/>
        </w:numPr>
        <w:spacing w:after="0" w:line="240" w:lineRule="auto"/>
        <w:rPr>
          <w:rFonts w:cs="Arial"/>
          <w:sz w:val="20"/>
          <w:szCs w:val="20"/>
        </w:rPr>
      </w:pPr>
      <w:r w:rsidRPr="00B21A16">
        <w:rPr>
          <w:rFonts w:cs="Arial"/>
          <w:sz w:val="20"/>
          <w:szCs w:val="20"/>
        </w:rPr>
        <w:t xml:space="preserve"> én begeleiding gedurende de </w:t>
      </w:r>
      <w:r w:rsidRPr="00B21A16">
        <w:rPr>
          <w:rFonts w:cs="Arial"/>
          <w:b/>
          <w:sz w:val="20"/>
          <w:szCs w:val="20"/>
        </w:rPr>
        <w:t>gehele schoolloopbaan</w:t>
      </w:r>
      <w:r w:rsidRPr="00B21A16">
        <w:rPr>
          <w:rFonts w:cs="Arial"/>
          <w:sz w:val="20"/>
          <w:szCs w:val="20"/>
        </w:rPr>
        <w:t>, door docenten, mentor, dyslexiecoach en/of remedial teacher.</w:t>
      </w:r>
    </w:p>
    <w:p w14:paraId="1A0583F9" w14:textId="77777777" w:rsidR="00B21A16" w:rsidRPr="00B21A16" w:rsidRDefault="00B21A16" w:rsidP="00B21A16">
      <w:pPr>
        <w:spacing w:after="0" w:line="240" w:lineRule="auto"/>
        <w:rPr>
          <w:rFonts w:cs="Arial"/>
          <w:sz w:val="20"/>
          <w:szCs w:val="20"/>
        </w:rPr>
      </w:pPr>
    </w:p>
    <w:p w14:paraId="60A4AAF7" w14:textId="77777777" w:rsidR="00B21A16" w:rsidRDefault="00F97942" w:rsidP="00B21A16">
      <w:pPr>
        <w:spacing w:after="0" w:line="240" w:lineRule="auto"/>
        <w:rPr>
          <w:rFonts w:cs="Arial"/>
          <w:sz w:val="20"/>
          <w:szCs w:val="20"/>
          <w:u w:val="single"/>
        </w:rPr>
      </w:pPr>
      <w:r w:rsidRPr="00F97942">
        <w:rPr>
          <w:rFonts w:cs="Arial"/>
          <w:sz w:val="20"/>
          <w:szCs w:val="20"/>
          <w:u w:val="single"/>
        </w:rPr>
        <w:t>IMPLEMENTATIE</w:t>
      </w:r>
    </w:p>
    <w:p w14:paraId="283FB8D2" w14:textId="77777777" w:rsidR="003C0AB0" w:rsidRPr="00F97942" w:rsidRDefault="003C0AB0" w:rsidP="00B21A16">
      <w:pPr>
        <w:spacing w:after="0" w:line="240" w:lineRule="auto"/>
        <w:rPr>
          <w:rFonts w:cs="Arial"/>
          <w:sz w:val="20"/>
          <w:szCs w:val="20"/>
          <w:u w:val="single"/>
        </w:rPr>
      </w:pPr>
    </w:p>
    <w:p w14:paraId="2FA22A21" w14:textId="77777777" w:rsidR="00B21A16" w:rsidRPr="00B21A16" w:rsidRDefault="00B21A16" w:rsidP="00B21A16">
      <w:pPr>
        <w:spacing w:after="0" w:line="240" w:lineRule="auto"/>
        <w:rPr>
          <w:rFonts w:cs="Arial"/>
          <w:sz w:val="20"/>
          <w:szCs w:val="20"/>
        </w:rPr>
      </w:pPr>
      <w:r w:rsidRPr="00B21A16">
        <w:rPr>
          <w:rFonts w:cs="Arial"/>
          <w:sz w:val="20"/>
          <w:szCs w:val="20"/>
        </w:rPr>
        <w:t>Om onze doelen te bereiken en onze uitgangspunten te ondersteunen gaan wij uit van:</w:t>
      </w:r>
    </w:p>
    <w:p w14:paraId="7B3705A8" w14:textId="77777777" w:rsidR="00B21A16" w:rsidRPr="009C0060" w:rsidRDefault="00B21A16" w:rsidP="00D8322F">
      <w:pPr>
        <w:numPr>
          <w:ilvl w:val="0"/>
          <w:numId w:val="8"/>
        </w:numPr>
        <w:spacing w:after="0" w:line="240" w:lineRule="auto"/>
        <w:rPr>
          <w:rFonts w:cs="Arial"/>
          <w:sz w:val="20"/>
          <w:szCs w:val="20"/>
        </w:rPr>
      </w:pPr>
      <w:r w:rsidRPr="00B21A16">
        <w:rPr>
          <w:rFonts w:cs="Arial"/>
          <w:b/>
          <w:sz w:val="20"/>
          <w:szCs w:val="20"/>
        </w:rPr>
        <w:t>Een positieve opstelling</w:t>
      </w:r>
      <w:r w:rsidRPr="00B21A16">
        <w:rPr>
          <w:rFonts w:cs="Arial"/>
          <w:sz w:val="20"/>
          <w:szCs w:val="20"/>
        </w:rPr>
        <w:t xml:space="preserve">, door dyslexie te accepteren, leerlingen onderwijs op niveau te laten volgen, problemen serieus te nemen en een professionele open opstelling naar leerlingen, ouders en </w:t>
      </w:r>
      <w:r w:rsidR="00995A2D">
        <w:rPr>
          <w:rFonts w:cs="Arial"/>
          <w:sz w:val="20"/>
          <w:szCs w:val="20"/>
        </w:rPr>
        <w:t>collega’s.</w:t>
      </w:r>
    </w:p>
    <w:p w14:paraId="08E0FDCA" w14:textId="77777777" w:rsidR="00B21A16" w:rsidRPr="009C0060" w:rsidRDefault="00B21A16" w:rsidP="00D8322F">
      <w:pPr>
        <w:numPr>
          <w:ilvl w:val="0"/>
          <w:numId w:val="8"/>
        </w:numPr>
        <w:spacing w:after="0" w:line="240" w:lineRule="auto"/>
        <w:rPr>
          <w:rFonts w:cs="Arial"/>
          <w:sz w:val="20"/>
          <w:szCs w:val="20"/>
        </w:rPr>
      </w:pPr>
      <w:r w:rsidRPr="009C0060">
        <w:rPr>
          <w:rFonts w:cs="Arial"/>
          <w:b/>
          <w:sz w:val="20"/>
          <w:szCs w:val="20"/>
        </w:rPr>
        <w:t>Centrale rol voor de leerling</w:t>
      </w:r>
      <w:r w:rsidRPr="009C0060">
        <w:rPr>
          <w:rFonts w:cs="Arial"/>
          <w:sz w:val="20"/>
          <w:szCs w:val="20"/>
        </w:rPr>
        <w:t xml:space="preserve">, samen zoeken naar oplossingen, waarbij we de mogelijkheden en de visie van de ouders en leerlingen accepteren. De leerlingen zijn medeverantwoordelijk voor de aanpak van zijn/haar dyslexie. </w:t>
      </w:r>
    </w:p>
    <w:p w14:paraId="3A74D652" w14:textId="77777777" w:rsidR="00B21A16" w:rsidRDefault="00B21A16" w:rsidP="00B21A16">
      <w:pPr>
        <w:spacing w:after="0" w:line="240" w:lineRule="auto"/>
        <w:rPr>
          <w:rFonts w:cs="Arial"/>
          <w:sz w:val="20"/>
          <w:szCs w:val="20"/>
        </w:rPr>
      </w:pPr>
    </w:p>
    <w:p w14:paraId="2F4EDA83" w14:textId="77777777" w:rsidR="00B21A16" w:rsidRPr="009C0060" w:rsidRDefault="00B21A16" w:rsidP="00B21A16">
      <w:pPr>
        <w:spacing w:after="0" w:line="240" w:lineRule="auto"/>
        <w:rPr>
          <w:rFonts w:cs="Arial"/>
          <w:sz w:val="20"/>
          <w:szCs w:val="20"/>
        </w:rPr>
      </w:pPr>
      <w:r w:rsidRPr="009C0060">
        <w:rPr>
          <w:rFonts w:cs="Arial"/>
          <w:sz w:val="20"/>
          <w:szCs w:val="20"/>
        </w:rPr>
        <w:t>Ouders en leerlingen worden actief betrokken. Alleen met hun toestemming gaat de remedial teacher aan het werk. De remedial teacher adviseert de ouders of  het zin heeft een orthopedagoog te raadplegen. De ouders beslissen uiteindelijk wat zij met het advies zullen doen. De kosten voor de orthopedagoog zijn voor hun rekening.</w:t>
      </w:r>
    </w:p>
    <w:p w14:paraId="7F219B71" w14:textId="77777777" w:rsidR="00B21A16" w:rsidRPr="009C0060" w:rsidRDefault="00B21A16" w:rsidP="00B21A16">
      <w:pPr>
        <w:spacing w:after="0" w:line="240" w:lineRule="auto"/>
        <w:rPr>
          <w:rFonts w:cs="Arial"/>
          <w:sz w:val="20"/>
          <w:szCs w:val="20"/>
        </w:rPr>
      </w:pPr>
    </w:p>
    <w:p w14:paraId="475545AC" w14:textId="77777777" w:rsidR="00B21A16" w:rsidRPr="009C0060" w:rsidRDefault="00B21A16" w:rsidP="00B21A16">
      <w:pPr>
        <w:spacing w:after="0" w:line="240" w:lineRule="auto"/>
        <w:rPr>
          <w:rFonts w:cs="Arial"/>
          <w:sz w:val="20"/>
          <w:szCs w:val="20"/>
        </w:rPr>
      </w:pPr>
      <w:r w:rsidRPr="009C0060">
        <w:rPr>
          <w:rFonts w:cs="Arial"/>
          <w:sz w:val="20"/>
          <w:szCs w:val="20"/>
        </w:rPr>
        <w:t xml:space="preserve">Na vaststelling van dyslexie kunnen passende maatregelen worden geboden die passen bij de behoefte van de individuele leerling (maatwerk). De leerlingen spelen een centrale rol bij het zoeken naar passende maatregelen om met hun dyslexie om te gaan. </w:t>
      </w:r>
    </w:p>
    <w:p w14:paraId="2D5EA8A2" w14:textId="77777777" w:rsidR="00B21A16" w:rsidRPr="009C0060" w:rsidRDefault="00B21A16" w:rsidP="00B21A16">
      <w:pPr>
        <w:spacing w:after="0" w:line="240" w:lineRule="auto"/>
        <w:rPr>
          <w:rFonts w:cs="Arial"/>
          <w:sz w:val="20"/>
          <w:szCs w:val="20"/>
        </w:rPr>
      </w:pPr>
    </w:p>
    <w:p w14:paraId="23781DD4" w14:textId="77777777" w:rsidR="00B21A16" w:rsidRPr="009C0060" w:rsidRDefault="00B21A16" w:rsidP="00B21A16">
      <w:pPr>
        <w:spacing w:after="0" w:line="240" w:lineRule="auto"/>
        <w:rPr>
          <w:rFonts w:cs="Arial"/>
          <w:sz w:val="20"/>
          <w:szCs w:val="20"/>
        </w:rPr>
      </w:pPr>
      <w:r w:rsidRPr="009C0060">
        <w:rPr>
          <w:rFonts w:cs="Arial"/>
          <w:sz w:val="20"/>
          <w:szCs w:val="20"/>
        </w:rPr>
        <w:t xml:space="preserve">Leerlingen, ouders, mentoren, docenten, dyslexiecoach en remedial teacher werken allemaal samen om ervoor te zorgen dat de leerlingen met dyslexie naar hun capaciteiten kunnen presteren. </w:t>
      </w:r>
    </w:p>
    <w:p w14:paraId="521D12B9" w14:textId="77777777" w:rsidR="00846CEF" w:rsidRDefault="00846CEF">
      <w:pPr>
        <w:rPr>
          <w:rFonts w:cs="Arial"/>
          <w:sz w:val="20"/>
          <w:szCs w:val="20"/>
        </w:rPr>
      </w:pPr>
      <w:r>
        <w:rPr>
          <w:rFonts w:cs="Arial"/>
          <w:sz w:val="20"/>
          <w:szCs w:val="20"/>
        </w:rPr>
        <w:br w:type="page"/>
      </w:r>
    </w:p>
    <w:p w14:paraId="406432B3" w14:textId="77777777" w:rsidR="008C5375" w:rsidRPr="008C5375" w:rsidRDefault="008C5375" w:rsidP="00DC4DD8">
      <w:pPr>
        <w:spacing w:after="0" w:line="240" w:lineRule="auto"/>
        <w:rPr>
          <w:rFonts w:cs="Arial"/>
          <w:sz w:val="30"/>
          <w:szCs w:val="30"/>
        </w:rPr>
      </w:pPr>
      <w:r w:rsidRPr="008C5375">
        <w:rPr>
          <w:rFonts w:cs="Arial"/>
          <w:sz w:val="30"/>
          <w:szCs w:val="30"/>
        </w:rPr>
        <w:lastRenderedPageBreak/>
        <w:t xml:space="preserve">4. </w:t>
      </w:r>
      <w:r w:rsidR="00241710">
        <w:rPr>
          <w:rFonts w:cs="Arial"/>
          <w:sz w:val="30"/>
          <w:szCs w:val="30"/>
        </w:rPr>
        <w:t>Van signalering tot diagnose</w:t>
      </w:r>
    </w:p>
    <w:p w14:paraId="5EF9E1A8" w14:textId="77777777" w:rsidR="00207470" w:rsidRPr="00207470" w:rsidRDefault="00FB79D1" w:rsidP="00207470">
      <w:pPr>
        <w:spacing w:after="0" w:line="240" w:lineRule="auto"/>
        <w:rPr>
          <w:rFonts w:cstheme="minorHAnsi"/>
          <w:color w:val="CCCC00"/>
          <w:sz w:val="20"/>
          <w:szCs w:val="20"/>
        </w:rPr>
      </w:pPr>
      <w:r>
        <w:rPr>
          <w:rFonts w:cstheme="minorHAnsi"/>
          <w:color w:val="CCCC00"/>
          <w:sz w:val="20"/>
          <w:szCs w:val="20"/>
        </w:rPr>
        <w:pict w14:anchorId="66DC8B0E">
          <v:rect id="_x0000_i1031" style="width:453.6pt;height:1.5pt" o:hralign="center" o:hrstd="t" o:hrnoshade="t" o:hr="t" fillcolor="#cc0" stroked="f"/>
        </w:pict>
      </w:r>
    </w:p>
    <w:p w14:paraId="738E948A" w14:textId="77777777" w:rsidR="008C5375" w:rsidRDefault="008C5375" w:rsidP="008C5375">
      <w:pPr>
        <w:spacing w:after="0" w:line="240" w:lineRule="auto"/>
        <w:rPr>
          <w:rFonts w:cs="Arial"/>
          <w:sz w:val="20"/>
          <w:szCs w:val="20"/>
        </w:rPr>
      </w:pPr>
    </w:p>
    <w:p w14:paraId="3FE578EE" w14:textId="77777777" w:rsidR="00241710" w:rsidRPr="005E6C4D" w:rsidRDefault="00241710" w:rsidP="00241710">
      <w:pPr>
        <w:spacing w:after="0" w:line="240" w:lineRule="auto"/>
        <w:rPr>
          <w:rFonts w:cs="Arial"/>
          <w:sz w:val="20"/>
          <w:szCs w:val="20"/>
        </w:rPr>
      </w:pPr>
      <w:r w:rsidRPr="005E6C4D">
        <w:rPr>
          <w:rFonts w:cs="Arial"/>
          <w:sz w:val="20"/>
          <w:szCs w:val="20"/>
        </w:rPr>
        <w:t xml:space="preserve">Dyslexie wordt officieel vastgesteld (gediagnosticeerd) door een orthopedagoog of GZ-psycholoog met de vereiste BIG - registratie. Voor het opstellen van een zogenaamde dyslexieverklaring werkt de diagnosticus samen met de remedial teacher van de school. </w:t>
      </w:r>
    </w:p>
    <w:p w14:paraId="615D139B" w14:textId="77777777" w:rsidR="00241710" w:rsidRPr="005E6C4D" w:rsidRDefault="00241710" w:rsidP="00241710">
      <w:pPr>
        <w:spacing w:after="0" w:line="240" w:lineRule="auto"/>
        <w:rPr>
          <w:rFonts w:cs="Arial"/>
          <w:sz w:val="20"/>
          <w:szCs w:val="20"/>
        </w:rPr>
      </w:pPr>
      <w:r w:rsidRPr="005E6C4D">
        <w:rPr>
          <w:rFonts w:cs="Arial"/>
          <w:sz w:val="20"/>
          <w:szCs w:val="20"/>
        </w:rPr>
        <w:t>Het onderzoek verloopt in drie stappen:</w:t>
      </w:r>
    </w:p>
    <w:p w14:paraId="4AC616A5" w14:textId="77777777" w:rsidR="00241710" w:rsidRPr="005E6C4D" w:rsidRDefault="00241710" w:rsidP="00241710">
      <w:pPr>
        <w:spacing w:after="0" w:line="240" w:lineRule="auto"/>
        <w:rPr>
          <w:rFonts w:cs="Arial"/>
          <w:sz w:val="20"/>
          <w:szCs w:val="20"/>
          <w:u w:val="single"/>
        </w:rPr>
      </w:pPr>
    </w:p>
    <w:p w14:paraId="2C5FA304" w14:textId="77777777" w:rsidR="00241710" w:rsidRPr="00F97942" w:rsidRDefault="00F97942" w:rsidP="00241710">
      <w:pPr>
        <w:spacing w:after="0" w:line="240" w:lineRule="auto"/>
        <w:rPr>
          <w:rFonts w:cs="Arial"/>
          <w:sz w:val="20"/>
          <w:szCs w:val="20"/>
          <w:u w:val="single"/>
        </w:rPr>
      </w:pPr>
      <w:r w:rsidRPr="00F97942">
        <w:rPr>
          <w:rFonts w:cs="Arial"/>
          <w:sz w:val="20"/>
          <w:szCs w:val="20"/>
          <w:u w:val="single"/>
        </w:rPr>
        <w:t>STAP 1 – ONDERKENNENDE DIAGNOSE</w:t>
      </w:r>
    </w:p>
    <w:p w14:paraId="6BFD9995" w14:textId="77777777" w:rsidR="00241710" w:rsidRPr="005E6C4D" w:rsidRDefault="00241710" w:rsidP="00241710">
      <w:pPr>
        <w:spacing w:after="0" w:line="240" w:lineRule="auto"/>
        <w:rPr>
          <w:rFonts w:cs="Arial"/>
          <w:i/>
          <w:sz w:val="20"/>
          <w:szCs w:val="20"/>
        </w:rPr>
      </w:pPr>
      <w:r w:rsidRPr="005E6C4D">
        <w:rPr>
          <w:rFonts w:cs="Arial"/>
          <w:i/>
          <w:sz w:val="20"/>
          <w:szCs w:val="20"/>
        </w:rPr>
        <w:t>Het bepalen van de achterstand (remedial teacher/dyslexiecoach)</w:t>
      </w:r>
    </w:p>
    <w:p w14:paraId="7AF9CDC1" w14:textId="77777777" w:rsidR="00241710" w:rsidRPr="005E6C4D" w:rsidRDefault="00241710" w:rsidP="00241710">
      <w:pPr>
        <w:spacing w:after="0" w:line="240" w:lineRule="auto"/>
        <w:rPr>
          <w:rFonts w:cs="Arial"/>
          <w:sz w:val="20"/>
          <w:szCs w:val="20"/>
        </w:rPr>
      </w:pPr>
    </w:p>
    <w:p w14:paraId="5C576337" w14:textId="77777777" w:rsidR="00241710" w:rsidRPr="005E6C4D" w:rsidRDefault="00241710" w:rsidP="00241710">
      <w:pPr>
        <w:spacing w:after="0" w:line="240" w:lineRule="auto"/>
        <w:rPr>
          <w:rFonts w:cs="Arial"/>
          <w:sz w:val="20"/>
          <w:szCs w:val="20"/>
        </w:rPr>
      </w:pPr>
      <w:r w:rsidRPr="005E6C4D">
        <w:rPr>
          <w:rFonts w:cs="Arial"/>
          <w:sz w:val="20"/>
          <w:szCs w:val="20"/>
        </w:rPr>
        <w:t>Om voor een dyslexieonderzoek in aanmerking te komen moeten er achterstanden worden gemeten op het gebied van technisch lezen én spelling. Wanneer de achterstand meer dan twee leerjaren bedraagt (de leerling heeft dan een lees- en spellingsniveau dat overeenkomt met groep 6 of lager), kan een onderzoek overwogen worden naar de oorzaak van deze achterstand(en). Van alle leerlingen wordt daarom door de dyslexiecoach en de remedial teacher het onderwijskundig rapport gelezen. Leerlingen met een dyslexieverklaring worden direct opgemerkt, maar ook de leerlingen met grote achterstanden worden gesignaleerd. Heel vaak zal de basisschool al vermelden dat het om vermoedelijke dyslexie gaat.</w:t>
      </w:r>
    </w:p>
    <w:p w14:paraId="1F8629CC" w14:textId="77777777" w:rsidR="00241710" w:rsidRPr="005E6C4D" w:rsidRDefault="00241710" w:rsidP="00241710">
      <w:pPr>
        <w:spacing w:after="0" w:line="240" w:lineRule="auto"/>
        <w:rPr>
          <w:rFonts w:cs="Arial"/>
          <w:sz w:val="20"/>
          <w:szCs w:val="20"/>
        </w:rPr>
      </w:pPr>
    </w:p>
    <w:p w14:paraId="78FE3167" w14:textId="77777777" w:rsidR="00241710" w:rsidRPr="005E6C4D" w:rsidRDefault="00241710" w:rsidP="00241710">
      <w:pPr>
        <w:spacing w:after="0" w:line="240" w:lineRule="auto"/>
        <w:rPr>
          <w:rFonts w:cs="Arial"/>
          <w:sz w:val="20"/>
          <w:szCs w:val="20"/>
        </w:rPr>
      </w:pPr>
      <w:r w:rsidRPr="005E6C4D">
        <w:rPr>
          <w:rFonts w:cs="Arial"/>
          <w:sz w:val="20"/>
          <w:szCs w:val="20"/>
        </w:rPr>
        <w:t>De remedial teacher tracht zoveel mogelijk voor de zomervakantie contact op te nemen met de ouders van leerlingen met een dyslexieverklaring of vermoedelijke dyslexie om hen de werkwijze van het Actief College uit  te leggen en met hen te bespreken of er behoefte is aan begeleiding of onderzoek. Soms gebeurt dit in de eerste of tweede schoolweek van het nieuwe schooljaar.</w:t>
      </w:r>
    </w:p>
    <w:p w14:paraId="4ABA2265" w14:textId="77777777" w:rsidR="00241710" w:rsidRPr="005E6C4D" w:rsidRDefault="00241710" w:rsidP="00241710">
      <w:pPr>
        <w:spacing w:after="0" w:line="240" w:lineRule="auto"/>
        <w:rPr>
          <w:rFonts w:cs="Arial"/>
          <w:sz w:val="20"/>
          <w:szCs w:val="20"/>
        </w:rPr>
      </w:pPr>
    </w:p>
    <w:p w14:paraId="61C65EC5" w14:textId="77777777" w:rsidR="00241710" w:rsidRPr="00F97942" w:rsidRDefault="00F97942" w:rsidP="00241710">
      <w:pPr>
        <w:spacing w:after="0" w:line="240" w:lineRule="auto"/>
        <w:rPr>
          <w:rFonts w:cs="Arial"/>
          <w:sz w:val="20"/>
          <w:szCs w:val="20"/>
          <w:u w:val="single"/>
        </w:rPr>
      </w:pPr>
      <w:r w:rsidRPr="00F97942">
        <w:rPr>
          <w:rFonts w:cs="Arial"/>
          <w:sz w:val="20"/>
          <w:szCs w:val="20"/>
          <w:u w:val="single"/>
        </w:rPr>
        <w:t>STAP 2 – VERKLARENDE DIAGNOSE</w:t>
      </w:r>
    </w:p>
    <w:p w14:paraId="122EA2DB" w14:textId="77777777" w:rsidR="00241710" w:rsidRPr="005E6C4D" w:rsidRDefault="00241710" w:rsidP="00241710">
      <w:pPr>
        <w:spacing w:after="0" w:line="240" w:lineRule="auto"/>
        <w:rPr>
          <w:rFonts w:cs="Arial"/>
          <w:i/>
          <w:sz w:val="20"/>
          <w:szCs w:val="20"/>
        </w:rPr>
      </w:pPr>
      <w:r w:rsidRPr="005E6C4D">
        <w:rPr>
          <w:rFonts w:cs="Arial"/>
          <w:i/>
          <w:sz w:val="20"/>
          <w:szCs w:val="20"/>
        </w:rPr>
        <w:t>Verklaren van de achterstand (remedial teacher)</w:t>
      </w:r>
    </w:p>
    <w:p w14:paraId="222A65A1" w14:textId="77777777" w:rsidR="00241710" w:rsidRPr="005E6C4D" w:rsidRDefault="00241710" w:rsidP="00241710">
      <w:pPr>
        <w:spacing w:after="0" w:line="240" w:lineRule="auto"/>
        <w:rPr>
          <w:rFonts w:cs="Arial"/>
          <w:sz w:val="20"/>
          <w:szCs w:val="20"/>
        </w:rPr>
      </w:pPr>
    </w:p>
    <w:p w14:paraId="4F89A28F" w14:textId="77777777" w:rsidR="00241710" w:rsidRPr="005E6C4D" w:rsidRDefault="00241710" w:rsidP="00241710">
      <w:pPr>
        <w:spacing w:after="0" w:line="240" w:lineRule="auto"/>
        <w:rPr>
          <w:rFonts w:cs="Arial"/>
          <w:sz w:val="20"/>
          <w:szCs w:val="20"/>
        </w:rPr>
      </w:pPr>
      <w:r w:rsidRPr="005E6C4D">
        <w:rPr>
          <w:rFonts w:cs="Arial"/>
          <w:sz w:val="20"/>
          <w:szCs w:val="20"/>
        </w:rPr>
        <w:t>Het  onderzoek richt zich op het uitsluiten van andere oorzaken - dan dyslexie -  van de gesignaleerde achterstanden, zoals gehoorproblemen, visuele problemen, onderwijsachterstand(en).</w:t>
      </w:r>
    </w:p>
    <w:p w14:paraId="6E2E3651" w14:textId="77777777" w:rsidR="00241710" w:rsidRPr="005E6C4D" w:rsidRDefault="00241710" w:rsidP="00241710">
      <w:pPr>
        <w:spacing w:after="0" w:line="240" w:lineRule="auto"/>
        <w:rPr>
          <w:rFonts w:cs="Arial"/>
          <w:sz w:val="20"/>
          <w:szCs w:val="20"/>
        </w:rPr>
      </w:pPr>
    </w:p>
    <w:p w14:paraId="7DE6B09E" w14:textId="77777777" w:rsidR="00241710" w:rsidRPr="005E6C4D" w:rsidRDefault="00241710" w:rsidP="00241710">
      <w:pPr>
        <w:spacing w:after="0" w:line="240" w:lineRule="auto"/>
        <w:rPr>
          <w:rFonts w:cs="Arial"/>
          <w:sz w:val="20"/>
          <w:szCs w:val="20"/>
        </w:rPr>
      </w:pPr>
      <w:r w:rsidRPr="005E6C4D">
        <w:rPr>
          <w:rFonts w:cs="Arial"/>
          <w:sz w:val="20"/>
          <w:szCs w:val="20"/>
        </w:rPr>
        <w:t>Vervolgens moet worden aangetoond worden dat er sprake is van:</w:t>
      </w:r>
    </w:p>
    <w:p w14:paraId="16128C85" w14:textId="77777777" w:rsidR="00241710" w:rsidRPr="005E6C4D" w:rsidRDefault="00241710" w:rsidP="00D8322F">
      <w:pPr>
        <w:numPr>
          <w:ilvl w:val="0"/>
          <w:numId w:val="9"/>
        </w:numPr>
        <w:spacing w:after="0" w:line="240" w:lineRule="auto"/>
        <w:rPr>
          <w:rFonts w:cs="Arial"/>
          <w:sz w:val="20"/>
          <w:szCs w:val="20"/>
        </w:rPr>
      </w:pPr>
      <w:r w:rsidRPr="005E6C4D">
        <w:rPr>
          <w:rFonts w:cs="Arial"/>
          <w:sz w:val="20"/>
          <w:szCs w:val="20"/>
        </w:rPr>
        <w:t xml:space="preserve">gebrekkige automatisering;  </w:t>
      </w:r>
    </w:p>
    <w:p w14:paraId="60A58C2D" w14:textId="77777777" w:rsidR="00241710" w:rsidRPr="005E6C4D" w:rsidRDefault="00241710" w:rsidP="00D8322F">
      <w:pPr>
        <w:numPr>
          <w:ilvl w:val="0"/>
          <w:numId w:val="9"/>
        </w:numPr>
        <w:spacing w:after="0" w:line="240" w:lineRule="auto"/>
        <w:rPr>
          <w:rFonts w:cs="Arial"/>
          <w:sz w:val="20"/>
          <w:szCs w:val="20"/>
        </w:rPr>
      </w:pPr>
      <w:r w:rsidRPr="005E6C4D">
        <w:rPr>
          <w:rFonts w:cs="Arial"/>
          <w:sz w:val="20"/>
          <w:szCs w:val="20"/>
        </w:rPr>
        <w:t>gebrekkige fonologische vaardigheden;</w:t>
      </w:r>
    </w:p>
    <w:p w14:paraId="49FF8D96" w14:textId="77777777" w:rsidR="00241710" w:rsidRPr="005E6C4D" w:rsidRDefault="00241710" w:rsidP="00D8322F">
      <w:pPr>
        <w:numPr>
          <w:ilvl w:val="0"/>
          <w:numId w:val="9"/>
        </w:numPr>
        <w:spacing w:after="0" w:line="240" w:lineRule="auto"/>
        <w:rPr>
          <w:rFonts w:cs="Arial"/>
          <w:sz w:val="20"/>
          <w:szCs w:val="20"/>
        </w:rPr>
      </w:pPr>
      <w:r w:rsidRPr="005E6C4D">
        <w:rPr>
          <w:rFonts w:cs="Arial"/>
          <w:sz w:val="20"/>
          <w:szCs w:val="20"/>
        </w:rPr>
        <w:t>gebrek aan vooruitgang, ondanks begeleiding.</w:t>
      </w:r>
    </w:p>
    <w:p w14:paraId="6BE79B44" w14:textId="77777777" w:rsidR="00241710" w:rsidRPr="005E6C4D" w:rsidRDefault="00241710" w:rsidP="00241710">
      <w:pPr>
        <w:spacing w:after="0" w:line="240" w:lineRule="auto"/>
        <w:rPr>
          <w:rFonts w:cs="Arial"/>
          <w:sz w:val="20"/>
          <w:szCs w:val="20"/>
        </w:rPr>
      </w:pPr>
    </w:p>
    <w:p w14:paraId="2F3C6F7F" w14:textId="77777777" w:rsidR="00241710" w:rsidRPr="005E6C4D" w:rsidRDefault="00241710" w:rsidP="00241710">
      <w:pPr>
        <w:spacing w:after="0" w:line="240" w:lineRule="auto"/>
        <w:rPr>
          <w:rFonts w:cs="Arial"/>
          <w:sz w:val="20"/>
          <w:szCs w:val="20"/>
        </w:rPr>
      </w:pPr>
      <w:r w:rsidRPr="005E6C4D">
        <w:rPr>
          <w:rFonts w:cs="Arial"/>
          <w:sz w:val="20"/>
          <w:szCs w:val="20"/>
        </w:rPr>
        <w:t xml:space="preserve">Voor de automatisering en fonologische vaardigheden zijn toetsen ontwikkeld,  maar voor het aantonen van het uitblijven van vooruitgang is het leerlingvolgsysteem van de basisschool essentieel. Bij gebrek hieraan  kan de orthopedagoog de remedial teacher verzoeken alsnog een leerling intensief te begeleiden. </w:t>
      </w:r>
    </w:p>
    <w:p w14:paraId="3C8E3547" w14:textId="77777777" w:rsidR="00241710" w:rsidRPr="005E6C4D" w:rsidRDefault="00241710" w:rsidP="00241710">
      <w:pPr>
        <w:spacing w:after="0" w:line="240" w:lineRule="auto"/>
        <w:rPr>
          <w:rFonts w:cs="Arial"/>
          <w:sz w:val="20"/>
          <w:szCs w:val="20"/>
        </w:rPr>
      </w:pPr>
    </w:p>
    <w:p w14:paraId="369EABFA" w14:textId="77777777" w:rsidR="00241710" w:rsidRPr="00F97942" w:rsidRDefault="00F97942" w:rsidP="00241710">
      <w:pPr>
        <w:spacing w:after="0" w:line="240" w:lineRule="auto"/>
        <w:rPr>
          <w:rFonts w:cs="Arial"/>
          <w:sz w:val="20"/>
          <w:szCs w:val="20"/>
          <w:u w:val="single"/>
        </w:rPr>
      </w:pPr>
      <w:r w:rsidRPr="00F97942">
        <w:rPr>
          <w:rFonts w:cs="Arial"/>
          <w:sz w:val="20"/>
          <w:szCs w:val="20"/>
          <w:u w:val="single"/>
        </w:rPr>
        <w:t>STAP 3 – OFFICIËLE DIAGNOSE</w:t>
      </w:r>
    </w:p>
    <w:p w14:paraId="00385EBB" w14:textId="77777777" w:rsidR="00241710" w:rsidRPr="005E6C4D" w:rsidRDefault="00241710" w:rsidP="00241710">
      <w:pPr>
        <w:spacing w:after="0" w:line="240" w:lineRule="auto"/>
        <w:rPr>
          <w:rFonts w:cs="Arial"/>
          <w:i/>
          <w:sz w:val="20"/>
          <w:szCs w:val="20"/>
        </w:rPr>
      </w:pPr>
      <w:r w:rsidRPr="005E6C4D">
        <w:rPr>
          <w:rFonts w:cs="Arial"/>
          <w:i/>
          <w:sz w:val="20"/>
          <w:szCs w:val="20"/>
        </w:rPr>
        <w:t>Stellen van de diagnose (orthopedagoog)</w:t>
      </w:r>
    </w:p>
    <w:p w14:paraId="0D96D54C" w14:textId="77777777" w:rsidR="00241710" w:rsidRPr="005E6C4D" w:rsidRDefault="00241710" w:rsidP="00241710">
      <w:pPr>
        <w:spacing w:after="0" w:line="240" w:lineRule="auto"/>
        <w:rPr>
          <w:rFonts w:cs="Arial"/>
          <w:sz w:val="20"/>
          <w:szCs w:val="20"/>
        </w:rPr>
      </w:pPr>
    </w:p>
    <w:p w14:paraId="6E818246" w14:textId="77777777" w:rsidR="00241710" w:rsidRPr="005E6C4D" w:rsidRDefault="00241710" w:rsidP="00241710">
      <w:pPr>
        <w:spacing w:after="0" w:line="240" w:lineRule="auto"/>
        <w:rPr>
          <w:rFonts w:cs="Arial"/>
          <w:sz w:val="20"/>
          <w:szCs w:val="20"/>
        </w:rPr>
      </w:pPr>
      <w:r w:rsidRPr="005E6C4D">
        <w:rPr>
          <w:rFonts w:cs="Arial"/>
          <w:sz w:val="20"/>
          <w:szCs w:val="20"/>
        </w:rPr>
        <w:t xml:space="preserve">De orthopedagoog zal de gegevens die zijn aangeleverd door de remedial teacher beoordelen, zelf nog toetsen afnemen ter aanvulling of controle en indien nodig een IQ-test afnemen. Dit is een verplicht onderdeel van het onderzoek en met name bedoeld om vast te stellen of het onderwijsniveau dat de leerling volgt, past bij zijn/haar mogelijkheden. </w:t>
      </w:r>
    </w:p>
    <w:p w14:paraId="796FB271" w14:textId="77777777" w:rsidR="00241710" w:rsidRPr="005E6C4D" w:rsidRDefault="00241710" w:rsidP="00241710">
      <w:pPr>
        <w:spacing w:after="0" w:line="240" w:lineRule="auto"/>
        <w:rPr>
          <w:rFonts w:cs="Arial"/>
          <w:sz w:val="20"/>
          <w:szCs w:val="20"/>
        </w:rPr>
      </w:pPr>
    </w:p>
    <w:p w14:paraId="4D1D8493" w14:textId="77777777" w:rsidR="00241710" w:rsidRPr="005E6C4D" w:rsidRDefault="00241710" w:rsidP="00241710">
      <w:pPr>
        <w:spacing w:after="0" w:line="240" w:lineRule="auto"/>
        <w:rPr>
          <w:rFonts w:cs="Arial"/>
          <w:sz w:val="20"/>
          <w:szCs w:val="20"/>
        </w:rPr>
      </w:pPr>
      <w:r w:rsidRPr="005E6C4D">
        <w:rPr>
          <w:rFonts w:cs="Arial"/>
          <w:sz w:val="20"/>
          <w:szCs w:val="20"/>
        </w:rPr>
        <w:t>Dit is het werkterrein van de orthopedagoog. Soms neemt de remedial teacher op verzoek van de orthopedagoog een IQ-test af.</w:t>
      </w:r>
    </w:p>
    <w:p w14:paraId="0073C80F" w14:textId="77777777" w:rsidR="00241710" w:rsidRPr="005E6C4D" w:rsidRDefault="00241710" w:rsidP="00241710">
      <w:pPr>
        <w:spacing w:after="0" w:line="240" w:lineRule="auto"/>
        <w:rPr>
          <w:rFonts w:cs="Arial"/>
          <w:sz w:val="20"/>
          <w:szCs w:val="20"/>
        </w:rPr>
      </w:pPr>
    </w:p>
    <w:p w14:paraId="74CE93F4" w14:textId="77777777" w:rsidR="00846CEF" w:rsidRDefault="00241710" w:rsidP="00241710">
      <w:pPr>
        <w:spacing w:after="0" w:line="240" w:lineRule="auto"/>
        <w:rPr>
          <w:rFonts w:cs="Arial"/>
          <w:sz w:val="20"/>
          <w:szCs w:val="20"/>
        </w:rPr>
      </w:pPr>
      <w:r w:rsidRPr="005E6C4D">
        <w:rPr>
          <w:rFonts w:cs="Arial"/>
          <w:sz w:val="20"/>
          <w:szCs w:val="20"/>
        </w:rPr>
        <w:t xml:space="preserve">Indien er sprake is van dyslexie, zal de orthopedagoog, </w:t>
      </w:r>
      <w:r>
        <w:rPr>
          <w:rFonts w:cs="Arial"/>
          <w:sz w:val="20"/>
          <w:szCs w:val="20"/>
        </w:rPr>
        <w:t>een dyslexieverklaring afgeven.</w:t>
      </w:r>
    </w:p>
    <w:p w14:paraId="340EF3CD" w14:textId="77777777" w:rsidR="00846CEF" w:rsidRDefault="00846CEF">
      <w:pPr>
        <w:rPr>
          <w:rFonts w:cs="Arial"/>
          <w:sz w:val="20"/>
          <w:szCs w:val="20"/>
        </w:rPr>
      </w:pPr>
      <w:r>
        <w:rPr>
          <w:rFonts w:cs="Arial"/>
          <w:sz w:val="20"/>
          <w:szCs w:val="20"/>
        </w:rPr>
        <w:br w:type="page"/>
      </w:r>
    </w:p>
    <w:p w14:paraId="3CABBDBD" w14:textId="77777777" w:rsidR="00241710" w:rsidRPr="00241710" w:rsidRDefault="00241710" w:rsidP="00D8322F">
      <w:pPr>
        <w:pStyle w:val="Lijstalinea"/>
        <w:numPr>
          <w:ilvl w:val="0"/>
          <w:numId w:val="10"/>
        </w:numPr>
        <w:spacing w:after="0" w:line="240" w:lineRule="auto"/>
        <w:rPr>
          <w:rFonts w:cs="Arial"/>
          <w:sz w:val="30"/>
          <w:szCs w:val="30"/>
        </w:rPr>
      </w:pPr>
      <w:r>
        <w:rPr>
          <w:rFonts w:cs="Arial"/>
          <w:sz w:val="30"/>
          <w:szCs w:val="30"/>
        </w:rPr>
        <w:lastRenderedPageBreak/>
        <w:t>Hulp bij dyslexie</w:t>
      </w:r>
    </w:p>
    <w:p w14:paraId="239AD354" w14:textId="77777777" w:rsidR="00241710" w:rsidRPr="00207470" w:rsidRDefault="00FB79D1" w:rsidP="00241710">
      <w:pPr>
        <w:spacing w:after="0" w:line="240" w:lineRule="auto"/>
        <w:rPr>
          <w:rFonts w:cstheme="minorHAnsi"/>
          <w:color w:val="CCCC00"/>
          <w:sz w:val="20"/>
          <w:szCs w:val="20"/>
        </w:rPr>
      </w:pPr>
      <w:r>
        <w:rPr>
          <w:rFonts w:cstheme="minorHAnsi"/>
          <w:color w:val="CCCC00"/>
          <w:sz w:val="20"/>
          <w:szCs w:val="20"/>
        </w:rPr>
        <w:pict w14:anchorId="71E80837">
          <v:rect id="_x0000_i1032" style="width:453.6pt;height:1.5pt" o:hralign="center" o:hrstd="t" o:hrnoshade="t" o:hr="t" fillcolor="#cc0" stroked="f"/>
        </w:pict>
      </w:r>
    </w:p>
    <w:p w14:paraId="4CBF9A23" w14:textId="77777777" w:rsidR="00241710" w:rsidRDefault="00241710" w:rsidP="007025A0">
      <w:pPr>
        <w:spacing w:after="0" w:line="240" w:lineRule="auto"/>
        <w:rPr>
          <w:rFonts w:cs="Arial"/>
          <w:sz w:val="20"/>
          <w:szCs w:val="20"/>
        </w:rPr>
      </w:pPr>
    </w:p>
    <w:p w14:paraId="6D8901DC" w14:textId="77777777" w:rsidR="007025A0" w:rsidRPr="005E6C4D" w:rsidRDefault="007025A0" w:rsidP="007025A0">
      <w:pPr>
        <w:spacing w:after="0" w:line="240" w:lineRule="auto"/>
        <w:rPr>
          <w:rFonts w:cs="Arial"/>
          <w:sz w:val="20"/>
          <w:szCs w:val="20"/>
        </w:rPr>
      </w:pPr>
      <w:r w:rsidRPr="005E6C4D">
        <w:rPr>
          <w:rFonts w:cs="Arial"/>
          <w:sz w:val="20"/>
          <w:szCs w:val="20"/>
        </w:rPr>
        <w:t>Om in aanmerking te komen voor hulp/faciliteiten dient de leerling een officiële dyslexieverklaring te bezitten. Bij inschrijving op het Actief College wordt gevraagd of de leerling  een verklaring bezit. De remedial teacher of de dyslexiecoach kan vervolgens met de leerling en zijn/haar ouders bespreken welke maatregelen genomen moeten worden. De faciliteiten worden besproken en genoteerd op de dyslexiepas van de leerling (zie ook punt ‘specifieke maatregelen’).</w:t>
      </w:r>
    </w:p>
    <w:p w14:paraId="3C194A43" w14:textId="77777777" w:rsidR="007025A0" w:rsidRPr="005E6C4D" w:rsidRDefault="007025A0" w:rsidP="007025A0">
      <w:pPr>
        <w:spacing w:after="0" w:line="240" w:lineRule="auto"/>
        <w:rPr>
          <w:rFonts w:cs="Arial"/>
          <w:sz w:val="20"/>
          <w:szCs w:val="20"/>
        </w:rPr>
      </w:pPr>
    </w:p>
    <w:p w14:paraId="3142B133" w14:textId="77777777" w:rsidR="007025A0" w:rsidRPr="005E6C4D" w:rsidRDefault="007025A0" w:rsidP="007025A0">
      <w:pPr>
        <w:spacing w:after="0" w:line="240" w:lineRule="auto"/>
        <w:rPr>
          <w:rFonts w:cs="Arial"/>
          <w:sz w:val="20"/>
          <w:szCs w:val="20"/>
        </w:rPr>
      </w:pPr>
      <w:r w:rsidRPr="005E6C4D">
        <w:rPr>
          <w:rFonts w:cs="Arial"/>
          <w:sz w:val="20"/>
          <w:szCs w:val="20"/>
        </w:rPr>
        <w:t>Niet alle leerlingen met lees- en spellingproblemen die worden ingeschreven op het Actief College hebben een dyslexieverklaring, maar mogelijk komen zij er op grond van hun achterstanden en gebrekkige vaardigheden wel voor hulp/faciliteiten in aanmerking.</w:t>
      </w:r>
    </w:p>
    <w:p w14:paraId="6694C898" w14:textId="77777777" w:rsidR="007025A0" w:rsidRPr="005E6C4D" w:rsidRDefault="007025A0" w:rsidP="007025A0">
      <w:pPr>
        <w:spacing w:after="0" w:line="240" w:lineRule="auto"/>
        <w:rPr>
          <w:rFonts w:cs="Arial"/>
          <w:sz w:val="20"/>
          <w:szCs w:val="20"/>
        </w:rPr>
      </w:pPr>
    </w:p>
    <w:p w14:paraId="74E04B9A" w14:textId="77777777" w:rsidR="007025A0" w:rsidRPr="005E6C4D" w:rsidRDefault="007025A0" w:rsidP="007025A0">
      <w:pPr>
        <w:spacing w:after="0" w:line="240" w:lineRule="auto"/>
        <w:rPr>
          <w:rFonts w:cs="Arial"/>
          <w:sz w:val="20"/>
          <w:szCs w:val="20"/>
        </w:rPr>
      </w:pPr>
      <w:r w:rsidRPr="005E6C4D">
        <w:rPr>
          <w:rFonts w:cs="Arial"/>
          <w:sz w:val="20"/>
          <w:szCs w:val="20"/>
        </w:rPr>
        <w:t>Om te zorgen voor maximale ontplooiing van de leerling moet passende hulp, maatwerk, worden geboden. In de brugklas en tweede klas zal individuele hulp van de remedial teacher geboden kunnen worden, maar in de hogere leerjaren zal compenseren en dispenseren belangrijke maatregelen zijn. De hulp in de eerste twee leerjaren zal zich derhalve ook moet richten op het vergroten van de zelfredzaamheid van de leerling. Daarin speelt de dyslexiecoach een grote rol.</w:t>
      </w:r>
    </w:p>
    <w:p w14:paraId="5BC151B9" w14:textId="77777777" w:rsidR="007025A0" w:rsidRPr="005E6C4D" w:rsidRDefault="007025A0" w:rsidP="007025A0">
      <w:pPr>
        <w:spacing w:after="0" w:line="240" w:lineRule="auto"/>
        <w:rPr>
          <w:rFonts w:cs="Arial"/>
          <w:sz w:val="20"/>
          <w:szCs w:val="20"/>
        </w:rPr>
      </w:pPr>
    </w:p>
    <w:p w14:paraId="22690CF0" w14:textId="77777777" w:rsidR="007025A0" w:rsidRPr="005E6C4D" w:rsidRDefault="007025A0" w:rsidP="007025A0">
      <w:pPr>
        <w:spacing w:after="0" w:line="240" w:lineRule="auto"/>
        <w:rPr>
          <w:rFonts w:cs="Arial"/>
          <w:sz w:val="20"/>
          <w:szCs w:val="20"/>
        </w:rPr>
      </w:pPr>
      <w:r w:rsidRPr="005E6C4D">
        <w:rPr>
          <w:rFonts w:cs="Arial"/>
          <w:sz w:val="20"/>
          <w:szCs w:val="20"/>
        </w:rPr>
        <w:t xml:space="preserve">Ook andere personen spelen een grote rol bij het ondersteunen en begeleiden van de leerling met dyslexie. Naast de remedial teacher en de dyslexiecoach, de mentor, de vakdocenten, de verzorgers en de leerling zélf. </w:t>
      </w:r>
    </w:p>
    <w:p w14:paraId="332207CA" w14:textId="77777777" w:rsidR="007025A0" w:rsidRPr="005E6C4D" w:rsidRDefault="007025A0" w:rsidP="007025A0">
      <w:pPr>
        <w:spacing w:after="0" w:line="240" w:lineRule="auto"/>
        <w:rPr>
          <w:rFonts w:cs="Arial"/>
          <w:sz w:val="20"/>
          <w:szCs w:val="20"/>
        </w:rPr>
      </w:pPr>
    </w:p>
    <w:p w14:paraId="3B91977E" w14:textId="77777777" w:rsidR="007025A0" w:rsidRDefault="007025A0" w:rsidP="007025A0">
      <w:pPr>
        <w:spacing w:after="0" w:line="240" w:lineRule="auto"/>
        <w:rPr>
          <w:rFonts w:cs="Arial"/>
          <w:sz w:val="20"/>
          <w:szCs w:val="20"/>
        </w:rPr>
      </w:pPr>
      <w:r w:rsidRPr="005E6C4D">
        <w:rPr>
          <w:rFonts w:cs="Arial"/>
          <w:sz w:val="20"/>
          <w:szCs w:val="20"/>
        </w:rPr>
        <w:t>Hieronder geven we een korte opsomming van de taken van genoemde personen/groepen.</w:t>
      </w:r>
    </w:p>
    <w:p w14:paraId="5B6D7EB6" w14:textId="77777777" w:rsidR="007025A0" w:rsidRPr="007025A0" w:rsidRDefault="007025A0" w:rsidP="007025A0">
      <w:pPr>
        <w:spacing w:after="0" w:line="240" w:lineRule="auto"/>
        <w:rPr>
          <w:rFonts w:cs="Arial"/>
          <w:sz w:val="20"/>
          <w:szCs w:val="20"/>
        </w:rPr>
      </w:pPr>
    </w:p>
    <w:p w14:paraId="12A2DFF7" w14:textId="77777777" w:rsidR="007025A0" w:rsidRDefault="00F97942" w:rsidP="007025A0">
      <w:pPr>
        <w:spacing w:after="0" w:line="240" w:lineRule="auto"/>
        <w:textAlignment w:val="top"/>
        <w:rPr>
          <w:rFonts w:cs="Arial"/>
          <w:sz w:val="20"/>
          <w:szCs w:val="20"/>
          <w:u w:val="single"/>
        </w:rPr>
      </w:pPr>
      <w:r w:rsidRPr="00F97942">
        <w:rPr>
          <w:rFonts w:cs="Arial"/>
          <w:sz w:val="20"/>
          <w:szCs w:val="20"/>
          <w:u w:val="single"/>
        </w:rPr>
        <w:t>REMEDIAL TEACHER</w:t>
      </w:r>
    </w:p>
    <w:p w14:paraId="0D76C406" w14:textId="77777777" w:rsidR="00040F68" w:rsidRPr="00F97942" w:rsidRDefault="00040F68" w:rsidP="007025A0">
      <w:pPr>
        <w:spacing w:after="0" w:line="240" w:lineRule="auto"/>
        <w:textAlignment w:val="top"/>
        <w:rPr>
          <w:rFonts w:cs="Arial"/>
          <w:sz w:val="20"/>
          <w:szCs w:val="20"/>
          <w:u w:val="single"/>
        </w:rPr>
      </w:pPr>
    </w:p>
    <w:p w14:paraId="204AE3FC" w14:textId="77777777" w:rsidR="007025A0" w:rsidRPr="007025A0" w:rsidRDefault="007025A0" w:rsidP="007025A0">
      <w:pPr>
        <w:spacing w:after="0" w:line="240" w:lineRule="auto"/>
        <w:textAlignment w:val="top"/>
        <w:rPr>
          <w:rFonts w:cs="Arial"/>
          <w:sz w:val="20"/>
          <w:szCs w:val="20"/>
        </w:rPr>
      </w:pPr>
      <w:r w:rsidRPr="007025A0">
        <w:rPr>
          <w:rFonts w:cs="Arial"/>
          <w:sz w:val="20"/>
          <w:szCs w:val="20"/>
        </w:rPr>
        <w:t>De remedial teacher bepaalt en verklaart op school de achterstand(en). In overleg met de ouders verwijst hij door naar de orthopedagoog. Ook geeft hij individuele begeleiding aan de leerling indien dit in het handelingsplan is opgenomen.</w:t>
      </w:r>
    </w:p>
    <w:p w14:paraId="74191129" w14:textId="77777777" w:rsidR="007025A0" w:rsidRPr="007025A0" w:rsidRDefault="007025A0" w:rsidP="007025A0">
      <w:pPr>
        <w:spacing w:after="0" w:line="240" w:lineRule="auto"/>
        <w:textAlignment w:val="top"/>
        <w:rPr>
          <w:rFonts w:cs="Arial"/>
          <w:sz w:val="20"/>
          <w:szCs w:val="20"/>
        </w:rPr>
      </w:pPr>
    </w:p>
    <w:p w14:paraId="00B45134" w14:textId="77777777" w:rsidR="007025A0" w:rsidRPr="00F97942" w:rsidRDefault="007025A0" w:rsidP="007025A0">
      <w:pPr>
        <w:spacing w:after="0" w:line="240" w:lineRule="auto"/>
        <w:textAlignment w:val="top"/>
        <w:rPr>
          <w:rFonts w:cs="Arial"/>
          <w:b/>
          <w:sz w:val="20"/>
          <w:szCs w:val="20"/>
        </w:rPr>
      </w:pPr>
      <w:r w:rsidRPr="00F97942">
        <w:rPr>
          <w:rFonts w:cs="Arial"/>
          <w:b/>
          <w:sz w:val="20"/>
          <w:szCs w:val="20"/>
        </w:rPr>
        <w:t>Taken</w:t>
      </w:r>
      <w:r w:rsidR="00594798" w:rsidRPr="00F97942">
        <w:rPr>
          <w:rFonts w:cs="Arial"/>
          <w:b/>
          <w:sz w:val="20"/>
          <w:szCs w:val="20"/>
        </w:rPr>
        <w:t xml:space="preserve"> remedial teacher</w:t>
      </w:r>
    </w:p>
    <w:p w14:paraId="209BDC62" w14:textId="77777777" w:rsidR="007025A0" w:rsidRPr="007025A0" w:rsidRDefault="007025A0" w:rsidP="007025A0">
      <w:pPr>
        <w:numPr>
          <w:ilvl w:val="0"/>
          <w:numId w:val="18"/>
        </w:numPr>
        <w:spacing w:after="0" w:line="240" w:lineRule="auto"/>
        <w:textAlignment w:val="top"/>
        <w:rPr>
          <w:rFonts w:cs="Arial"/>
          <w:sz w:val="20"/>
          <w:szCs w:val="20"/>
        </w:rPr>
      </w:pPr>
      <w:r w:rsidRPr="007025A0">
        <w:rPr>
          <w:rFonts w:cs="Arial"/>
          <w:sz w:val="20"/>
          <w:szCs w:val="20"/>
        </w:rPr>
        <w:t>inventariseert samen met de dyslexiecoach mogelijk dyslectische leerlingen a.d.h.v. onderwijskundige rapporten en toetsgegevens (Drempelonderzoek Kapinga)</w:t>
      </w:r>
      <w:r>
        <w:rPr>
          <w:rFonts w:cs="Arial"/>
          <w:sz w:val="20"/>
          <w:szCs w:val="20"/>
        </w:rPr>
        <w:t>.</w:t>
      </w:r>
    </w:p>
    <w:p w14:paraId="166260B1" w14:textId="77777777" w:rsidR="007025A0" w:rsidRPr="007025A0" w:rsidRDefault="007025A0" w:rsidP="007025A0">
      <w:pPr>
        <w:numPr>
          <w:ilvl w:val="0"/>
          <w:numId w:val="18"/>
        </w:numPr>
        <w:spacing w:after="0" w:line="240" w:lineRule="auto"/>
        <w:textAlignment w:val="top"/>
        <w:rPr>
          <w:rFonts w:cs="Arial"/>
          <w:sz w:val="20"/>
          <w:szCs w:val="20"/>
        </w:rPr>
      </w:pPr>
      <w:r w:rsidRPr="007025A0">
        <w:rPr>
          <w:rFonts w:cs="Arial"/>
          <w:sz w:val="20"/>
          <w:szCs w:val="20"/>
        </w:rPr>
        <w:t>onderzoekt  tof er sprake is van verm</w:t>
      </w:r>
      <w:r>
        <w:rPr>
          <w:rFonts w:cs="Arial"/>
          <w:sz w:val="20"/>
          <w:szCs w:val="20"/>
        </w:rPr>
        <w:t>oedelijke dyslexie.</w:t>
      </w:r>
    </w:p>
    <w:p w14:paraId="5724110C" w14:textId="77777777" w:rsidR="007025A0" w:rsidRPr="007025A0" w:rsidRDefault="007025A0" w:rsidP="007025A0">
      <w:pPr>
        <w:numPr>
          <w:ilvl w:val="0"/>
          <w:numId w:val="18"/>
        </w:numPr>
        <w:spacing w:after="0" w:line="240" w:lineRule="auto"/>
        <w:textAlignment w:val="top"/>
        <w:rPr>
          <w:rFonts w:cs="Arial"/>
          <w:sz w:val="20"/>
          <w:szCs w:val="20"/>
        </w:rPr>
      </w:pPr>
      <w:r w:rsidRPr="007025A0">
        <w:rPr>
          <w:rFonts w:cs="Arial"/>
          <w:sz w:val="20"/>
          <w:szCs w:val="20"/>
        </w:rPr>
        <w:t>verwijst en overlegt met orthopedagoog</w:t>
      </w:r>
      <w:r>
        <w:rPr>
          <w:rFonts w:cs="Arial"/>
          <w:sz w:val="20"/>
          <w:szCs w:val="20"/>
        </w:rPr>
        <w:t>.</w:t>
      </w:r>
    </w:p>
    <w:p w14:paraId="1DAED809" w14:textId="77777777" w:rsidR="007025A0" w:rsidRPr="007025A0" w:rsidRDefault="007025A0" w:rsidP="007025A0">
      <w:pPr>
        <w:numPr>
          <w:ilvl w:val="0"/>
          <w:numId w:val="18"/>
        </w:numPr>
        <w:spacing w:after="0" w:line="240" w:lineRule="auto"/>
        <w:textAlignment w:val="top"/>
        <w:rPr>
          <w:rFonts w:cs="Arial"/>
          <w:sz w:val="20"/>
          <w:szCs w:val="20"/>
        </w:rPr>
      </w:pPr>
      <w:r w:rsidRPr="007025A0">
        <w:rPr>
          <w:rFonts w:cs="Arial"/>
          <w:sz w:val="20"/>
          <w:szCs w:val="20"/>
        </w:rPr>
        <w:t>overlegt met leerling, ouders en dyslexie</w:t>
      </w:r>
      <w:r>
        <w:rPr>
          <w:rFonts w:cs="Arial"/>
          <w:sz w:val="20"/>
          <w:szCs w:val="20"/>
        </w:rPr>
        <w:t>coach over passende maatregelen.</w:t>
      </w:r>
    </w:p>
    <w:p w14:paraId="57A284D2" w14:textId="77777777" w:rsidR="007025A0" w:rsidRPr="007025A0" w:rsidRDefault="007025A0" w:rsidP="007025A0">
      <w:pPr>
        <w:numPr>
          <w:ilvl w:val="0"/>
          <w:numId w:val="18"/>
        </w:numPr>
        <w:spacing w:after="0" w:line="240" w:lineRule="auto"/>
        <w:textAlignment w:val="top"/>
        <w:rPr>
          <w:rFonts w:cs="Arial"/>
          <w:b/>
          <w:sz w:val="20"/>
          <w:szCs w:val="20"/>
        </w:rPr>
      </w:pPr>
      <w:r w:rsidRPr="007025A0">
        <w:rPr>
          <w:rFonts w:cs="Arial"/>
          <w:sz w:val="20"/>
          <w:szCs w:val="20"/>
        </w:rPr>
        <w:t>biedt indien nodig individuele ondersteuning</w:t>
      </w:r>
      <w:r>
        <w:rPr>
          <w:rFonts w:cs="Arial"/>
          <w:sz w:val="20"/>
          <w:szCs w:val="20"/>
        </w:rPr>
        <w:t>.</w:t>
      </w:r>
    </w:p>
    <w:p w14:paraId="10CE44EF" w14:textId="77777777" w:rsidR="007025A0" w:rsidRPr="007025A0" w:rsidRDefault="007025A0" w:rsidP="007025A0">
      <w:pPr>
        <w:spacing w:after="0" w:line="240" w:lineRule="auto"/>
        <w:ind w:left="426"/>
        <w:textAlignment w:val="top"/>
        <w:rPr>
          <w:rFonts w:cs="Arial"/>
          <w:b/>
          <w:sz w:val="20"/>
          <w:szCs w:val="20"/>
        </w:rPr>
      </w:pPr>
    </w:p>
    <w:p w14:paraId="543733BA" w14:textId="77777777" w:rsidR="007025A0" w:rsidRDefault="00F97942" w:rsidP="007025A0">
      <w:pPr>
        <w:spacing w:after="0" w:line="240" w:lineRule="auto"/>
        <w:textAlignment w:val="top"/>
        <w:rPr>
          <w:rFonts w:cs="Arial"/>
          <w:sz w:val="20"/>
          <w:szCs w:val="20"/>
          <w:u w:val="single"/>
        </w:rPr>
      </w:pPr>
      <w:r w:rsidRPr="00F97942">
        <w:rPr>
          <w:rFonts w:cs="Arial"/>
          <w:sz w:val="20"/>
          <w:szCs w:val="20"/>
          <w:u w:val="single"/>
        </w:rPr>
        <w:t>DYSLEXIECOACH</w:t>
      </w:r>
    </w:p>
    <w:p w14:paraId="64C85B88" w14:textId="77777777" w:rsidR="00040F68" w:rsidRPr="00F97942" w:rsidRDefault="00040F68" w:rsidP="007025A0">
      <w:pPr>
        <w:spacing w:after="0" w:line="240" w:lineRule="auto"/>
        <w:textAlignment w:val="top"/>
        <w:rPr>
          <w:rFonts w:cs="Arial"/>
          <w:sz w:val="20"/>
          <w:szCs w:val="20"/>
          <w:u w:val="single"/>
        </w:rPr>
      </w:pPr>
    </w:p>
    <w:p w14:paraId="756C5EFF" w14:textId="77777777" w:rsidR="007025A0" w:rsidRPr="007025A0" w:rsidRDefault="007025A0" w:rsidP="007025A0">
      <w:pPr>
        <w:spacing w:after="0" w:line="240" w:lineRule="auto"/>
        <w:textAlignment w:val="top"/>
        <w:rPr>
          <w:rFonts w:cs="Arial"/>
          <w:sz w:val="20"/>
          <w:szCs w:val="20"/>
        </w:rPr>
      </w:pPr>
      <w:r w:rsidRPr="007025A0">
        <w:rPr>
          <w:rFonts w:cs="Arial"/>
          <w:sz w:val="20"/>
          <w:szCs w:val="20"/>
        </w:rPr>
        <w:t>De dyslexiecoach is belangenbehartiger voor de dyslectische leerling. Hij/zij begeleidt en coacht de leerling met dyslexie gedurende zijn/haar hele schoolloopbaan. De coach leert de leerling zoveel mogelijk met zijn/haar eigen problemen om te gaan en zelf oplossingen te zoeken.</w:t>
      </w:r>
    </w:p>
    <w:p w14:paraId="598560BC" w14:textId="77777777" w:rsidR="007025A0" w:rsidRPr="007025A0" w:rsidRDefault="007025A0" w:rsidP="007025A0">
      <w:pPr>
        <w:spacing w:after="0" w:line="240" w:lineRule="auto"/>
        <w:textAlignment w:val="top"/>
        <w:rPr>
          <w:rFonts w:cs="Arial"/>
          <w:sz w:val="20"/>
          <w:szCs w:val="20"/>
        </w:rPr>
      </w:pPr>
    </w:p>
    <w:p w14:paraId="6CDCEF20" w14:textId="77777777" w:rsidR="007025A0" w:rsidRPr="007025A0" w:rsidRDefault="007025A0" w:rsidP="007025A0">
      <w:pPr>
        <w:spacing w:after="0" w:line="240" w:lineRule="auto"/>
        <w:textAlignment w:val="top"/>
        <w:rPr>
          <w:rFonts w:cs="Arial"/>
          <w:sz w:val="20"/>
          <w:szCs w:val="20"/>
        </w:rPr>
      </w:pPr>
      <w:r w:rsidRPr="007025A0">
        <w:rPr>
          <w:rFonts w:cs="Arial"/>
          <w:sz w:val="20"/>
          <w:szCs w:val="20"/>
        </w:rPr>
        <w:t>De dyslexiecoach is niet verantwoordelijk voor vakinhouden, dat wil zeggen dat de coach geen één-op-één ondersteuning geeft bij specifieke vakken.</w:t>
      </w:r>
    </w:p>
    <w:p w14:paraId="72CE8EDD" w14:textId="77777777" w:rsidR="007025A0" w:rsidRPr="007025A0" w:rsidRDefault="007025A0" w:rsidP="007025A0">
      <w:pPr>
        <w:spacing w:after="0" w:line="240" w:lineRule="auto"/>
        <w:textAlignment w:val="top"/>
        <w:rPr>
          <w:rFonts w:cs="Arial"/>
          <w:b/>
          <w:i/>
          <w:sz w:val="20"/>
          <w:szCs w:val="20"/>
        </w:rPr>
      </w:pPr>
    </w:p>
    <w:p w14:paraId="794BB861" w14:textId="77777777" w:rsidR="007025A0" w:rsidRPr="00F97942" w:rsidRDefault="007025A0" w:rsidP="007025A0">
      <w:pPr>
        <w:spacing w:after="0" w:line="240" w:lineRule="auto"/>
        <w:textAlignment w:val="top"/>
        <w:rPr>
          <w:rFonts w:cs="Arial"/>
          <w:b/>
          <w:sz w:val="20"/>
          <w:szCs w:val="20"/>
        </w:rPr>
      </w:pPr>
      <w:r w:rsidRPr="00F97942">
        <w:rPr>
          <w:rFonts w:cs="Arial"/>
          <w:b/>
          <w:sz w:val="20"/>
          <w:szCs w:val="20"/>
        </w:rPr>
        <w:t>Taken dyslexiecoach</w:t>
      </w:r>
    </w:p>
    <w:p w14:paraId="68ED6A6E"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Inventariseert samen met de remedial teacher mogelijk dyslectische leerlingen a.d.h.v. onderwijskundige rapporten en toets gegevens (drempelonderzoek Kapinga).</w:t>
      </w:r>
    </w:p>
    <w:p w14:paraId="7718EE47"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Bepaalt met de remedial teacher welke leerlingen in aanmerking komen voor onderzoek naar dyslexie door remedial teacher.</w:t>
      </w:r>
    </w:p>
    <w:p w14:paraId="1279FE5A"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Overlegt met leerling / ouders  en remedial teacher m.b.t. dyslexie.</w:t>
      </w:r>
    </w:p>
    <w:p w14:paraId="6D1F6D2D"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Ziet toe op opstellen handelingsplan door mentor, waarbij de leerling wordt betrokken.</w:t>
      </w:r>
    </w:p>
    <w:p w14:paraId="69AC572C"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 xml:space="preserve">Dyslexiecoach bepaalt, in overleg, welke hulpmiddelen toepasbaar zijn in onze schoolsituatie. </w:t>
      </w:r>
    </w:p>
    <w:p w14:paraId="13992EB2"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Stelt de dyslexiekaart op</w:t>
      </w:r>
    </w:p>
    <w:p w14:paraId="76A111DE"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lastRenderedPageBreak/>
        <w:t>Bepaalt en organiseert faciliteiten die wenselijk / noodzakelijk zijn in verband  met  CITO-voorgangstoetsen, schoolexamens en het Centraal Schriftelijk Examen.</w:t>
      </w:r>
    </w:p>
    <w:p w14:paraId="1C375C20"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Is vertrouwenspersoon voor dyslectische leerling.</w:t>
      </w:r>
    </w:p>
    <w:p w14:paraId="12D5EF73"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Leert dyslectische leerling na te denken over last of belemmeringen die hij/zij ondervindt van de dyslexie bij het uitvoeren van schoolwerk.</w:t>
      </w:r>
    </w:p>
    <w:p w14:paraId="344FCE9E"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Steunt de leerling bij het zoeken naar realistische en passende oplossingen.</w:t>
      </w:r>
    </w:p>
    <w:p w14:paraId="74B653F2"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Laat vertrouwen blijken in de competentie van de dyslectische leerling;</w:t>
      </w:r>
    </w:p>
    <w:p w14:paraId="11BF4EDF" w14:textId="77777777" w:rsidR="007025A0" w:rsidRPr="007025A0" w:rsidRDefault="007025A0" w:rsidP="007025A0">
      <w:pPr>
        <w:numPr>
          <w:ilvl w:val="0"/>
          <w:numId w:val="19"/>
        </w:numPr>
        <w:spacing w:after="0" w:line="240" w:lineRule="auto"/>
        <w:textAlignment w:val="top"/>
        <w:rPr>
          <w:rFonts w:cs="Arial"/>
          <w:sz w:val="20"/>
          <w:szCs w:val="20"/>
        </w:rPr>
      </w:pPr>
      <w:r w:rsidRPr="007025A0">
        <w:rPr>
          <w:rFonts w:cs="Arial"/>
          <w:sz w:val="20"/>
          <w:szCs w:val="20"/>
        </w:rPr>
        <w:t>Ondersteunt gevoel van eigenwaarde van de dyslectische leerling.</w:t>
      </w:r>
    </w:p>
    <w:p w14:paraId="73418079" w14:textId="77777777" w:rsidR="007025A0" w:rsidRPr="007025A0" w:rsidRDefault="007025A0" w:rsidP="007025A0">
      <w:pPr>
        <w:spacing w:after="0" w:line="240" w:lineRule="auto"/>
        <w:textAlignment w:val="top"/>
        <w:rPr>
          <w:rFonts w:cs="Arial"/>
          <w:sz w:val="20"/>
          <w:szCs w:val="20"/>
        </w:rPr>
      </w:pPr>
    </w:p>
    <w:p w14:paraId="32EA9C64" w14:textId="77777777" w:rsidR="007025A0" w:rsidRDefault="007025A0" w:rsidP="007025A0">
      <w:pPr>
        <w:spacing w:after="0" w:line="240" w:lineRule="auto"/>
        <w:textAlignment w:val="top"/>
        <w:rPr>
          <w:rFonts w:cs="Arial"/>
          <w:sz w:val="20"/>
          <w:szCs w:val="20"/>
        </w:rPr>
      </w:pPr>
      <w:r w:rsidRPr="007025A0">
        <w:rPr>
          <w:rFonts w:cs="Arial"/>
          <w:sz w:val="20"/>
          <w:szCs w:val="20"/>
        </w:rPr>
        <w:t>De dyslexiecoach start de werkzaamheden in de brugklas. Hij/zij blijft de leerlingen coachen gedurende de rest van hun schoolloopbaan bij het Actief College.</w:t>
      </w:r>
    </w:p>
    <w:p w14:paraId="6D7E7AAC" w14:textId="77777777" w:rsidR="00594798" w:rsidRPr="007025A0" w:rsidRDefault="00594798" w:rsidP="007025A0">
      <w:pPr>
        <w:spacing w:after="0" w:line="240" w:lineRule="auto"/>
        <w:textAlignment w:val="top"/>
        <w:rPr>
          <w:rFonts w:cs="Arial"/>
          <w:sz w:val="20"/>
          <w:szCs w:val="20"/>
        </w:rPr>
      </w:pPr>
    </w:p>
    <w:p w14:paraId="28350A3A" w14:textId="77777777" w:rsidR="007025A0" w:rsidRDefault="00F97942" w:rsidP="007025A0">
      <w:pPr>
        <w:spacing w:after="0" w:line="240" w:lineRule="auto"/>
        <w:rPr>
          <w:rFonts w:cs="Arial"/>
          <w:sz w:val="20"/>
          <w:szCs w:val="20"/>
          <w:u w:val="single"/>
        </w:rPr>
      </w:pPr>
      <w:r w:rsidRPr="00F97942">
        <w:rPr>
          <w:rFonts w:cs="Arial"/>
          <w:sz w:val="20"/>
          <w:szCs w:val="20"/>
          <w:u w:val="single"/>
        </w:rPr>
        <w:t>MENTOR</w:t>
      </w:r>
    </w:p>
    <w:p w14:paraId="15D622B9" w14:textId="77777777" w:rsidR="00040F68" w:rsidRPr="00F97942" w:rsidRDefault="00040F68" w:rsidP="007025A0">
      <w:pPr>
        <w:spacing w:after="0" w:line="240" w:lineRule="auto"/>
        <w:rPr>
          <w:rFonts w:cs="Arial"/>
          <w:sz w:val="20"/>
          <w:szCs w:val="20"/>
          <w:u w:val="single"/>
        </w:rPr>
      </w:pPr>
    </w:p>
    <w:p w14:paraId="52FEC9E7" w14:textId="77777777" w:rsidR="007025A0" w:rsidRPr="007025A0" w:rsidRDefault="007025A0" w:rsidP="00594798">
      <w:pPr>
        <w:spacing w:after="0" w:line="240" w:lineRule="auto"/>
        <w:rPr>
          <w:rFonts w:cs="Arial"/>
          <w:sz w:val="20"/>
          <w:szCs w:val="20"/>
        </w:rPr>
      </w:pPr>
      <w:r w:rsidRPr="007025A0">
        <w:rPr>
          <w:rFonts w:cs="Arial"/>
          <w:sz w:val="20"/>
          <w:szCs w:val="20"/>
        </w:rPr>
        <w:t>De mentor is aanspreekpunt voor leerling, ouders en collega´s voor algemene zaken, voor zaken m.b.t. dyslexie verwijst hij/zij naar de dyslexiecoach.</w:t>
      </w:r>
    </w:p>
    <w:p w14:paraId="139493B0" w14:textId="77777777" w:rsidR="007025A0" w:rsidRPr="007025A0" w:rsidRDefault="007025A0" w:rsidP="00594798">
      <w:pPr>
        <w:spacing w:after="0" w:line="240" w:lineRule="auto"/>
        <w:rPr>
          <w:rFonts w:cs="Arial"/>
          <w:sz w:val="20"/>
          <w:szCs w:val="20"/>
        </w:rPr>
      </w:pPr>
      <w:r w:rsidRPr="007025A0">
        <w:rPr>
          <w:rFonts w:cs="Arial"/>
          <w:sz w:val="20"/>
          <w:szCs w:val="20"/>
        </w:rPr>
        <w:t>Hij/zij zorgt voor een handelingsplan waarin de specifieke maatregelen in geval van dyslexie zijn opgenomen. Deze maatregelen zijn voorgesteld door de dyslexiecoach in overleg met de leerling.</w:t>
      </w:r>
    </w:p>
    <w:p w14:paraId="45F28893" w14:textId="77777777" w:rsidR="007025A0" w:rsidRPr="007025A0" w:rsidRDefault="007025A0" w:rsidP="007025A0">
      <w:pPr>
        <w:spacing w:after="0" w:line="240" w:lineRule="auto"/>
        <w:rPr>
          <w:rFonts w:cs="Arial"/>
          <w:sz w:val="20"/>
          <w:szCs w:val="20"/>
        </w:rPr>
      </w:pPr>
    </w:p>
    <w:p w14:paraId="046E4DBE" w14:textId="77777777" w:rsidR="007025A0" w:rsidRDefault="00F97942" w:rsidP="007025A0">
      <w:pPr>
        <w:spacing w:after="0" w:line="240" w:lineRule="auto"/>
        <w:rPr>
          <w:rFonts w:cs="Arial"/>
          <w:sz w:val="20"/>
          <w:szCs w:val="20"/>
          <w:u w:val="single"/>
        </w:rPr>
      </w:pPr>
      <w:r w:rsidRPr="00F97942">
        <w:rPr>
          <w:rFonts w:cs="Arial"/>
          <w:sz w:val="20"/>
          <w:szCs w:val="20"/>
          <w:u w:val="single"/>
        </w:rPr>
        <w:t>DOCENT</w:t>
      </w:r>
    </w:p>
    <w:p w14:paraId="16A91970" w14:textId="77777777" w:rsidR="00040F68" w:rsidRPr="00F97942" w:rsidRDefault="00040F68" w:rsidP="007025A0">
      <w:pPr>
        <w:spacing w:after="0" w:line="240" w:lineRule="auto"/>
        <w:rPr>
          <w:rFonts w:cs="Arial"/>
          <w:sz w:val="20"/>
          <w:szCs w:val="20"/>
          <w:u w:val="single"/>
        </w:rPr>
      </w:pPr>
    </w:p>
    <w:p w14:paraId="7041A5FE" w14:textId="77777777" w:rsidR="007025A0" w:rsidRPr="007025A0" w:rsidRDefault="007025A0" w:rsidP="00594798">
      <w:pPr>
        <w:spacing w:after="0" w:line="240" w:lineRule="auto"/>
        <w:rPr>
          <w:rFonts w:cs="Arial"/>
          <w:sz w:val="20"/>
          <w:szCs w:val="20"/>
        </w:rPr>
      </w:pPr>
      <w:r w:rsidRPr="007025A0">
        <w:rPr>
          <w:rFonts w:cs="Arial"/>
          <w:sz w:val="20"/>
          <w:szCs w:val="20"/>
        </w:rPr>
        <w:t>De docent past de toegekende faciliteiten voor de dyslectische leerling zoveel mogelijk toe, indien de leerling daarom vraagt, door het tonen van de dyslexiekaart.</w:t>
      </w:r>
    </w:p>
    <w:p w14:paraId="2189E5FB" w14:textId="77777777" w:rsidR="007025A0" w:rsidRPr="007025A0" w:rsidRDefault="007025A0" w:rsidP="00594798">
      <w:pPr>
        <w:spacing w:after="0" w:line="240" w:lineRule="auto"/>
        <w:rPr>
          <w:rFonts w:cs="Arial"/>
          <w:sz w:val="20"/>
          <w:szCs w:val="20"/>
        </w:rPr>
      </w:pPr>
      <w:r w:rsidRPr="007025A0">
        <w:rPr>
          <w:rFonts w:cs="Arial"/>
          <w:sz w:val="20"/>
          <w:szCs w:val="20"/>
        </w:rPr>
        <w:t xml:space="preserve">De docent past zijn lessen voor zover mogelijk aan op de mogelijkheden en beperkingen van de dyslectische leerling. </w:t>
      </w:r>
    </w:p>
    <w:p w14:paraId="42488674" w14:textId="77777777" w:rsidR="007025A0" w:rsidRPr="007025A0" w:rsidRDefault="007025A0" w:rsidP="007025A0">
      <w:pPr>
        <w:spacing w:after="0" w:line="240" w:lineRule="auto"/>
        <w:rPr>
          <w:rFonts w:cs="Arial"/>
          <w:b/>
          <w:sz w:val="20"/>
          <w:szCs w:val="20"/>
        </w:rPr>
      </w:pPr>
    </w:p>
    <w:p w14:paraId="735AF9C9" w14:textId="77777777" w:rsidR="007025A0" w:rsidRDefault="00F97942" w:rsidP="007025A0">
      <w:pPr>
        <w:spacing w:after="0" w:line="240" w:lineRule="auto"/>
        <w:rPr>
          <w:rFonts w:cs="Arial"/>
          <w:sz w:val="20"/>
          <w:szCs w:val="20"/>
          <w:u w:val="single"/>
        </w:rPr>
      </w:pPr>
      <w:r w:rsidRPr="00F97942">
        <w:rPr>
          <w:rFonts w:cs="Arial"/>
          <w:sz w:val="20"/>
          <w:szCs w:val="20"/>
          <w:u w:val="single"/>
        </w:rPr>
        <w:t>VERZORGERS</w:t>
      </w:r>
    </w:p>
    <w:p w14:paraId="042D9892" w14:textId="77777777" w:rsidR="00040F68" w:rsidRPr="00F97942" w:rsidRDefault="00040F68" w:rsidP="007025A0">
      <w:pPr>
        <w:spacing w:after="0" w:line="240" w:lineRule="auto"/>
        <w:rPr>
          <w:rFonts w:cs="Arial"/>
          <w:sz w:val="20"/>
          <w:szCs w:val="20"/>
          <w:u w:val="single"/>
        </w:rPr>
      </w:pPr>
    </w:p>
    <w:p w14:paraId="6442D8F3" w14:textId="77777777" w:rsidR="007025A0" w:rsidRPr="007025A0" w:rsidRDefault="007025A0" w:rsidP="00594798">
      <w:pPr>
        <w:spacing w:after="0" w:line="240" w:lineRule="auto"/>
        <w:rPr>
          <w:rFonts w:cs="Arial"/>
          <w:sz w:val="20"/>
          <w:szCs w:val="20"/>
        </w:rPr>
      </w:pPr>
      <w:r w:rsidRPr="007025A0">
        <w:rPr>
          <w:rFonts w:cs="Arial"/>
          <w:sz w:val="20"/>
          <w:szCs w:val="20"/>
        </w:rPr>
        <w:t>Verzorgers zijn actief bij het begeleiden en ondersteunen van hun dyslectische kind in de thuissituatie.</w:t>
      </w:r>
    </w:p>
    <w:p w14:paraId="7389E027" w14:textId="77777777" w:rsidR="007025A0" w:rsidRPr="007025A0" w:rsidRDefault="007025A0" w:rsidP="00594798">
      <w:pPr>
        <w:spacing w:after="0" w:line="240" w:lineRule="auto"/>
        <w:rPr>
          <w:rFonts w:cs="Arial"/>
          <w:sz w:val="20"/>
          <w:szCs w:val="20"/>
        </w:rPr>
      </w:pPr>
      <w:r w:rsidRPr="007025A0">
        <w:rPr>
          <w:rFonts w:cs="Arial"/>
          <w:sz w:val="20"/>
          <w:szCs w:val="20"/>
        </w:rPr>
        <w:t>Zij overleggen met dyslexiecoach over toe te passen faciliteiten;</w:t>
      </w:r>
    </w:p>
    <w:p w14:paraId="0B693E5E" w14:textId="77777777" w:rsidR="007025A0" w:rsidRPr="007025A0" w:rsidRDefault="007025A0" w:rsidP="00594798">
      <w:pPr>
        <w:spacing w:after="0" w:line="240" w:lineRule="auto"/>
        <w:rPr>
          <w:rFonts w:cs="Arial"/>
          <w:sz w:val="20"/>
          <w:szCs w:val="20"/>
        </w:rPr>
      </w:pPr>
      <w:r w:rsidRPr="007025A0">
        <w:rPr>
          <w:rFonts w:cs="Arial"/>
          <w:sz w:val="20"/>
          <w:szCs w:val="20"/>
        </w:rPr>
        <w:t>Verzorgers wijzen leerling op eigen verantwoordelijkheid m.b.t. toegekende faciliteiten.</w:t>
      </w:r>
    </w:p>
    <w:p w14:paraId="5F8A5BE9" w14:textId="77777777" w:rsidR="007025A0" w:rsidRPr="007025A0" w:rsidRDefault="007025A0" w:rsidP="007025A0">
      <w:pPr>
        <w:spacing w:after="0" w:line="240" w:lineRule="auto"/>
        <w:rPr>
          <w:rFonts w:cs="Arial"/>
          <w:b/>
          <w:sz w:val="20"/>
          <w:szCs w:val="20"/>
        </w:rPr>
      </w:pPr>
    </w:p>
    <w:p w14:paraId="59F4E996" w14:textId="77777777" w:rsidR="007025A0" w:rsidRDefault="00F97942" w:rsidP="007025A0">
      <w:pPr>
        <w:spacing w:after="0" w:line="240" w:lineRule="auto"/>
        <w:rPr>
          <w:rFonts w:cs="Arial"/>
          <w:sz w:val="20"/>
          <w:szCs w:val="20"/>
          <w:u w:val="single"/>
        </w:rPr>
      </w:pPr>
      <w:r w:rsidRPr="00F97942">
        <w:rPr>
          <w:rFonts w:cs="Arial"/>
          <w:sz w:val="20"/>
          <w:szCs w:val="20"/>
          <w:u w:val="single"/>
        </w:rPr>
        <w:t>LEERLING</w:t>
      </w:r>
    </w:p>
    <w:p w14:paraId="23B20792" w14:textId="77777777" w:rsidR="00040F68" w:rsidRPr="00F97942" w:rsidRDefault="00040F68" w:rsidP="007025A0">
      <w:pPr>
        <w:spacing w:after="0" w:line="240" w:lineRule="auto"/>
        <w:rPr>
          <w:rFonts w:cs="Arial"/>
          <w:sz w:val="20"/>
          <w:szCs w:val="20"/>
          <w:u w:val="single"/>
        </w:rPr>
      </w:pPr>
    </w:p>
    <w:p w14:paraId="7FD92AFA" w14:textId="77777777" w:rsidR="007025A0" w:rsidRPr="007025A0" w:rsidRDefault="007025A0" w:rsidP="00594798">
      <w:pPr>
        <w:spacing w:after="0" w:line="240" w:lineRule="auto"/>
        <w:rPr>
          <w:rFonts w:cs="Arial"/>
          <w:sz w:val="20"/>
          <w:szCs w:val="20"/>
        </w:rPr>
      </w:pPr>
      <w:r w:rsidRPr="007025A0">
        <w:rPr>
          <w:rFonts w:cs="Arial"/>
          <w:sz w:val="20"/>
          <w:szCs w:val="20"/>
        </w:rPr>
        <w:t>De leerling is zélf verantwoordelijk voor het omgaan met de beperkingen die hij/zij ondervindt door zijn dyslexie.</w:t>
      </w:r>
    </w:p>
    <w:p w14:paraId="4952A8D6" w14:textId="77777777" w:rsidR="007025A0" w:rsidRPr="007025A0" w:rsidRDefault="007025A0" w:rsidP="00594798">
      <w:pPr>
        <w:spacing w:after="0" w:line="240" w:lineRule="auto"/>
        <w:rPr>
          <w:rFonts w:cs="Arial"/>
          <w:sz w:val="20"/>
          <w:szCs w:val="20"/>
        </w:rPr>
      </w:pPr>
      <w:r w:rsidRPr="007025A0">
        <w:rPr>
          <w:rFonts w:cs="Arial"/>
          <w:sz w:val="20"/>
          <w:szCs w:val="20"/>
        </w:rPr>
        <w:t>De leerling overlegt en evalueert met dyslexiecoach over hulp en faciliteiten en accepteert de geboden hulp.</w:t>
      </w:r>
    </w:p>
    <w:p w14:paraId="032408DD" w14:textId="77777777" w:rsidR="007025A0" w:rsidRDefault="007025A0" w:rsidP="00594798">
      <w:pPr>
        <w:spacing w:after="0" w:line="240" w:lineRule="auto"/>
        <w:rPr>
          <w:rFonts w:cs="Arial"/>
          <w:sz w:val="20"/>
          <w:szCs w:val="20"/>
        </w:rPr>
      </w:pPr>
      <w:r w:rsidRPr="007025A0">
        <w:rPr>
          <w:rFonts w:cs="Arial"/>
          <w:sz w:val="20"/>
          <w:szCs w:val="20"/>
        </w:rPr>
        <w:t xml:space="preserve">De leerling overlegt met vakdocenten over hulp en faciliteiten die in de les worden aangeboden. </w:t>
      </w:r>
    </w:p>
    <w:p w14:paraId="1874C813" w14:textId="77777777" w:rsidR="00846CEF" w:rsidRDefault="00846CEF">
      <w:pPr>
        <w:rPr>
          <w:rFonts w:cs="Arial"/>
          <w:sz w:val="20"/>
          <w:szCs w:val="20"/>
        </w:rPr>
      </w:pPr>
      <w:r>
        <w:rPr>
          <w:rFonts w:cs="Arial"/>
          <w:sz w:val="20"/>
          <w:szCs w:val="20"/>
        </w:rPr>
        <w:br w:type="page"/>
      </w:r>
    </w:p>
    <w:p w14:paraId="532C46D0" w14:textId="77777777" w:rsidR="007025A0" w:rsidRPr="00241710" w:rsidRDefault="00594798" w:rsidP="007025A0">
      <w:pPr>
        <w:pStyle w:val="Lijstalinea"/>
        <w:numPr>
          <w:ilvl w:val="0"/>
          <w:numId w:val="10"/>
        </w:numPr>
        <w:spacing w:after="0" w:line="240" w:lineRule="auto"/>
        <w:rPr>
          <w:rFonts w:cs="Arial"/>
          <w:sz w:val="30"/>
          <w:szCs w:val="30"/>
        </w:rPr>
      </w:pPr>
      <w:r>
        <w:rPr>
          <w:rFonts w:cs="Arial"/>
          <w:sz w:val="30"/>
          <w:szCs w:val="30"/>
        </w:rPr>
        <w:lastRenderedPageBreak/>
        <w:t>Dyslexiepas</w:t>
      </w:r>
    </w:p>
    <w:p w14:paraId="64A57619" w14:textId="77777777" w:rsidR="007025A0" w:rsidRPr="00207470" w:rsidRDefault="00FB79D1" w:rsidP="007025A0">
      <w:pPr>
        <w:spacing w:after="0" w:line="240" w:lineRule="auto"/>
        <w:rPr>
          <w:rFonts w:cstheme="minorHAnsi"/>
          <w:color w:val="CCCC00"/>
          <w:sz w:val="20"/>
          <w:szCs w:val="20"/>
        </w:rPr>
      </w:pPr>
      <w:r>
        <w:rPr>
          <w:rFonts w:cstheme="minorHAnsi"/>
          <w:color w:val="CCCC00"/>
          <w:sz w:val="20"/>
          <w:szCs w:val="20"/>
        </w:rPr>
        <w:pict w14:anchorId="50AAD811">
          <v:rect id="_x0000_i1033" style="width:453.6pt;height:1.5pt" o:hralign="center" o:hrstd="t" o:hrnoshade="t" o:hr="t" fillcolor="#cc0" stroked="f"/>
        </w:pict>
      </w:r>
    </w:p>
    <w:p w14:paraId="591A28FA" w14:textId="77777777" w:rsidR="007025A0" w:rsidRDefault="007025A0" w:rsidP="00594798">
      <w:pPr>
        <w:spacing w:after="0" w:line="240" w:lineRule="auto"/>
        <w:rPr>
          <w:rFonts w:cs="Arial"/>
          <w:sz w:val="20"/>
          <w:szCs w:val="20"/>
        </w:rPr>
      </w:pPr>
    </w:p>
    <w:p w14:paraId="5BA2E120" w14:textId="77777777" w:rsidR="00594798" w:rsidRPr="00462071" w:rsidRDefault="00594798" w:rsidP="00594798">
      <w:pPr>
        <w:spacing w:after="0" w:line="240" w:lineRule="auto"/>
        <w:rPr>
          <w:rFonts w:cs="Arial"/>
          <w:sz w:val="20"/>
          <w:szCs w:val="20"/>
        </w:rPr>
      </w:pPr>
      <w:r w:rsidRPr="00462071">
        <w:rPr>
          <w:rFonts w:cs="Arial"/>
          <w:sz w:val="20"/>
          <w:szCs w:val="20"/>
        </w:rPr>
        <w:t>De remedial teacher en/of de dyslexiecoach bespreekt met de leerling het onderzoeksrapport van de orthopedagoog. Bespreekpunt daarbij is vooral de belemmering die leerling in de klas ondervindt ten gevolge van de dyslexie en de mogelijkheden om deze te compenseren.</w:t>
      </w:r>
    </w:p>
    <w:p w14:paraId="12A36E75" w14:textId="77777777" w:rsidR="00594798" w:rsidRPr="00462071" w:rsidRDefault="00594798" w:rsidP="00594798">
      <w:pPr>
        <w:spacing w:after="0" w:line="240" w:lineRule="auto"/>
        <w:rPr>
          <w:rFonts w:cs="Arial"/>
          <w:sz w:val="20"/>
          <w:szCs w:val="20"/>
        </w:rPr>
      </w:pPr>
    </w:p>
    <w:p w14:paraId="22D12C36" w14:textId="77777777" w:rsidR="00594798" w:rsidRPr="00462071" w:rsidRDefault="00594798" w:rsidP="00594798">
      <w:pPr>
        <w:spacing w:after="0" w:line="240" w:lineRule="auto"/>
        <w:rPr>
          <w:rFonts w:cs="Arial"/>
          <w:sz w:val="20"/>
          <w:szCs w:val="20"/>
        </w:rPr>
      </w:pPr>
      <w:r w:rsidRPr="00462071">
        <w:rPr>
          <w:rFonts w:cs="Arial"/>
          <w:sz w:val="20"/>
          <w:szCs w:val="20"/>
        </w:rPr>
        <w:t xml:space="preserve">Op de dyslexiepas van de leerling wordt vermeld welke maatregelen in de klas genomen dienen te worden om dit doel te bereiken. De remedial teacher/dyslexiecoach bespreekt maatregelen met de mentor. Daarna krijgt de leerling de originele dyslexiekaart, voorzien van de handtekening dyslexiecoach. </w:t>
      </w:r>
      <w:r w:rsidRPr="00462071">
        <w:rPr>
          <w:rFonts w:cs="Arial"/>
          <w:sz w:val="20"/>
          <w:szCs w:val="20"/>
        </w:rPr>
        <w:br/>
        <w:t xml:space="preserve">De leerling heeft alleen recht op compenserende maatregelen die vermeld staan op de kaart, als de kaart wordt getoond (zichtbaar op tafel). Het is de verantwoording van de leerling de kaart bij </w:t>
      </w:r>
      <w:r w:rsidRPr="00462071">
        <w:rPr>
          <w:rFonts w:cs="Arial"/>
          <w:b/>
          <w:sz w:val="20"/>
          <w:szCs w:val="20"/>
        </w:rPr>
        <w:t>alle</w:t>
      </w:r>
      <w:r w:rsidRPr="00462071">
        <w:rPr>
          <w:rFonts w:cs="Arial"/>
          <w:sz w:val="20"/>
          <w:szCs w:val="20"/>
        </w:rPr>
        <w:t xml:space="preserve"> lessen bij zich te hebben. Het niet tonen van de kaart betekent dat de compenserende maatregelen </w:t>
      </w:r>
      <w:r w:rsidRPr="00462071">
        <w:rPr>
          <w:rFonts w:cs="Arial"/>
          <w:b/>
          <w:sz w:val="20"/>
          <w:szCs w:val="20"/>
        </w:rPr>
        <w:t>nie</w:t>
      </w:r>
      <w:r w:rsidRPr="00462071">
        <w:rPr>
          <w:rFonts w:cs="Arial"/>
          <w:sz w:val="20"/>
          <w:szCs w:val="20"/>
        </w:rPr>
        <w:t xml:space="preserve">t worden toegepast. De leerling is zélf verantwoordelijk voor zijn/haar probleem en kan de verantwoording niet bij een ander neerleggen. </w:t>
      </w:r>
    </w:p>
    <w:p w14:paraId="4D99E5D0" w14:textId="77777777" w:rsidR="00594798" w:rsidRPr="00462071" w:rsidRDefault="00594798" w:rsidP="00594798">
      <w:pPr>
        <w:spacing w:after="0" w:line="240" w:lineRule="auto"/>
        <w:rPr>
          <w:rFonts w:cs="Arial"/>
          <w:b/>
          <w:sz w:val="20"/>
          <w:szCs w:val="20"/>
        </w:rPr>
      </w:pPr>
    </w:p>
    <w:p w14:paraId="2412405E" w14:textId="77777777" w:rsidR="00594798" w:rsidRDefault="00F97942" w:rsidP="00594798">
      <w:pPr>
        <w:spacing w:after="0" w:line="240" w:lineRule="auto"/>
        <w:rPr>
          <w:rFonts w:cs="Arial"/>
          <w:sz w:val="20"/>
          <w:szCs w:val="20"/>
          <w:u w:val="single"/>
        </w:rPr>
      </w:pPr>
      <w:r w:rsidRPr="00F97942">
        <w:rPr>
          <w:rFonts w:cs="Arial"/>
          <w:sz w:val="20"/>
          <w:szCs w:val="20"/>
          <w:u w:val="single"/>
        </w:rPr>
        <w:t>MOGELIJKE FACILITEITEN OP DYSLEXIEPAS</w:t>
      </w:r>
    </w:p>
    <w:p w14:paraId="6B3C2DE3" w14:textId="77777777" w:rsidR="00040F68" w:rsidRPr="00F97942" w:rsidRDefault="00040F68" w:rsidP="00594798">
      <w:pPr>
        <w:spacing w:after="0" w:line="240" w:lineRule="auto"/>
        <w:rPr>
          <w:rFonts w:cs="Arial"/>
          <w:sz w:val="20"/>
          <w:szCs w:val="20"/>
          <w:u w:val="single"/>
        </w:rPr>
      </w:pPr>
    </w:p>
    <w:p w14:paraId="7EB95233"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Begeleiding door de remedial teacher.</w:t>
      </w:r>
    </w:p>
    <w:p w14:paraId="26936EBB"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Geen onverwachte leesbeurt.</w:t>
      </w:r>
    </w:p>
    <w:p w14:paraId="010BCDAF"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Extra mondelinge beurt.</w:t>
      </w:r>
    </w:p>
    <w:p w14:paraId="3CDE6C92"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Extra tijd voor proefwerken en repetities.</w:t>
      </w:r>
    </w:p>
    <w:p w14:paraId="3BF7E725"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Spelfouten op een andere manier beoordelen (bv. half laten meetellen).</w:t>
      </w:r>
    </w:p>
    <w:p w14:paraId="306B4E09"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Spelfouten niet of verminderd meerekenen bij werkstukken, samenvattingen, boekverslagen, open vragen tekstverklaringen e.d.</w:t>
      </w:r>
    </w:p>
    <w:p w14:paraId="1F9D6FB6"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Gebruik van een laptop met spellingcontrole.</w:t>
      </w:r>
    </w:p>
    <w:p w14:paraId="75D354AF"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Gebruik maken van auditieve ondersteuning.</w:t>
      </w:r>
    </w:p>
    <w:p w14:paraId="4764A6EC" w14:textId="77777777" w:rsidR="00594798" w:rsidRPr="00462071" w:rsidRDefault="00594798" w:rsidP="00594798">
      <w:pPr>
        <w:numPr>
          <w:ilvl w:val="0"/>
          <w:numId w:val="21"/>
        </w:numPr>
        <w:spacing w:after="0" w:line="240" w:lineRule="auto"/>
        <w:rPr>
          <w:rFonts w:cs="Arial"/>
          <w:sz w:val="20"/>
          <w:szCs w:val="20"/>
        </w:rPr>
      </w:pPr>
      <w:r w:rsidRPr="00462071">
        <w:rPr>
          <w:rFonts w:cs="Arial"/>
          <w:sz w:val="20"/>
          <w:szCs w:val="20"/>
        </w:rPr>
        <w:t>Schriftelijk verslag vervangen door een mondelinge presentatie.</w:t>
      </w:r>
    </w:p>
    <w:p w14:paraId="7B64948E" w14:textId="77777777" w:rsidR="00594798" w:rsidRPr="00462071" w:rsidRDefault="00594798" w:rsidP="00594798">
      <w:pPr>
        <w:spacing w:after="0" w:line="240" w:lineRule="auto"/>
        <w:rPr>
          <w:rFonts w:cs="Arial"/>
          <w:sz w:val="20"/>
          <w:szCs w:val="20"/>
        </w:rPr>
      </w:pPr>
    </w:p>
    <w:p w14:paraId="5CA41035" w14:textId="77777777" w:rsidR="00594798" w:rsidRPr="00462071" w:rsidRDefault="00594798" w:rsidP="00594798">
      <w:pPr>
        <w:spacing w:after="0" w:line="240" w:lineRule="auto"/>
        <w:rPr>
          <w:rFonts w:cs="Arial"/>
          <w:sz w:val="20"/>
          <w:szCs w:val="20"/>
        </w:rPr>
      </w:pPr>
      <w:r w:rsidRPr="00462071">
        <w:rPr>
          <w:rFonts w:cs="Arial"/>
          <w:sz w:val="20"/>
          <w:szCs w:val="20"/>
        </w:rPr>
        <w:t xml:space="preserve">Met ingang van 2013 is op het centraal schriftelijk examen (CSE) het vergroten van teksten (A3 formaat) </w:t>
      </w:r>
      <w:r w:rsidRPr="00462071">
        <w:rPr>
          <w:rFonts w:cs="Arial"/>
          <w:b/>
          <w:sz w:val="20"/>
          <w:szCs w:val="20"/>
          <w:u w:val="single"/>
        </w:rPr>
        <w:t>niet</w:t>
      </w:r>
      <w:r w:rsidRPr="00462071">
        <w:rPr>
          <w:rFonts w:cs="Arial"/>
          <w:sz w:val="20"/>
          <w:szCs w:val="20"/>
        </w:rPr>
        <w:t xml:space="preserve"> meer toegestaan. Derhalve kan de leerling alleen gebruik maken van de maximaal toegestane lettergrootte.</w:t>
      </w:r>
    </w:p>
    <w:p w14:paraId="1D0EAE94" w14:textId="77777777" w:rsidR="00594798" w:rsidRPr="00462071" w:rsidRDefault="00594798" w:rsidP="00594798">
      <w:pPr>
        <w:spacing w:after="0" w:line="240" w:lineRule="auto"/>
        <w:rPr>
          <w:rFonts w:cs="Arial"/>
          <w:sz w:val="20"/>
          <w:szCs w:val="20"/>
        </w:rPr>
      </w:pPr>
    </w:p>
    <w:p w14:paraId="574C17C4" w14:textId="77777777" w:rsidR="00594798" w:rsidRDefault="00594798" w:rsidP="00594798">
      <w:pPr>
        <w:spacing w:after="0" w:line="240" w:lineRule="auto"/>
        <w:rPr>
          <w:rFonts w:cs="Arial"/>
          <w:sz w:val="20"/>
          <w:szCs w:val="20"/>
        </w:rPr>
      </w:pPr>
      <w:r w:rsidRPr="00462071">
        <w:rPr>
          <w:rFonts w:cs="Arial"/>
          <w:sz w:val="20"/>
          <w:szCs w:val="20"/>
        </w:rPr>
        <w:t>Ieder jaar wordt in het begin van het schooljaar de dyslexiepas aangepast. Dit heeft vooral te maken met veranderende vakkenpakketten en met het feit dat begeleiding door de remedial teacher in de hogere leerjaren meer incidenteel d</w:t>
      </w:r>
      <w:r>
        <w:rPr>
          <w:rFonts w:cs="Arial"/>
          <w:sz w:val="20"/>
          <w:szCs w:val="20"/>
        </w:rPr>
        <w:t>an structureel behoort te zijn.</w:t>
      </w:r>
    </w:p>
    <w:p w14:paraId="1D38964B" w14:textId="77777777" w:rsidR="00846CEF" w:rsidRDefault="00846CEF">
      <w:pPr>
        <w:rPr>
          <w:rFonts w:cs="Arial"/>
          <w:sz w:val="20"/>
          <w:szCs w:val="20"/>
        </w:rPr>
      </w:pPr>
      <w:r>
        <w:rPr>
          <w:rFonts w:cs="Arial"/>
          <w:sz w:val="20"/>
          <w:szCs w:val="20"/>
        </w:rPr>
        <w:br w:type="page"/>
      </w:r>
    </w:p>
    <w:p w14:paraId="1EEA77CA" w14:textId="77777777" w:rsidR="00594798" w:rsidRPr="00241710" w:rsidRDefault="00594798" w:rsidP="00594798">
      <w:pPr>
        <w:pStyle w:val="Lijstalinea"/>
        <w:numPr>
          <w:ilvl w:val="0"/>
          <w:numId w:val="10"/>
        </w:numPr>
        <w:spacing w:after="0" w:line="240" w:lineRule="auto"/>
        <w:rPr>
          <w:rFonts w:cs="Arial"/>
          <w:sz w:val="30"/>
          <w:szCs w:val="30"/>
        </w:rPr>
      </w:pPr>
      <w:r>
        <w:rPr>
          <w:rFonts w:cs="Arial"/>
          <w:sz w:val="30"/>
          <w:szCs w:val="30"/>
        </w:rPr>
        <w:lastRenderedPageBreak/>
        <w:t>Dispensatie vreemde talen</w:t>
      </w:r>
    </w:p>
    <w:p w14:paraId="2402513C" w14:textId="77777777" w:rsidR="00594798" w:rsidRPr="00207470" w:rsidRDefault="00FB79D1" w:rsidP="00594798">
      <w:pPr>
        <w:spacing w:after="0" w:line="240" w:lineRule="auto"/>
        <w:rPr>
          <w:rFonts w:cstheme="minorHAnsi"/>
          <w:color w:val="CCCC00"/>
          <w:sz w:val="20"/>
          <w:szCs w:val="20"/>
        </w:rPr>
      </w:pPr>
      <w:r>
        <w:rPr>
          <w:rFonts w:cstheme="minorHAnsi"/>
          <w:color w:val="CCCC00"/>
          <w:sz w:val="20"/>
          <w:szCs w:val="20"/>
        </w:rPr>
        <w:pict w14:anchorId="4999FB00">
          <v:rect id="_x0000_i1034" style="width:453.6pt;height:1.5pt" o:hralign="center" o:hrstd="t" o:hrnoshade="t" o:hr="t" fillcolor="#cc0" stroked="f"/>
        </w:pict>
      </w:r>
    </w:p>
    <w:p w14:paraId="16201C50" w14:textId="77777777" w:rsidR="00594798" w:rsidRDefault="00594798" w:rsidP="00594798">
      <w:pPr>
        <w:spacing w:after="0" w:line="240" w:lineRule="auto"/>
        <w:rPr>
          <w:rFonts w:cs="Arial"/>
          <w:sz w:val="20"/>
          <w:szCs w:val="20"/>
        </w:rPr>
      </w:pPr>
    </w:p>
    <w:p w14:paraId="68EAE288" w14:textId="77777777" w:rsidR="00594798" w:rsidRPr="00462071" w:rsidRDefault="00594798" w:rsidP="00594798">
      <w:pPr>
        <w:spacing w:after="0" w:line="240" w:lineRule="auto"/>
        <w:rPr>
          <w:rFonts w:cs="Arial"/>
          <w:b/>
          <w:sz w:val="20"/>
          <w:szCs w:val="20"/>
        </w:rPr>
      </w:pPr>
      <w:r w:rsidRPr="00462071">
        <w:rPr>
          <w:rFonts w:cs="Arial"/>
          <w:sz w:val="20"/>
          <w:szCs w:val="20"/>
        </w:rPr>
        <w:t>In uitzonderlijke  gevallen is het mogelijk om een moderne vreemde taal te laten vallen. De (on)mogelijkheden hiervan zijn wettelijk vastgelegd en over de toepassing beslist de teamleider. Er dient een plan te zijn om de vrijgekomen tijd te kunnen besteden aan resterende talen/vakken.</w:t>
      </w:r>
    </w:p>
    <w:p w14:paraId="16016176" w14:textId="77777777" w:rsidR="00594798" w:rsidRPr="00462071" w:rsidRDefault="00594798" w:rsidP="00594798">
      <w:pPr>
        <w:spacing w:after="0" w:line="240" w:lineRule="auto"/>
        <w:rPr>
          <w:rFonts w:cs="Arial"/>
          <w:sz w:val="20"/>
          <w:szCs w:val="20"/>
        </w:rPr>
      </w:pPr>
      <w:r w:rsidRPr="00462071">
        <w:rPr>
          <w:rFonts w:cs="Arial"/>
          <w:sz w:val="20"/>
          <w:szCs w:val="20"/>
        </w:rPr>
        <w:t xml:space="preserve">Voor het vak Engels is geen compensatie mogelijk. </w:t>
      </w:r>
    </w:p>
    <w:p w14:paraId="4E04AE7A" w14:textId="77777777" w:rsidR="00594798" w:rsidRPr="00462071" w:rsidRDefault="00594798" w:rsidP="00594798">
      <w:pPr>
        <w:spacing w:after="0" w:line="240" w:lineRule="auto"/>
        <w:rPr>
          <w:rFonts w:cs="Arial"/>
          <w:b/>
          <w:sz w:val="20"/>
          <w:szCs w:val="20"/>
        </w:rPr>
      </w:pPr>
    </w:p>
    <w:p w14:paraId="24A66A85" w14:textId="77777777" w:rsidR="00594798" w:rsidRDefault="00040F68" w:rsidP="00594798">
      <w:pPr>
        <w:spacing w:after="0" w:line="240" w:lineRule="auto"/>
        <w:rPr>
          <w:rFonts w:cs="Arial"/>
          <w:sz w:val="20"/>
          <w:szCs w:val="20"/>
          <w:u w:val="single"/>
        </w:rPr>
      </w:pPr>
      <w:r w:rsidRPr="00040F68">
        <w:rPr>
          <w:rFonts w:cs="Arial"/>
          <w:sz w:val="20"/>
          <w:szCs w:val="20"/>
          <w:u w:val="single"/>
        </w:rPr>
        <w:t>EXAMEN DOEN</w:t>
      </w:r>
    </w:p>
    <w:p w14:paraId="1F512EE2" w14:textId="77777777" w:rsidR="00040F68" w:rsidRPr="00040F68" w:rsidRDefault="00040F68" w:rsidP="00594798">
      <w:pPr>
        <w:spacing w:after="0" w:line="240" w:lineRule="auto"/>
        <w:rPr>
          <w:rFonts w:cs="Arial"/>
          <w:sz w:val="20"/>
          <w:szCs w:val="20"/>
          <w:u w:val="single"/>
        </w:rPr>
      </w:pPr>
    </w:p>
    <w:p w14:paraId="08806148" w14:textId="77777777" w:rsidR="00040F68" w:rsidRDefault="00594798" w:rsidP="00594798">
      <w:pPr>
        <w:spacing w:after="0" w:line="240" w:lineRule="auto"/>
        <w:rPr>
          <w:rFonts w:cs="Arial"/>
          <w:sz w:val="20"/>
          <w:szCs w:val="20"/>
        </w:rPr>
      </w:pPr>
      <w:r w:rsidRPr="00462071">
        <w:rPr>
          <w:rFonts w:cs="Arial"/>
          <w:sz w:val="20"/>
          <w:szCs w:val="20"/>
        </w:rPr>
        <w:t>Leerlingen met dyslexie komen in aanmerking voor compenserende maatregelen op de schoolexamens en het Centraal Schriftelijk examen. De remedial teacher/dyslexiecoach zal met de dyslectische leerlingen de mogelijkheden bespreken. In samenwerking met de teamleiders en secretaris van de examencommissie wordt zo vroeg mogelijk in het examenjaar bepaald welke maatregelen per leerling worden genomen.</w:t>
      </w:r>
    </w:p>
    <w:p w14:paraId="4020BE14" w14:textId="77777777" w:rsidR="003C0AB0" w:rsidRDefault="003C0AB0" w:rsidP="00594798">
      <w:pPr>
        <w:spacing w:after="0" w:line="240" w:lineRule="auto"/>
        <w:rPr>
          <w:rFonts w:cs="Arial"/>
          <w:sz w:val="20"/>
          <w:szCs w:val="20"/>
        </w:rPr>
      </w:pPr>
    </w:p>
    <w:p w14:paraId="4328E493" w14:textId="77777777" w:rsidR="00594798" w:rsidRPr="00462071" w:rsidRDefault="00594798" w:rsidP="00594798">
      <w:pPr>
        <w:numPr>
          <w:ilvl w:val="0"/>
          <w:numId w:val="24"/>
        </w:numPr>
        <w:spacing w:after="0" w:line="240" w:lineRule="auto"/>
        <w:rPr>
          <w:rFonts w:cs="Arial"/>
          <w:sz w:val="20"/>
          <w:szCs w:val="20"/>
        </w:rPr>
      </w:pPr>
      <w:r w:rsidRPr="00462071">
        <w:rPr>
          <w:rFonts w:cs="Arial"/>
          <w:b/>
          <w:sz w:val="20"/>
          <w:szCs w:val="20"/>
        </w:rPr>
        <w:t>Verlenging van de examentijd</w:t>
      </w:r>
      <w:r w:rsidRPr="00462071">
        <w:rPr>
          <w:rFonts w:cs="Arial"/>
          <w:sz w:val="20"/>
          <w:szCs w:val="20"/>
        </w:rPr>
        <w:t xml:space="preserve"> wordt automatisch gegeven. </w:t>
      </w:r>
    </w:p>
    <w:p w14:paraId="12D5B70B" w14:textId="77777777" w:rsidR="00594798" w:rsidRPr="00462071" w:rsidRDefault="00594798" w:rsidP="00594798">
      <w:pPr>
        <w:numPr>
          <w:ilvl w:val="0"/>
          <w:numId w:val="24"/>
        </w:numPr>
        <w:spacing w:after="0" w:line="240" w:lineRule="auto"/>
        <w:rPr>
          <w:rFonts w:cs="Arial"/>
          <w:sz w:val="20"/>
          <w:szCs w:val="20"/>
        </w:rPr>
      </w:pPr>
      <w:r w:rsidRPr="00462071">
        <w:rPr>
          <w:rFonts w:cs="Arial"/>
          <w:sz w:val="20"/>
          <w:szCs w:val="20"/>
        </w:rPr>
        <w:t xml:space="preserve">Andere wensen zoals de kandidaat examen laten doen in een </w:t>
      </w:r>
      <w:r w:rsidRPr="00462071">
        <w:rPr>
          <w:rFonts w:cs="Arial"/>
          <w:b/>
          <w:sz w:val="20"/>
          <w:szCs w:val="20"/>
        </w:rPr>
        <w:t>rustige ruimte</w:t>
      </w:r>
      <w:r w:rsidRPr="00462071">
        <w:rPr>
          <w:rFonts w:cs="Arial"/>
          <w:sz w:val="20"/>
          <w:szCs w:val="20"/>
        </w:rPr>
        <w:t xml:space="preserve">, examenwerk laten verrichten op de </w:t>
      </w:r>
      <w:r w:rsidRPr="00462071">
        <w:rPr>
          <w:rFonts w:cs="Arial"/>
          <w:b/>
          <w:sz w:val="20"/>
          <w:szCs w:val="20"/>
        </w:rPr>
        <w:t>laptop/PC</w:t>
      </w:r>
      <w:r w:rsidRPr="00462071">
        <w:rPr>
          <w:rFonts w:cs="Arial"/>
          <w:sz w:val="20"/>
          <w:szCs w:val="20"/>
        </w:rPr>
        <w:t xml:space="preserve">, het geven van </w:t>
      </w:r>
      <w:r w:rsidRPr="00462071">
        <w:rPr>
          <w:rFonts w:cs="Arial"/>
          <w:b/>
          <w:sz w:val="20"/>
          <w:szCs w:val="20"/>
        </w:rPr>
        <w:t>auditieve ondersteuning</w:t>
      </w:r>
      <w:r w:rsidRPr="00462071">
        <w:rPr>
          <w:rFonts w:cs="Arial"/>
          <w:sz w:val="20"/>
          <w:szCs w:val="20"/>
        </w:rPr>
        <w:t xml:space="preserve">, afnemen van </w:t>
      </w:r>
      <w:r w:rsidRPr="00462071">
        <w:rPr>
          <w:rFonts w:cs="Arial"/>
          <w:b/>
          <w:sz w:val="20"/>
          <w:szCs w:val="20"/>
        </w:rPr>
        <w:t>aangepaste kijk- en luistertoetsen</w:t>
      </w:r>
      <w:r w:rsidRPr="00462071">
        <w:rPr>
          <w:rFonts w:cs="Arial"/>
          <w:sz w:val="20"/>
          <w:szCs w:val="20"/>
        </w:rPr>
        <w:t xml:space="preserve"> worden vrijwel altijd toegestaan. </w:t>
      </w:r>
    </w:p>
    <w:p w14:paraId="2BDBDA18" w14:textId="77777777" w:rsidR="00594798" w:rsidRPr="00462071" w:rsidRDefault="00594798" w:rsidP="00594798">
      <w:pPr>
        <w:numPr>
          <w:ilvl w:val="0"/>
          <w:numId w:val="24"/>
        </w:numPr>
        <w:spacing w:after="0" w:line="240" w:lineRule="auto"/>
        <w:rPr>
          <w:rFonts w:cs="Arial"/>
          <w:sz w:val="20"/>
          <w:szCs w:val="20"/>
        </w:rPr>
      </w:pPr>
      <w:r w:rsidRPr="00462071">
        <w:rPr>
          <w:rFonts w:cs="Arial"/>
          <w:b/>
          <w:sz w:val="20"/>
          <w:szCs w:val="20"/>
        </w:rPr>
        <w:t>Spellingnorm</w:t>
      </w:r>
      <w:r w:rsidRPr="00462071">
        <w:rPr>
          <w:rFonts w:cs="Arial"/>
          <w:sz w:val="20"/>
          <w:szCs w:val="20"/>
        </w:rPr>
        <w:t xml:space="preserve"> aanpassen is toegestaan bij schoolexamens. De praktijk leert dat de gewenste aanpassingen nauwelijks afwijken van de  maatregelen die op de dyslexiepas staan. </w:t>
      </w:r>
    </w:p>
    <w:p w14:paraId="2C4A8DEE" w14:textId="77777777" w:rsidR="002A5F42" w:rsidRDefault="002A5F42" w:rsidP="00846CEF">
      <w:pPr>
        <w:spacing w:after="0" w:line="240" w:lineRule="auto"/>
        <w:rPr>
          <w:rFonts w:cs="Arial"/>
          <w:sz w:val="20"/>
          <w:szCs w:val="20"/>
        </w:rPr>
      </w:pPr>
    </w:p>
    <w:p w14:paraId="4333BAAD" w14:textId="77777777" w:rsidR="00846CEF" w:rsidRDefault="00594798" w:rsidP="00846CEF">
      <w:pPr>
        <w:spacing w:after="0" w:line="240" w:lineRule="auto"/>
        <w:rPr>
          <w:color w:val="FF0000"/>
          <w:sz w:val="20"/>
          <w:szCs w:val="20"/>
        </w:rPr>
      </w:pPr>
      <w:r w:rsidRPr="00594798">
        <w:rPr>
          <w:rFonts w:cs="Arial"/>
          <w:sz w:val="20"/>
          <w:szCs w:val="20"/>
        </w:rPr>
        <w:t xml:space="preserve">In het Centraal Schriftelijk Examen kan echter </w:t>
      </w:r>
      <w:r w:rsidRPr="00594798">
        <w:rPr>
          <w:rFonts w:cs="Arial"/>
          <w:b/>
          <w:sz w:val="20"/>
          <w:szCs w:val="20"/>
          <w:u w:val="single"/>
        </w:rPr>
        <w:t>géén</w:t>
      </w:r>
      <w:r w:rsidRPr="00594798">
        <w:rPr>
          <w:rFonts w:cs="Arial"/>
          <w:sz w:val="20"/>
          <w:szCs w:val="20"/>
        </w:rPr>
        <w:t xml:space="preserve"> aanpassing van de spellingnorm worden toegepast.</w:t>
      </w:r>
      <w:r w:rsidR="00846CEF" w:rsidRPr="00846CEF">
        <w:rPr>
          <w:color w:val="FF0000"/>
          <w:sz w:val="20"/>
          <w:szCs w:val="20"/>
        </w:rPr>
        <w:t xml:space="preserve"> </w:t>
      </w:r>
    </w:p>
    <w:p w14:paraId="328D692C" w14:textId="77777777" w:rsidR="00846CEF" w:rsidRDefault="00846CEF">
      <w:pPr>
        <w:rPr>
          <w:color w:val="FF0000"/>
          <w:sz w:val="20"/>
          <w:szCs w:val="20"/>
        </w:rPr>
      </w:pPr>
      <w:r>
        <w:rPr>
          <w:color w:val="FF0000"/>
          <w:sz w:val="20"/>
          <w:szCs w:val="20"/>
        </w:rPr>
        <w:br w:type="page"/>
      </w:r>
    </w:p>
    <w:p w14:paraId="76088D28" w14:textId="77777777" w:rsidR="00846CEF" w:rsidRDefault="00846CEF" w:rsidP="00846CEF">
      <w:pPr>
        <w:spacing w:after="0" w:line="240" w:lineRule="auto"/>
        <w:rPr>
          <w:color w:val="FF0000"/>
          <w:sz w:val="20"/>
          <w:szCs w:val="20"/>
        </w:rPr>
      </w:pPr>
    </w:p>
    <w:p w14:paraId="411C1F02" w14:textId="77777777" w:rsidR="00846CEF" w:rsidRDefault="00846CEF" w:rsidP="00846CEF">
      <w:pPr>
        <w:spacing w:after="0" w:line="240" w:lineRule="auto"/>
        <w:rPr>
          <w:color w:val="FF0000"/>
          <w:sz w:val="20"/>
          <w:szCs w:val="20"/>
        </w:rPr>
      </w:pPr>
    </w:p>
    <w:p w14:paraId="6EDE63B8" w14:textId="77777777" w:rsidR="00846CEF" w:rsidRDefault="00846CEF" w:rsidP="00846CEF">
      <w:pPr>
        <w:spacing w:after="0" w:line="240" w:lineRule="auto"/>
        <w:rPr>
          <w:color w:val="FF0000"/>
          <w:sz w:val="20"/>
          <w:szCs w:val="20"/>
        </w:rPr>
      </w:pPr>
    </w:p>
    <w:p w14:paraId="64A47B6F" w14:textId="77777777" w:rsidR="00846CEF" w:rsidRDefault="00846CEF" w:rsidP="00846CEF">
      <w:pPr>
        <w:spacing w:after="0" w:line="240" w:lineRule="auto"/>
        <w:rPr>
          <w:color w:val="FF0000"/>
          <w:sz w:val="20"/>
          <w:szCs w:val="20"/>
        </w:rPr>
      </w:pPr>
    </w:p>
    <w:p w14:paraId="15203941" w14:textId="77777777" w:rsidR="00846CEF" w:rsidRDefault="00846CEF" w:rsidP="00846CEF">
      <w:pPr>
        <w:spacing w:after="0" w:line="240" w:lineRule="auto"/>
        <w:rPr>
          <w:color w:val="FF0000"/>
          <w:sz w:val="20"/>
          <w:szCs w:val="20"/>
        </w:rPr>
      </w:pPr>
    </w:p>
    <w:p w14:paraId="1041239F" w14:textId="77777777" w:rsidR="00846CEF" w:rsidRDefault="00846CEF" w:rsidP="00846CEF">
      <w:pPr>
        <w:spacing w:after="0" w:line="240" w:lineRule="auto"/>
        <w:rPr>
          <w:color w:val="FF0000"/>
          <w:sz w:val="20"/>
          <w:szCs w:val="20"/>
        </w:rPr>
      </w:pPr>
    </w:p>
    <w:p w14:paraId="2E00364C" w14:textId="77777777" w:rsidR="00846CEF" w:rsidRDefault="00846CEF" w:rsidP="00846CEF">
      <w:pPr>
        <w:spacing w:after="0" w:line="240" w:lineRule="auto"/>
        <w:rPr>
          <w:color w:val="FF0000"/>
          <w:sz w:val="20"/>
          <w:szCs w:val="20"/>
        </w:rPr>
      </w:pPr>
    </w:p>
    <w:p w14:paraId="592FC98A" w14:textId="77777777" w:rsidR="00846CEF" w:rsidRDefault="00846CEF" w:rsidP="00846CEF">
      <w:pPr>
        <w:spacing w:after="0" w:line="240" w:lineRule="auto"/>
        <w:rPr>
          <w:color w:val="FF0000"/>
          <w:sz w:val="20"/>
          <w:szCs w:val="20"/>
        </w:rPr>
      </w:pPr>
    </w:p>
    <w:p w14:paraId="19539B5C" w14:textId="77777777" w:rsidR="00846CEF" w:rsidRDefault="00846CEF" w:rsidP="00846CEF">
      <w:pPr>
        <w:spacing w:after="0" w:line="240" w:lineRule="auto"/>
        <w:rPr>
          <w:color w:val="FF0000"/>
          <w:sz w:val="20"/>
          <w:szCs w:val="20"/>
        </w:rPr>
      </w:pPr>
    </w:p>
    <w:p w14:paraId="377BE54D" w14:textId="77777777" w:rsidR="00846CEF" w:rsidRDefault="00846CEF" w:rsidP="00846CEF">
      <w:pPr>
        <w:spacing w:after="0" w:line="240" w:lineRule="auto"/>
        <w:rPr>
          <w:color w:val="FF0000"/>
          <w:sz w:val="20"/>
          <w:szCs w:val="20"/>
        </w:rPr>
      </w:pPr>
    </w:p>
    <w:p w14:paraId="27187C63" w14:textId="77777777" w:rsidR="00846CEF" w:rsidRDefault="00846CEF" w:rsidP="00846CEF">
      <w:pPr>
        <w:spacing w:after="0" w:line="240" w:lineRule="auto"/>
        <w:rPr>
          <w:color w:val="FF0000"/>
          <w:sz w:val="20"/>
          <w:szCs w:val="20"/>
        </w:rPr>
      </w:pPr>
    </w:p>
    <w:p w14:paraId="7168AB64" w14:textId="77777777" w:rsidR="00846CEF" w:rsidRDefault="00846CEF" w:rsidP="00846CEF">
      <w:pPr>
        <w:spacing w:after="0" w:line="240" w:lineRule="auto"/>
        <w:rPr>
          <w:color w:val="FF0000"/>
          <w:sz w:val="20"/>
          <w:szCs w:val="20"/>
        </w:rPr>
      </w:pPr>
    </w:p>
    <w:p w14:paraId="57841BD4" w14:textId="77777777" w:rsidR="00846CEF" w:rsidRDefault="00846CEF" w:rsidP="00846CEF">
      <w:pPr>
        <w:spacing w:after="0" w:line="240" w:lineRule="auto"/>
        <w:rPr>
          <w:color w:val="FF0000"/>
          <w:sz w:val="20"/>
          <w:szCs w:val="20"/>
        </w:rPr>
      </w:pPr>
    </w:p>
    <w:p w14:paraId="022C81A4" w14:textId="77777777" w:rsidR="00846CEF" w:rsidRDefault="00846CEF" w:rsidP="00846CEF">
      <w:pPr>
        <w:spacing w:after="0" w:line="240" w:lineRule="auto"/>
        <w:rPr>
          <w:color w:val="FF0000"/>
          <w:sz w:val="20"/>
          <w:szCs w:val="20"/>
        </w:rPr>
      </w:pPr>
    </w:p>
    <w:p w14:paraId="00761A18" w14:textId="77777777" w:rsidR="00846CEF" w:rsidRDefault="00846CEF" w:rsidP="00846CEF">
      <w:pPr>
        <w:spacing w:after="0" w:line="240" w:lineRule="auto"/>
        <w:rPr>
          <w:color w:val="FF0000"/>
          <w:sz w:val="20"/>
          <w:szCs w:val="20"/>
        </w:rPr>
      </w:pPr>
    </w:p>
    <w:p w14:paraId="4DD3AFF6" w14:textId="77777777" w:rsidR="00846CEF" w:rsidRDefault="00846CEF" w:rsidP="00846CEF">
      <w:pPr>
        <w:spacing w:after="0" w:line="240" w:lineRule="auto"/>
        <w:rPr>
          <w:color w:val="FF0000"/>
          <w:sz w:val="20"/>
          <w:szCs w:val="20"/>
        </w:rPr>
      </w:pPr>
    </w:p>
    <w:p w14:paraId="4D124568" w14:textId="77777777" w:rsidR="00846CEF" w:rsidRDefault="00846CEF" w:rsidP="00846CEF">
      <w:pPr>
        <w:spacing w:after="0" w:line="240" w:lineRule="auto"/>
        <w:rPr>
          <w:color w:val="FF0000"/>
          <w:sz w:val="20"/>
          <w:szCs w:val="20"/>
        </w:rPr>
      </w:pPr>
    </w:p>
    <w:p w14:paraId="50FD73BB" w14:textId="77777777" w:rsidR="00846CEF" w:rsidRDefault="00846CEF" w:rsidP="00846CEF">
      <w:pPr>
        <w:spacing w:after="0" w:line="240" w:lineRule="auto"/>
        <w:rPr>
          <w:color w:val="FF0000"/>
          <w:sz w:val="20"/>
          <w:szCs w:val="20"/>
        </w:rPr>
      </w:pPr>
    </w:p>
    <w:p w14:paraId="264DBBAE" w14:textId="77777777" w:rsidR="00846CEF" w:rsidRDefault="00846CEF" w:rsidP="00846CEF">
      <w:pPr>
        <w:spacing w:after="0" w:line="240" w:lineRule="auto"/>
        <w:rPr>
          <w:color w:val="FF0000"/>
          <w:sz w:val="20"/>
          <w:szCs w:val="20"/>
        </w:rPr>
      </w:pPr>
    </w:p>
    <w:p w14:paraId="0F25C786" w14:textId="77777777" w:rsidR="00846CEF" w:rsidRDefault="00846CEF" w:rsidP="00846CEF">
      <w:pPr>
        <w:spacing w:after="0" w:line="240" w:lineRule="auto"/>
        <w:rPr>
          <w:color w:val="FF0000"/>
          <w:sz w:val="20"/>
          <w:szCs w:val="20"/>
        </w:rPr>
      </w:pPr>
    </w:p>
    <w:p w14:paraId="376413D5" w14:textId="77777777" w:rsidR="00846CEF" w:rsidRDefault="00846CEF" w:rsidP="00846CEF">
      <w:pPr>
        <w:spacing w:after="0" w:line="240" w:lineRule="auto"/>
        <w:rPr>
          <w:color w:val="FF0000"/>
          <w:sz w:val="20"/>
          <w:szCs w:val="20"/>
        </w:rPr>
      </w:pPr>
    </w:p>
    <w:p w14:paraId="1559960B" w14:textId="77777777" w:rsidR="00846CEF" w:rsidRDefault="00846CEF" w:rsidP="00846CEF">
      <w:pPr>
        <w:spacing w:after="0" w:line="240" w:lineRule="auto"/>
        <w:rPr>
          <w:color w:val="FF0000"/>
          <w:sz w:val="20"/>
          <w:szCs w:val="20"/>
        </w:rPr>
      </w:pPr>
    </w:p>
    <w:p w14:paraId="28DDD84C" w14:textId="77777777" w:rsidR="00846CEF" w:rsidRDefault="00846CEF" w:rsidP="00846CEF">
      <w:pPr>
        <w:spacing w:after="0" w:line="240" w:lineRule="auto"/>
        <w:rPr>
          <w:color w:val="FF0000"/>
          <w:sz w:val="20"/>
          <w:szCs w:val="20"/>
        </w:rPr>
      </w:pPr>
    </w:p>
    <w:p w14:paraId="61BFAD34" w14:textId="77777777" w:rsidR="00846CEF" w:rsidRDefault="00846CEF" w:rsidP="00846CEF">
      <w:pPr>
        <w:spacing w:after="0" w:line="240" w:lineRule="auto"/>
        <w:rPr>
          <w:color w:val="FF0000"/>
          <w:sz w:val="20"/>
          <w:szCs w:val="20"/>
        </w:rPr>
      </w:pPr>
    </w:p>
    <w:p w14:paraId="11649CAE" w14:textId="77777777" w:rsidR="00846CEF" w:rsidRDefault="00846CEF" w:rsidP="00846CEF">
      <w:pPr>
        <w:spacing w:after="0" w:line="240" w:lineRule="auto"/>
        <w:rPr>
          <w:color w:val="FF0000"/>
          <w:sz w:val="20"/>
          <w:szCs w:val="20"/>
        </w:rPr>
      </w:pPr>
    </w:p>
    <w:p w14:paraId="5BDB6B31" w14:textId="77777777" w:rsidR="00846CEF" w:rsidRDefault="00846CEF" w:rsidP="00846CEF">
      <w:pPr>
        <w:spacing w:after="0" w:line="240" w:lineRule="auto"/>
        <w:rPr>
          <w:color w:val="FF0000"/>
          <w:sz w:val="20"/>
          <w:szCs w:val="20"/>
        </w:rPr>
      </w:pPr>
    </w:p>
    <w:p w14:paraId="0BAC288C" w14:textId="77777777" w:rsidR="00846CEF" w:rsidRDefault="00846CEF" w:rsidP="00846CEF">
      <w:pPr>
        <w:spacing w:after="0" w:line="240" w:lineRule="auto"/>
        <w:rPr>
          <w:color w:val="FF0000"/>
          <w:sz w:val="20"/>
          <w:szCs w:val="20"/>
        </w:rPr>
      </w:pPr>
    </w:p>
    <w:p w14:paraId="669C2BFE" w14:textId="77777777" w:rsidR="00846CEF" w:rsidRDefault="00846CEF" w:rsidP="00846CEF">
      <w:pPr>
        <w:spacing w:after="0" w:line="240" w:lineRule="auto"/>
        <w:rPr>
          <w:color w:val="FF0000"/>
          <w:sz w:val="20"/>
          <w:szCs w:val="20"/>
        </w:rPr>
      </w:pPr>
    </w:p>
    <w:p w14:paraId="1050A4C4" w14:textId="77777777" w:rsidR="00846CEF" w:rsidRDefault="00846CEF" w:rsidP="00846CEF">
      <w:pPr>
        <w:spacing w:after="0" w:line="240" w:lineRule="auto"/>
        <w:rPr>
          <w:color w:val="FF0000"/>
          <w:sz w:val="20"/>
          <w:szCs w:val="20"/>
        </w:rPr>
      </w:pPr>
    </w:p>
    <w:p w14:paraId="00CD9F7D" w14:textId="77777777" w:rsidR="00846CEF" w:rsidRDefault="00846CEF" w:rsidP="00846CEF">
      <w:pPr>
        <w:spacing w:after="0" w:line="240" w:lineRule="auto"/>
        <w:rPr>
          <w:color w:val="FF0000"/>
          <w:sz w:val="20"/>
          <w:szCs w:val="20"/>
        </w:rPr>
      </w:pPr>
    </w:p>
    <w:p w14:paraId="6B6C3F4C" w14:textId="77777777" w:rsidR="00846CEF" w:rsidRDefault="00846CEF" w:rsidP="00846CEF">
      <w:pPr>
        <w:spacing w:after="0" w:line="240" w:lineRule="auto"/>
        <w:rPr>
          <w:color w:val="FF0000"/>
          <w:sz w:val="20"/>
          <w:szCs w:val="20"/>
        </w:rPr>
      </w:pPr>
    </w:p>
    <w:p w14:paraId="32C52BFD" w14:textId="77777777" w:rsidR="00846CEF" w:rsidRDefault="00846CEF" w:rsidP="00846CEF">
      <w:pPr>
        <w:spacing w:after="0" w:line="240" w:lineRule="auto"/>
        <w:rPr>
          <w:color w:val="FF0000"/>
          <w:sz w:val="20"/>
          <w:szCs w:val="20"/>
        </w:rPr>
      </w:pPr>
    </w:p>
    <w:p w14:paraId="51356525" w14:textId="77777777" w:rsidR="00846CEF" w:rsidRDefault="00846CEF" w:rsidP="00846CEF">
      <w:pPr>
        <w:spacing w:after="0" w:line="240" w:lineRule="auto"/>
        <w:rPr>
          <w:color w:val="FF0000"/>
          <w:sz w:val="20"/>
          <w:szCs w:val="20"/>
        </w:rPr>
      </w:pPr>
    </w:p>
    <w:p w14:paraId="08762D4A" w14:textId="77777777" w:rsidR="00846CEF" w:rsidRDefault="00846CEF" w:rsidP="00846CEF">
      <w:pPr>
        <w:spacing w:after="0" w:line="240" w:lineRule="auto"/>
        <w:rPr>
          <w:color w:val="FF0000"/>
          <w:sz w:val="20"/>
          <w:szCs w:val="20"/>
        </w:rPr>
      </w:pPr>
    </w:p>
    <w:p w14:paraId="38B41220" w14:textId="77777777" w:rsidR="00846CEF" w:rsidRDefault="00846CEF" w:rsidP="00846CEF">
      <w:pPr>
        <w:spacing w:after="0" w:line="240" w:lineRule="auto"/>
        <w:rPr>
          <w:color w:val="FF0000"/>
          <w:sz w:val="20"/>
          <w:szCs w:val="20"/>
        </w:rPr>
      </w:pPr>
    </w:p>
    <w:p w14:paraId="6F282FD6" w14:textId="77777777" w:rsidR="00846CEF" w:rsidRDefault="00846CEF" w:rsidP="00846CEF">
      <w:pPr>
        <w:spacing w:after="0" w:line="240" w:lineRule="auto"/>
        <w:rPr>
          <w:color w:val="FF0000"/>
          <w:sz w:val="20"/>
          <w:szCs w:val="20"/>
        </w:rPr>
      </w:pPr>
    </w:p>
    <w:p w14:paraId="73C01941" w14:textId="77777777" w:rsidR="00846CEF" w:rsidRDefault="00846CEF" w:rsidP="00846CEF">
      <w:pPr>
        <w:spacing w:after="0" w:line="240" w:lineRule="auto"/>
        <w:rPr>
          <w:color w:val="FF0000"/>
          <w:sz w:val="20"/>
          <w:szCs w:val="20"/>
        </w:rPr>
      </w:pPr>
    </w:p>
    <w:p w14:paraId="2B95BDD6" w14:textId="77777777" w:rsidR="00846CEF" w:rsidRDefault="00846CEF" w:rsidP="00846CEF">
      <w:pPr>
        <w:spacing w:after="0" w:line="240" w:lineRule="auto"/>
        <w:rPr>
          <w:color w:val="FF0000"/>
          <w:sz w:val="20"/>
          <w:szCs w:val="20"/>
        </w:rPr>
      </w:pPr>
    </w:p>
    <w:p w14:paraId="2AA091E3" w14:textId="6EDDB077" w:rsidR="00846CEF" w:rsidRDefault="00846CEF" w:rsidP="00846CEF">
      <w:pPr>
        <w:spacing w:after="0" w:line="240" w:lineRule="auto"/>
        <w:rPr>
          <w:color w:val="FF0000"/>
          <w:sz w:val="20"/>
          <w:szCs w:val="20"/>
        </w:rPr>
      </w:pPr>
    </w:p>
    <w:p w14:paraId="49C7C5BB" w14:textId="6791F497" w:rsidR="005364AE" w:rsidRDefault="005364AE" w:rsidP="00846CEF">
      <w:pPr>
        <w:spacing w:after="0" w:line="240" w:lineRule="auto"/>
        <w:rPr>
          <w:color w:val="FF0000"/>
          <w:sz w:val="20"/>
          <w:szCs w:val="20"/>
        </w:rPr>
      </w:pPr>
    </w:p>
    <w:p w14:paraId="65613386" w14:textId="3B86A596" w:rsidR="005364AE" w:rsidRDefault="005364AE" w:rsidP="00846CEF">
      <w:pPr>
        <w:spacing w:after="0" w:line="240" w:lineRule="auto"/>
        <w:rPr>
          <w:color w:val="FF0000"/>
          <w:sz w:val="20"/>
          <w:szCs w:val="20"/>
        </w:rPr>
      </w:pPr>
    </w:p>
    <w:p w14:paraId="378B4CD3" w14:textId="00BB95B6" w:rsidR="005364AE" w:rsidRDefault="005364AE" w:rsidP="00846CEF">
      <w:pPr>
        <w:spacing w:after="0" w:line="240" w:lineRule="auto"/>
        <w:rPr>
          <w:color w:val="FF0000"/>
          <w:sz w:val="20"/>
          <w:szCs w:val="20"/>
        </w:rPr>
      </w:pPr>
    </w:p>
    <w:p w14:paraId="594786B7" w14:textId="43C782C7" w:rsidR="005364AE" w:rsidRDefault="005364AE" w:rsidP="00846CEF">
      <w:pPr>
        <w:spacing w:after="0" w:line="240" w:lineRule="auto"/>
        <w:rPr>
          <w:color w:val="FF0000"/>
          <w:sz w:val="20"/>
          <w:szCs w:val="20"/>
        </w:rPr>
      </w:pPr>
    </w:p>
    <w:p w14:paraId="6D096E74" w14:textId="62EC5211" w:rsidR="00846CEF" w:rsidRDefault="00846CEF" w:rsidP="00846CEF">
      <w:pPr>
        <w:spacing w:after="0" w:line="240" w:lineRule="auto"/>
        <w:rPr>
          <w:color w:val="FF0000"/>
          <w:sz w:val="20"/>
          <w:szCs w:val="20"/>
        </w:rPr>
      </w:pPr>
    </w:p>
    <w:p w14:paraId="1F153317" w14:textId="77777777" w:rsidR="009E4B8E" w:rsidRDefault="009E4B8E" w:rsidP="00846CEF">
      <w:pPr>
        <w:spacing w:after="0" w:line="240" w:lineRule="auto"/>
        <w:rPr>
          <w:color w:val="FF0000"/>
          <w:sz w:val="20"/>
          <w:szCs w:val="20"/>
        </w:rPr>
      </w:pPr>
    </w:p>
    <w:p w14:paraId="1DDF52CD" w14:textId="77777777" w:rsidR="00846CEF" w:rsidRDefault="00846CEF" w:rsidP="00846CEF">
      <w:pPr>
        <w:spacing w:after="0" w:line="240" w:lineRule="auto"/>
        <w:rPr>
          <w:color w:val="FF0000"/>
          <w:sz w:val="20"/>
          <w:szCs w:val="20"/>
        </w:rPr>
      </w:pPr>
    </w:p>
    <w:p w14:paraId="1B78434A" w14:textId="77777777" w:rsidR="00846CEF" w:rsidRDefault="00846CEF" w:rsidP="00846CEF">
      <w:pPr>
        <w:spacing w:after="0" w:line="240" w:lineRule="auto"/>
        <w:rPr>
          <w:color w:val="FF0000"/>
          <w:sz w:val="20"/>
          <w:szCs w:val="20"/>
        </w:rPr>
      </w:pPr>
    </w:p>
    <w:p w14:paraId="6FBA25ED" w14:textId="77777777" w:rsidR="00846CEF" w:rsidRPr="00CD0759" w:rsidRDefault="00846CEF" w:rsidP="00846CEF">
      <w:pPr>
        <w:spacing w:after="0" w:line="240" w:lineRule="auto"/>
        <w:rPr>
          <w:sz w:val="30"/>
          <w:szCs w:val="30"/>
        </w:rPr>
      </w:pPr>
      <w:r w:rsidRPr="00CD0759">
        <w:rPr>
          <w:sz w:val="30"/>
          <w:szCs w:val="30"/>
        </w:rPr>
        <w:t>Documentgegevens</w:t>
      </w:r>
    </w:p>
    <w:tbl>
      <w:tblPr>
        <w:tblStyle w:val="Tabelraster"/>
        <w:tblW w:w="0" w:type="auto"/>
        <w:tblLook w:val="04A0" w:firstRow="1" w:lastRow="0" w:firstColumn="1" w:lastColumn="0" w:noHBand="0" w:noVBand="1"/>
      </w:tblPr>
      <w:tblGrid>
        <w:gridCol w:w="2770"/>
        <w:gridCol w:w="6292"/>
      </w:tblGrid>
      <w:tr w:rsidR="00846CEF" w14:paraId="06E5BEA4" w14:textId="77777777" w:rsidTr="009E4B8E">
        <w:tc>
          <w:tcPr>
            <w:tcW w:w="2770" w:type="dxa"/>
          </w:tcPr>
          <w:p w14:paraId="534DF034" w14:textId="77777777" w:rsidR="00846CEF" w:rsidRPr="00CD0759" w:rsidRDefault="00846CEF" w:rsidP="00C87A90">
            <w:pPr>
              <w:rPr>
                <w:sz w:val="20"/>
                <w:szCs w:val="20"/>
              </w:rPr>
            </w:pPr>
            <w:r w:rsidRPr="00CD0759">
              <w:rPr>
                <w:sz w:val="20"/>
                <w:szCs w:val="20"/>
              </w:rPr>
              <w:t>Werkgever</w:t>
            </w:r>
          </w:p>
        </w:tc>
        <w:tc>
          <w:tcPr>
            <w:tcW w:w="6292" w:type="dxa"/>
          </w:tcPr>
          <w:p w14:paraId="7004E583" w14:textId="28E3889B" w:rsidR="00846CEF" w:rsidRPr="00CD0759" w:rsidRDefault="005364AE" w:rsidP="00C87A90">
            <w:pPr>
              <w:rPr>
                <w:sz w:val="20"/>
                <w:szCs w:val="20"/>
              </w:rPr>
            </w:pPr>
            <w:r>
              <w:rPr>
                <w:sz w:val="20"/>
                <w:szCs w:val="20"/>
              </w:rPr>
              <w:t>Stichting De Hoeksche School</w:t>
            </w:r>
          </w:p>
        </w:tc>
      </w:tr>
      <w:tr w:rsidR="00846CEF" w14:paraId="2C067ECE" w14:textId="77777777" w:rsidTr="009E4B8E">
        <w:tc>
          <w:tcPr>
            <w:tcW w:w="2770" w:type="dxa"/>
          </w:tcPr>
          <w:p w14:paraId="36CF4A5B" w14:textId="77777777" w:rsidR="00846CEF" w:rsidRPr="00CD0759" w:rsidRDefault="00846CEF" w:rsidP="00C87A90">
            <w:pPr>
              <w:rPr>
                <w:sz w:val="20"/>
                <w:szCs w:val="20"/>
              </w:rPr>
            </w:pPr>
            <w:r w:rsidRPr="00CD0759">
              <w:rPr>
                <w:sz w:val="20"/>
                <w:szCs w:val="20"/>
              </w:rPr>
              <w:t>Locatie</w:t>
            </w:r>
          </w:p>
        </w:tc>
        <w:tc>
          <w:tcPr>
            <w:tcW w:w="6292" w:type="dxa"/>
          </w:tcPr>
          <w:p w14:paraId="4964686A" w14:textId="77777777" w:rsidR="00846CEF" w:rsidRPr="00CD0759" w:rsidRDefault="00846CEF" w:rsidP="00C87A90">
            <w:pPr>
              <w:rPr>
                <w:sz w:val="20"/>
                <w:szCs w:val="20"/>
              </w:rPr>
            </w:pPr>
            <w:r w:rsidRPr="00CD0759">
              <w:rPr>
                <w:sz w:val="20"/>
                <w:szCs w:val="20"/>
              </w:rPr>
              <w:t>Actief College</w:t>
            </w:r>
          </w:p>
        </w:tc>
      </w:tr>
      <w:tr w:rsidR="00846CEF" w14:paraId="16FF2A56" w14:textId="77777777" w:rsidTr="009E4B8E">
        <w:tc>
          <w:tcPr>
            <w:tcW w:w="2770" w:type="dxa"/>
          </w:tcPr>
          <w:p w14:paraId="103B6594" w14:textId="77777777" w:rsidR="00846CEF" w:rsidRPr="00CD0759" w:rsidRDefault="00846CEF" w:rsidP="00C87A90">
            <w:pPr>
              <w:rPr>
                <w:sz w:val="20"/>
                <w:szCs w:val="20"/>
              </w:rPr>
            </w:pPr>
            <w:r w:rsidRPr="00CD0759">
              <w:rPr>
                <w:sz w:val="20"/>
                <w:szCs w:val="20"/>
              </w:rPr>
              <w:t>Titel document</w:t>
            </w:r>
          </w:p>
        </w:tc>
        <w:tc>
          <w:tcPr>
            <w:tcW w:w="6292" w:type="dxa"/>
          </w:tcPr>
          <w:p w14:paraId="51B48FD8" w14:textId="3AF8525D" w:rsidR="00846CEF" w:rsidRPr="00CD0759" w:rsidRDefault="0078346E" w:rsidP="00C87A90">
            <w:pPr>
              <w:rPr>
                <w:sz w:val="20"/>
                <w:szCs w:val="20"/>
              </w:rPr>
            </w:pPr>
            <w:r>
              <w:rPr>
                <w:sz w:val="20"/>
                <w:szCs w:val="20"/>
              </w:rPr>
              <w:t>D</w:t>
            </w:r>
            <w:r w:rsidR="00846CEF">
              <w:rPr>
                <w:sz w:val="20"/>
                <w:szCs w:val="20"/>
              </w:rPr>
              <w:t>yslexieprotocol</w:t>
            </w:r>
            <w:r>
              <w:rPr>
                <w:sz w:val="20"/>
                <w:szCs w:val="20"/>
              </w:rPr>
              <w:t>_</w:t>
            </w:r>
            <w:r w:rsidR="004B3E61">
              <w:rPr>
                <w:sz w:val="20"/>
                <w:szCs w:val="20"/>
              </w:rPr>
              <w:t>AC_</w:t>
            </w:r>
            <w:r>
              <w:rPr>
                <w:sz w:val="20"/>
                <w:szCs w:val="20"/>
              </w:rPr>
              <w:t>2019-2020</w:t>
            </w:r>
          </w:p>
        </w:tc>
      </w:tr>
      <w:tr w:rsidR="00846CEF" w14:paraId="5E3BB981" w14:textId="77777777" w:rsidTr="009E4B8E">
        <w:tc>
          <w:tcPr>
            <w:tcW w:w="2770" w:type="dxa"/>
          </w:tcPr>
          <w:p w14:paraId="5607E90D" w14:textId="77777777" w:rsidR="00846CEF" w:rsidRPr="00CD0759" w:rsidRDefault="00846CEF" w:rsidP="00C87A90">
            <w:pPr>
              <w:rPr>
                <w:sz w:val="20"/>
                <w:szCs w:val="20"/>
              </w:rPr>
            </w:pPr>
            <w:r w:rsidRPr="00CD0759">
              <w:rPr>
                <w:sz w:val="20"/>
                <w:szCs w:val="20"/>
              </w:rPr>
              <w:t>Verantwoordelijke</w:t>
            </w:r>
          </w:p>
        </w:tc>
        <w:tc>
          <w:tcPr>
            <w:tcW w:w="6292" w:type="dxa"/>
          </w:tcPr>
          <w:p w14:paraId="08848054" w14:textId="77777777" w:rsidR="00846CEF" w:rsidRPr="00CD0759" w:rsidRDefault="00846CEF" w:rsidP="00846CEF">
            <w:pPr>
              <w:rPr>
                <w:sz w:val="20"/>
                <w:szCs w:val="20"/>
              </w:rPr>
            </w:pPr>
            <w:r>
              <w:rPr>
                <w:sz w:val="20"/>
                <w:szCs w:val="20"/>
              </w:rPr>
              <w:t>P. van Kesteren en C.J.M. Terlouw-van Berkel</w:t>
            </w:r>
          </w:p>
        </w:tc>
      </w:tr>
      <w:tr w:rsidR="00846CEF" w14:paraId="71EBB0F3" w14:textId="77777777" w:rsidTr="009E4B8E">
        <w:tc>
          <w:tcPr>
            <w:tcW w:w="2770" w:type="dxa"/>
          </w:tcPr>
          <w:p w14:paraId="34488366" w14:textId="77777777" w:rsidR="00846CEF" w:rsidRPr="00CD0759" w:rsidRDefault="00846CEF" w:rsidP="00C87A90">
            <w:pPr>
              <w:rPr>
                <w:sz w:val="20"/>
                <w:szCs w:val="20"/>
              </w:rPr>
            </w:pPr>
            <w:r w:rsidRPr="00CD0759">
              <w:rPr>
                <w:sz w:val="20"/>
                <w:szCs w:val="20"/>
              </w:rPr>
              <w:t>Datum inwerkingtreding</w:t>
            </w:r>
          </w:p>
        </w:tc>
        <w:tc>
          <w:tcPr>
            <w:tcW w:w="6292" w:type="dxa"/>
          </w:tcPr>
          <w:p w14:paraId="5CE5AB5B" w14:textId="77777777" w:rsidR="00846CEF" w:rsidRPr="00CD0759" w:rsidRDefault="00846CEF" w:rsidP="00C87A90">
            <w:pPr>
              <w:rPr>
                <w:sz w:val="20"/>
                <w:szCs w:val="20"/>
              </w:rPr>
            </w:pPr>
            <w:r>
              <w:rPr>
                <w:sz w:val="20"/>
                <w:szCs w:val="20"/>
              </w:rPr>
              <w:t>Januari 2018</w:t>
            </w:r>
          </w:p>
        </w:tc>
      </w:tr>
      <w:tr w:rsidR="00846CEF" w14:paraId="06EBE005" w14:textId="77777777" w:rsidTr="009E4B8E">
        <w:tc>
          <w:tcPr>
            <w:tcW w:w="2770" w:type="dxa"/>
          </w:tcPr>
          <w:p w14:paraId="79F053E2" w14:textId="77777777" w:rsidR="00846CEF" w:rsidRPr="00CD0759" w:rsidRDefault="00846CEF" w:rsidP="00C87A90">
            <w:pPr>
              <w:rPr>
                <w:sz w:val="20"/>
                <w:szCs w:val="20"/>
              </w:rPr>
            </w:pPr>
            <w:r w:rsidRPr="00CD0759">
              <w:rPr>
                <w:sz w:val="20"/>
                <w:szCs w:val="20"/>
              </w:rPr>
              <w:t>Status (versie)</w:t>
            </w:r>
          </w:p>
        </w:tc>
        <w:tc>
          <w:tcPr>
            <w:tcW w:w="6292" w:type="dxa"/>
          </w:tcPr>
          <w:p w14:paraId="13CEFDD0" w14:textId="77777777" w:rsidR="00846CEF" w:rsidRPr="00CD0759" w:rsidRDefault="00846CEF" w:rsidP="00C87A90">
            <w:pPr>
              <w:rPr>
                <w:sz w:val="20"/>
                <w:szCs w:val="20"/>
              </w:rPr>
            </w:pPr>
            <w:r>
              <w:rPr>
                <w:sz w:val="20"/>
                <w:szCs w:val="20"/>
              </w:rPr>
              <w:t>Definitief</w:t>
            </w:r>
          </w:p>
        </w:tc>
      </w:tr>
      <w:tr w:rsidR="00846CEF" w14:paraId="2A83E2A6" w14:textId="77777777" w:rsidTr="009E4B8E">
        <w:tc>
          <w:tcPr>
            <w:tcW w:w="2770" w:type="dxa"/>
          </w:tcPr>
          <w:p w14:paraId="639BDAF0" w14:textId="3870A8C7" w:rsidR="00846CEF" w:rsidRPr="00CD0759" w:rsidRDefault="009E4B8E" w:rsidP="00C87A90">
            <w:pPr>
              <w:rPr>
                <w:sz w:val="20"/>
                <w:szCs w:val="20"/>
              </w:rPr>
            </w:pPr>
            <w:r>
              <w:rPr>
                <w:sz w:val="20"/>
                <w:szCs w:val="20"/>
              </w:rPr>
              <w:t>Gearchiveerd in</w:t>
            </w:r>
          </w:p>
        </w:tc>
        <w:tc>
          <w:tcPr>
            <w:tcW w:w="6292" w:type="dxa"/>
          </w:tcPr>
          <w:p w14:paraId="6D2B2052" w14:textId="5C131A6D" w:rsidR="00846CEF" w:rsidRPr="00CD0759" w:rsidRDefault="005364AE" w:rsidP="00846CEF">
            <w:pPr>
              <w:rPr>
                <w:sz w:val="20"/>
                <w:szCs w:val="20"/>
              </w:rPr>
            </w:pPr>
            <w:r>
              <w:rPr>
                <w:sz w:val="20"/>
                <w:szCs w:val="20"/>
              </w:rPr>
              <w:t>OneDrive/administratie</w:t>
            </w:r>
          </w:p>
        </w:tc>
      </w:tr>
    </w:tbl>
    <w:p w14:paraId="6EB821E3" w14:textId="49A64433" w:rsidR="00594798" w:rsidRPr="00846CEF" w:rsidRDefault="00594798" w:rsidP="00846CEF">
      <w:pPr>
        <w:spacing w:after="0" w:line="240" w:lineRule="auto"/>
        <w:rPr>
          <w:rFonts w:cs="Arial"/>
          <w:sz w:val="20"/>
          <w:szCs w:val="20"/>
        </w:rPr>
      </w:pPr>
    </w:p>
    <w:sectPr w:rsidR="00594798" w:rsidRPr="00846CEF" w:rsidSect="008C537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5242" w14:textId="77777777" w:rsidR="00FA7DA5" w:rsidRDefault="00FA7DA5" w:rsidP="00912AC8">
      <w:pPr>
        <w:spacing w:after="0" w:line="240" w:lineRule="auto"/>
      </w:pPr>
      <w:r>
        <w:separator/>
      </w:r>
    </w:p>
  </w:endnote>
  <w:endnote w:type="continuationSeparator" w:id="0">
    <w:p w14:paraId="328696CD" w14:textId="77777777" w:rsidR="00FA7DA5" w:rsidRDefault="00FA7DA5" w:rsidP="0091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16419"/>
      <w:docPartObj>
        <w:docPartGallery w:val="Page Numbers (Bottom of Page)"/>
        <w:docPartUnique/>
      </w:docPartObj>
    </w:sdtPr>
    <w:sdtEndPr/>
    <w:sdtContent>
      <w:p w14:paraId="71A5672E" w14:textId="2A638661" w:rsidR="00FA7DA5" w:rsidRDefault="00FA7DA5" w:rsidP="00D44934">
        <w:pPr>
          <w:pStyle w:val="Voettekst"/>
          <w:jc w:val="center"/>
        </w:pPr>
        <w:r w:rsidRPr="0025777E">
          <w:rPr>
            <w:color w:val="BFBFBF" w:themeColor="background1" w:themeShade="BF"/>
            <w:sz w:val="16"/>
            <w:szCs w:val="16"/>
          </w:rPr>
          <w:fldChar w:fldCharType="begin"/>
        </w:r>
        <w:r w:rsidRPr="0025777E">
          <w:rPr>
            <w:color w:val="BFBFBF" w:themeColor="background1" w:themeShade="BF"/>
            <w:sz w:val="16"/>
            <w:szCs w:val="16"/>
          </w:rPr>
          <w:instrText>PAGE   \* MERGEFORMAT</w:instrText>
        </w:r>
        <w:r w:rsidRPr="0025777E">
          <w:rPr>
            <w:color w:val="BFBFBF" w:themeColor="background1" w:themeShade="BF"/>
            <w:sz w:val="16"/>
            <w:szCs w:val="16"/>
          </w:rPr>
          <w:fldChar w:fldCharType="separate"/>
        </w:r>
        <w:r w:rsidR="00FB79D1">
          <w:rPr>
            <w:noProof/>
            <w:color w:val="BFBFBF" w:themeColor="background1" w:themeShade="BF"/>
            <w:sz w:val="16"/>
            <w:szCs w:val="16"/>
          </w:rPr>
          <w:t>1</w:t>
        </w:r>
        <w:r w:rsidRPr="0025777E">
          <w:rPr>
            <w:color w:val="BFBFBF" w:themeColor="background1" w:themeShade="BF"/>
            <w:sz w:val="16"/>
            <w:szCs w:val="16"/>
          </w:rPr>
          <w:fldChar w:fldCharType="end"/>
        </w:r>
        <w:r w:rsidRPr="0025777E">
          <w:rPr>
            <w:color w:val="BFBFBF" w:themeColor="background1" w:themeShade="BF"/>
            <w:sz w:val="16"/>
            <w:szCs w:val="16"/>
          </w:rPr>
          <w:t xml:space="preserve"> –</w:t>
        </w:r>
        <w:r w:rsidRPr="00D44934">
          <w:rPr>
            <w:color w:val="D9D9D9" w:themeColor="background1" w:themeShade="D9"/>
            <w:sz w:val="16"/>
            <w:szCs w:val="16"/>
          </w:rPr>
          <w:t xml:space="preserve"> </w:t>
        </w:r>
        <w:sdt>
          <w:sdtPr>
            <w:rPr>
              <w:color w:val="BFBFBF" w:themeColor="background1" w:themeShade="BF"/>
              <w:sz w:val="16"/>
              <w:szCs w:val="16"/>
            </w:rPr>
            <w:alias w:val="Bedrijf"/>
            <w:id w:val="77879489"/>
            <w:dataBinding w:prefixMappings="xmlns:ns0='http://schemas.openxmlformats.org/officeDocument/2006/extended-properties'" w:xpath="/ns0:Properties[1]/ns0:Company[1]" w:storeItemID="{6668398D-A668-4E3E-A5EB-62B293D839F1}"/>
            <w:text/>
          </w:sdtPr>
          <w:sdtEndPr/>
          <w:sdtContent>
            <w:r>
              <w:rPr>
                <w:color w:val="BFBFBF" w:themeColor="background1" w:themeShade="BF"/>
                <w:sz w:val="16"/>
                <w:szCs w:val="16"/>
              </w:rPr>
              <w:t>Dyslexieprotocol AC</w:t>
            </w:r>
          </w:sdtContent>
        </w:sdt>
        <w:r w:rsidRPr="00593C73">
          <w:rPr>
            <w:color w:val="BFBFBF" w:themeColor="background1" w:themeShade="BF"/>
            <w:sz w:val="16"/>
            <w:szCs w:val="16"/>
          </w:rPr>
          <w:t xml:space="preserve"> | @N</w:t>
        </w:r>
        <w:r>
          <w:t xml:space="preserve"> </w:t>
        </w:r>
      </w:p>
      <w:p w14:paraId="7174378F" w14:textId="77777777" w:rsidR="00FA7DA5" w:rsidRDefault="00FB79D1">
        <w:pPr>
          <w:pStyle w:val="Voettekst"/>
          <w:jc w:val="center"/>
        </w:pPr>
      </w:p>
    </w:sdtContent>
  </w:sdt>
  <w:p w14:paraId="12845FDD" w14:textId="77777777" w:rsidR="00FA7DA5" w:rsidRPr="00206484" w:rsidRDefault="00FA7DA5">
    <w:pPr>
      <w:pStyle w:val="Voetteks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5EF3" w14:textId="77777777" w:rsidR="00FA7DA5" w:rsidRDefault="00FA7DA5" w:rsidP="00912AC8">
      <w:pPr>
        <w:spacing w:after="0" w:line="240" w:lineRule="auto"/>
      </w:pPr>
      <w:r>
        <w:separator/>
      </w:r>
    </w:p>
  </w:footnote>
  <w:footnote w:type="continuationSeparator" w:id="0">
    <w:p w14:paraId="6E6D7CEC" w14:textId="77777777" w:rsidR="00FA7DA5" w:rsidRDefault="00FA7DA5" w:rsidP="0091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7D9"/>
    <w:multiLevelType w:val="hybridMultilevel"/>
    <w:tmpl w:val="7FC29EF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321B8B"/>
    <w:multiLevelType w:val="hybridMultilevel"/>
    <w:tmpl w:val="C022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B0651D"/>
    <w:multiLevelType w:val="hybridMultilevel"/>
    <w:tmpl w:val="B3A43A0C"/>
    <w:lvl w:ilvl="0" w:tplc="31D0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86514"/>
    <w:multiLevelType w:val="hybridMultilevel"/>
    <w:tmpl w:val="0FD844E0"/>
    <w:lvl w:ilvl="0" w:tplc="31D0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63485"/>
    <w:multiLevelType w:val="hybridMultilevel"/>
    <w:tmpl w:val="384658F4"/>
    <w:lvl w:ilvl="0" w:tplc="868AE590">
      <w:start w:val="5"/>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23666F"/>
    <w:multiLevelType w:val="hybridMultilevel"/>
    <w:tmpl w:val="6C4290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23773A"/>
    <w:multiLevelType w:val="hybridMultilevel"/>
    <w:tmpl w:val="64F219D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E5593B"/>
    <w:multiLevelType w:val="hybridMultilevel"/>
    <w:tmpl w:val="F3C2EF3A"/>
    <w:lvl w:ilvl="0" w:tplc="B134C3B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0AF0162"/>
    <w:multiLevelType w:val="hybridMultilevel"/>
    <w:tmpl w:val="5B322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57656E"/>
    <w:multiLevelType w:val="hybridMultilevel"/>
    <w:tmpl w:val="12ACB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D3980"/>
    <w:multiLevelType w:val="hybridMultilevel"/>
    <w:tmpl w:val="230A8F6E"/>
    <w:lvl w:ilvl="0" w:tplc="31D0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B86A37"/>
    <w:multiLevelType w:val="hybridMultilevel"/>
    <w:tmpl w:val="34423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284E"/>
    <w:multiLevelType w:val="hybridMultilevel"/>
    <w:tmpl w:val="EF481D00"/>
    <w:lvl w:ilvl="0" w:tplc="868AE590">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120FC5"/>
    <w:multiLevelType w:val="hybridMultilevel"/>
    <w:tmpl w:val="596639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F96EA0"/>
    <w:multiLevelType w:val="hybridMultilevel"/>
    <w:tmpl w:val="863AD34C"/>
    <w:lvl w:ilvl="0" w:tplc="B134C3B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5C4DD7"/>
    <w:multiLevelType w:val="hybridMultilevel"/>
    <w:tmpl w:val="06265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1060BB"/>
    <w:multiLevelType w:val="hybridMultilevel"/>
    <w:tmpl w:val="84705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751E7"/>
    <w:multiLevelType w:val="hybridMultilevel"/>
    <w:tmpl w:val="5AE6B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EC0BB0"/>
    <w:multiLevelType w:val="hybridMultilevel"/>
    <w:tmpl w:val="408467EE"/>
    <w:lvl w:ilvl="0" w:tplc="31D0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357EC2"/>
    <w:multiLevelType w:val="hybridMultilevel"/>
    <w:tmpl w:val="6ADE22F0"/>
    <w:lvl w:ilvl="0" w:tplc="31D0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253ACE"/>
    <w:multiLevelType w:val="hybridMultilevel"/>
    <w:tmpl w:val="3B64E8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997519C"/>
    <w:multiLevelType w:val="hybridMultilevel"/>
    <w:tmpl w:val="C9820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ED5968"/>
    <w:multiLevelType w:val="hybridMultilevel"/>
    <w:tmpl w:val="5B925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FB603C"/>
    <w:multiLevelType w:val="hybridMultilevel"/>
    <w:tmpl w:val="5CE67F32"/>
    <w:lvl w:ilvl="0" w:tplc="31D0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D756DF3"/>
    <w:multiLevelType w:val="hybridMultilevel"/>
    <w:tmpl w:val="8BF851B8"/>
    <w:lvl w:ilvl="0" w:tplc="31D0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F1768E7"/>
    <w:multiLevelType w:val="hybridMultilevel"/>
    <w:tmpl w:val="5F4E9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622C39"/>
    <w:multiLevelType w:val="hybridMultilevel"/>
    <w:tmpl w:val="9CFCE76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7"/>
  </w:num>
  <w:num w:numId="4">
    <w:abstractNumId w:val="16"/>
  </w:num>
  <w:num w:numId="5">
    <w:abstractNumId w:val="25"/>
  </w:num>
  <w:num w:numId="6">
    <w:abstractNumId w:val="6"/>
  </w:num>
  <w:num w:numId="7">
    <w:abstractNumId w:val="0"/>
  </w:num>
  <w:num w:numId="8">
    <w:abstractNumId w:val="26"/>
  </w:num>
  <w:num w:numId="9">
    <w:abstractNumId w:val="2"/>
  </w:num>
  <w:num w:numId="10">
    <w:abstractNumId w:val="12"/>
  </w:num>
  <w:num w:numId="11">
    <w:abstractNumId w:val="9"/>
  </w:num>
  <w:num w:numId="12">
    <w:abstractNumId w:val="20"/>
  </w:num>
  <w:num w:numId="13">
    <w:abstractNumId w:val="1"/>
  </w:num>
  <w:num w:numId="14">
    <w:abstractNumId w:val="8"/>
  </w:num>
  <w:num w:numId="15">
    <w:abstractNumId w:val="11"/>
  </w:num>
  <w:num w:numId="16">
    <w:abstractNumId w:val="15"/>
  </w:num>
  <w:num w:numId="17">
    <w:abstractNumId w:val="4"/>
  </w:num>
  <w:num w:numId="18">
    <w:abstractNumId w:val="14"/>
  </w:num>
  <w:num w:numId="19">
    <w:abstractNumId w:val="7"/>
  </w:num>
  <w:num w:numId="20">
    <w:abstractNumId w:val="22"/>
  </w:num>
  <w:num w:numId="21">
    <w:abstractNumId w:val="10"/>
  </w:num>
  <w:num w:numId="22">
    <w:abstractNumId w:val="21"/>
  </w:num>
  <w:num w:numId="23">
    <w:abstractNumId w:val="19"/>
  </w:num>
  <w:num w:numId="24">
    <w:abstractNumId w:val="3"/>
  </w:num>
  <w:num w:numId="25">
    <w:abstractNumId w:val="24"/>
  </w:num>
  <w:num w:numId="26">
    <w:abstractNumId w:val="18"/>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AA"/>
    <w:rsid w:val="0000319F"/>
    <w:rsid w:val="0000320F"/>
    <w:rsid w:val="00003530"/>
    <w:rsid w:val="00004120"/>
    <w:rsid w:val="00010C76"/>
    <w:rsid w:val="00010E66"/>
    <w:rsid w:val="00011443"/>
    <w:rsid w:val="00012C7E"/>
    <w:rsid w:val="00013B97"/>
    <w:rsid w:val="00013C59"/>
    <w:rsid w:val="0001405D"/>
    <w:rsid w:val="00016A00"/>
    <w:rsid w:val="0001749F"/>
    <w:rsid w:val="00017A72"/>
    <w:rsid w:val="00020AD3"/>
    <w:rsid w:val="00023836"/>
    <w:rsid w:val="000242A6"/>
    <w:rsid w:val="000243EB"/>
    <w:rsid w:val="00025E33"/>
    <w:rsid w:val="000300BF"/>
    <w:rsid w:val="00031648"/>
    <w:rsid w:val="000354FD"/>
    <w:rsid w:val="0003655A"/>
    <w:rsid w:val="00037F93"/>
    <w:rsid w:val="00040F68"/>
    <w:rsid w:val="00042297"/>
    <w:rsid w:val="000455C1"/>
    <w:rsid w:val="000475B8"/>
    <w:rsid w:val="000557BC"/>
    <w:rsid w:val="00060B4A"/>
    <w:rsid w:val="00063E8E"/>
    <w:rsid w:val="000640A4"/>
    <w:rsid w:val="000643E9"/>
    <w:rsid w:val="00064672"/>
    <w:rsid w:val="00065381"/>
    <w:rsid w:val="0006569E"/>
    <w:rsid w:val="00065D27"/>
    <w:rsid w:val="000661FA"/>
    <w:rsid w:val="00067B76"/>
    <w:rsid w:val="00067C7B"/>
    <w:rsid w:val="00070A09"/>
    <w:rsid w:val="0007491E"/>
    <w:rsid w:val="0007667E"/>
    <w:rsid w:val="00076A71"/>
    <w:rsid w:val="00081754"/>
    <w:rsid w:val="00084E06"/>
    <w:rsid w:val="00086A93"/>
    <w:rsid w:val="00086B40"/>
    <w:rsid w:val="00086C7F"/>
    <w:rsid w:val="000875CB"/>
    <w:rsid w:val="000904B8"/>
    <w:rsid w:val="00091493"/>
    <w:rsid w:val="000918BA"/>
    <w:rsid w:val="00091D12"/>
    <w:rsid w:val="00092B68"/>
    <w:rsid w:val="00093CF5"/>
    <w:rsid w:val="000972DA"/>
    <w:rsid w:val="000A1D0E"/>
    <w:rsid w:val="000A254D"/>
    <w:rsid w:val="000A3DC5"/>
    <w:rsid w:val="000B328A"/>
    <w:rsid w:val="000B3F2F"/>
    <w:rsid w:val="000B4ACE"/>
    <w:rsid w:val="000B5803"/>
    <w:rsid w:val="000B7843"/>
    <w:rsid w:val="000B7B69"/>
    <w:rsid w:val="000C1506"/>
    <w:rsid w:val="000C2206"/>
    <w:rsid w:val="000C28AD"/>
    <w:rsid w:val="000C328E"/>
    <w:rsid w:val="000C36F1"/>
    <w:rsid w:val="000C4B9E"/>
    <w:rsid w:val="000C598B"/>
    <w:rsid w:val="000C64FB"/>
    <w:rsid w:val="000C6A50"/>
    <w:rsid w:val="000D074D"/>
    <w:rsid w:val="000D3B67"/>
    <w:rsid w:val="000D6E22"/>
    <w:rsid w:val="000E0868"/>
    <w:rsid w:val="000E4D88"/>
    <w:rsid w:val="000E7F11"/>
    <w:rsid w:val="000F1438"/>
    <w:rsid w:val="000F1E12"/>
    <w:rsid w:val="000F3FC3"/>
    <w:rsid w:val="001005E0"/>
    <w:rsid w:val="00101C3C"/>
    <w:rsid w:val="001021B0"/>
    <w:rsid w:val="001023E3"/>
    <w:rsid w:val="00102667"/>
    <w:rsid w:val="00102A4A"/>
    <w:rsid w:val="001046EB"/>
    <w:rsid w:val="00104E0B"/>
    <w:rsid w:val="00105A3B"/>
    <w:rsid w:val="0010781B"/>
    <w:rsid w:val="001102FE"/>
    <w:rsid w:val="00110C9C"/>
    <w:rsid w:val="00111E5B"/>
    <w:rsid w:val="001124C4"/>
    <w:rsid w:val="00113055"/>
    <w:rsid w:val="001145EE"/>
    <w:rsid w:val="00114C46"/>
    <w:rsid w:val="00116621"/>
    <w:rsid w:val="00116980"/>
    <w:rsid w:val="00117C01"/>
    <w:rsid w:val="00117F44"/>
    <w:rsid w:val="00124763"/>
    <w:rsid w:val="001254C9"/>
    <w:rsid w:val="00132DE5"/>
    <w:rsid w:val="001334D9"/>
    <w:rsid w:val="001345CF"/>
    <w:rsid w:val="00137A0A"/>
    <w:rsid w:val="0014046F"/>
    <w:rsid w:val="001408EC"/>
    <w:rsid w:val="001428C3"/>
    <w:rsid w:val="00142C57"/>
    <w:rsid w:val="0014337F"/>
    <w:rsid w:val="00144876"/>
    <w:rsid w:val="00146343"/>
    <w:rsid w:val="001472BC"/>
    <w:rsid w:val="00151B6E"/>
    <w:rsid w:val="001541B0"/>
    <w:rsid w:val="0015634C"/>
    <w:rsid w:val="001579B5"/>
    <w:rsid w:val="00160F3F"/>
    <w:rsid w:val="00167B09"/>
    <w:rsid w:val="00170F7C"/>
    <w:rsid w:val="00171F49"/>
    <w:rsid w:val="001725A0"/>
    <w:rsid w:val="00172D57"/>
    <w:rsid w:val="00173C9A"/>
    <w:rsid w:val="00174139"/>
    <w:rsid w:val="00177E93"/>
    <w:rsid w:val="00180C1B"/>
    <w:rsid w:val="00182CF8"/>
    <w:rsid w:val="00182FD5"/>
    <w:rsid w:val="0018328D"/>
    <w:rsid w:val="00184594"/>
    <w:rsid w:val="00185010"/>
    <w:rsid w:val="00187441"/>
    <w:rsid w:val="00191066"/>
    <w:rsid w:val="00191736"/>
    <w:rsid w:val="00191D9C"/>
    <w:rsid w:val="00192BDA"/>
    <w:rsid w:val="00193815"/>
    <w:rsid w:val="001A1A91"/>
    <w:rsid w:val="001A3EE5"/>
    <w:rsid w:val="001A4DEE"/>
    <w:rsid w:val="001A724A"/>
    <w:rsid w:val="001A74FC"/>
    <w:rsid w:val="001B09B8"/>
    <w:rsid w:val="001B09F9"/>
    <w:rsid w:val="001B200C"/>
    <w:rsid w:val="001B2529"/>
    <w:rsid w:val="001B2837"/>
    <w:rsid w:val="001B3FF6"/>
    <w:rsid w:val="001B4359"/>
    <w:rsid w:val="001B457B"/>
    <w:rsid w:val="001B6078"/>
    <w:rsid w:val="001B7C49"/>
    <w:rsid w:val="001C06C2"/>
    <w:rsid w:val="001C288C"/>
    <w:rsid w:val="001C5133"/>
    <w:rsid w:val="001C57A6"/>
    <w:rsid w:val="001C5F7F"/>
    <w:rsid w:val="001D036A"/>
    <w:rsid w:val="001D2119"/>
    <w:rsid w:val="001D30CB"/>
    <w:rsid w:val="001D4C35"/>
    <w:rsid w:val="001D56F7"/>
    <w:rsid w:val="001D6448"/>
    <w:rsid w:val="001D6875"/>
    <w:rsid w:val="001D7C5B"/>
    <w:rsid w:val="001E0E20"/>
    <w:rsid w:val="001E0F7C"/>
    <w:rsid w:val="001E256E"/>
    <w:rsid w:val="001E2F95"/>
    <w:rsid w:val="001E3E71"/>
    <w:rsid w:val="001E4D6E"/>
    <w:rsid w:val="001E4F4A"/>
    <w:rsid w:val="001E6524"/>
    <w:rsid w:val="001E7B4B"/>
    <w:rsid w:val="001F460F"/>
    <w:rsid w:val="0020125D"/>
    <w:rsid w:val="002025E2"/>
    <w:rsid w:val="00202673"/>
    <w:rsid w:val="00205867"/>
    <w:rsid w:val="00205D64"/>
    <w:rsid w:val="00206484"/>
    <w:rsid w:val="00207470"/>
    <w:rsid w:val="00211E71"/>
    <w:rsid w:val="002122D8"/>
    <w:rsid w:val="00212981"/>
    <w:rsid w:val="0021490D"/>
    <w:rsid w:val="002202D0"/>
    <w:rsid w:val="0022065B"/>
    <w:rsid w:val="00223AD8"/>
    <w:rsid w:val="00225886"/>
    <w:rsid w:val="00226862"/>
    <w:rsid w:val="00227D77"/>
    <w:rsid w:val="002311C7"/>
    <w:rsid w:val="00233BBC"/>
    <w:rsid w:val="00236134"/>
    <w:rsid w:val="00237CB2"/>
    <w:rsid w:val="002406E0"/>
    <w:rsid w:val="00241710"/>
    <w:rsid w:val="002419C3"/>
    <w:rsid w:val="00242303"/>
    <w:rsid w:val="00242346"/>
    <w:rsid w:val="002429E5"/>
    <w:rsid w:val="00245187"/>
    <w:rsid w:val="00247382"/>
    <w:rsid w:val="00250E31"/>
    <w:rsid w:val="0025133A"/>
    <w:rsid w:val="002514F2"/>
    <w:rsid w:val="00251796"/>
    <w:rsid w:val="002521AE"/>
    <w:rsid w:val="00252BD0"/>
    <w:rsid w:val="00253290"/>
    <w:rsid w:val="0025363C"/>
    <w:rsid w:val="00256F13"/>
    <w:rsid w:val="0025777E"/>
    <w:rsid w:val="00261AA3"/>
    <w:rsid w:val="00263841"/>
    <w:rsid w:val="00263ADB"/>
    <w:rsid w:val="00264B4E"/>
    <w:rsid w:val="0026557A"/>
    <w:rsid w:val="00265B64"/>
    <w:rsid w:val="00270859"/>
    <w:rsid w:val="00270A29"/>
    <w:rsid w:val="00270B6B"/>
    <w:rsid w:val="002711EF"/>
    <w:rsid w:val="00271BFE"/>
    <w:rsid w:val="00271C06"/>
    <w:rsid w:val="00271FCC"/>
    <w:rsid w:val="00275702"/>
    <w:rsid w:val="00276945"/>
    <w:rsid w:val="00276E0C"/>
    <w:rsid w:val="00276F73"/>
    <w:rsid w:val="002775E3"/>
    <w:rsid w:val="00277766"/>
    <w:rsid w:val="0028414D"/>
    <w:rsid w:val="00286D7E"/>
    <w:rsid w:val="00290EBD"/>
    <w:rsid w:val="002917D3"/>
    <w:rsid w:val="002938EF"/>
    <w:rsid w:val="00295B6B"/>
    <w:rsid w:val="00297A32"/>
    <w:rsid w:val="002A1307"/>
    <w:rsid w:val="002A1E53"/>
    <w:rsid w:val="002A2334"/>
    <w:rsid w:val="002A243A"/>
    <w:rsid w:val="002A54C0"/>
    <w:rsid w:val="002A5B2F"/>
    <w:rsid w:val="002A5F42"/>
    <w:rsid w:val="002A73D5"/>
    <w:rsid w:val="002A7900"/>
    <w:rsid w:val="002B3198"/>
    <w:rsid w:val="002B4788"/>
    <w:rsid w:val="002B4B9D"/>
    <w:rsid w:val="002B4D7D"/>
    <w:rsid w:val="002B5136"/>
    <w:rsid w:val="002B69CF"/>
    <w:rsid w:val="002C13DC"/>
    <w:rsid w:val="002C497F"/>
    <w:rsid w:val="002D044F"/>
    <w:rsid w:val="002D54F4"/>
    <w:rsid w:val="002D67F0"/>
    <w:rsid w:val="002D6A15"/>
    <w:rsid w:val="002D73F1"/>
    <w:rsid w:val="002E03A8"/>
    <w:rsid w:val="002E156D"/>
    <w:rsid w:val="002E19A9"/>
    <w:rsid w:val="002E1C95"/>
    <w:rsid w:val="002E1F41"/>
    <w:rsid w:val="002E4AB0"/>
    <w:rsid w:val="002E4F3B"/>
    <w:rsid w:val="002F1D01"/>
    <w:rsid w:val="002F6F7A"/>
    <w:rsid w:val="00301249"/>
    <w:rsid w:val="00302B44"/>
    <w:rsid w:val="00303BD1"/>
    <w:rsid w:val="00306635"/>
    <w:rsid w:val="003101FD"/>
    <w:rsid w:val="00311577"/>
    <w:rsid w:val="00313248"/>
    <w:rsid w:val="00315D3E"/>
    <w:rsid w:val="003175EA"/>
    <w:rsid w:val="00321311"/>
    <w:rsid w:val="00322A89"/>
    <w:rsid w:val="00324099"/>
    <w:rsid w:val="00331CB6"/>
    <w:rsid w:val="00332BA3"/>
    <w:rsid w:val="00333911"/>
    <w:rsid w:val="00337DB9"/>
    <w:rsid w:val="00341B28"/>
    <w:rsid w:val="00343879"/>
    <w:rsid w:val="0034387E"/>
    <w:rsid w:val="0034419B"/>
    <w:rsid w:val="00344C28"/>
    <w:rsid w:val="00345161"/>
    <w:rsid w:val="00345D2D"/>
    <w:rsid w:val="00347BA8"/>
    <w:rsid w:val="00347CD3"/>
    <w:rsid w:val="0035212A"/>
    <w:rsid w:val="003525A1"/>
    <w:rsid w:val="00352A5E"/>
    <w:rsid w:val="00353000"/>
    <w:rsid w:val="00356C8B"/>
    <w:rsid w:val="0035763F"/>
    <w:rsid w:val="003639DE"/>
    <w:rsid w:val="00363B47"/>
    <w:rsid w:val="00363D59"/>
    <w:rsid w:val="00364955"/>
    <w:rsid w:val="00364971"/>
    <w:rsid w:val="003651B5"/>
    <w:rsid w:val="003656BD"/>
    <w:rsid w:val="00366202"/>
    <w:rsid w:val="00366B24"/>
    <w:rsid w:val="003674E5"/>
    <w:rsid w:val="00370432"/>
    <w:rsid w:val="00370CFD"/>
    <w:rsid w:val="003714B8"/>
    <w:rsid w:val="003725F1"/>
    <w:rsid w:val="003748B0"/>
    <w:rsid w:val="00375036"/>
    <w:rsid w:val="00377EF4"/>
    <w:rsid w:val="00380E4D"/>
    <w:rsid w:val="00385998"/>
    <w:rsid w:val="00387D73"/>
    <w:rsid w:val="003900CA"/>
    <w:rsid w:val="003934FE"/>
    <w:rsid w:val="00393829"/>
    <w:rsid w:val="00393E7A"/>
    <w:rsid w:val="00394462"/>
    <w:rsid w:val="00394477"/>
    <w:rsid w:val="00395C2B"/>
    <w:rsid w:val="00396CE4"/>
    <w:rsid w:val="003A0B04"/>
    <w:rsid w:val="003A186A"/>
    <w:rsid w:val="003A2CD2"/>
    <w:rsid w:val="003A2E25"/>
    <w:rsid w:val="003A36F1"/>
    <w:rsid w:val="003A38F1"/>
    <w:rsid w:val="003A55E2"/>
    <w:rsid w:val="003A7C1B"/>
    <w:rsid w:val="003B054B"/>
    <w:rsid w:val="003B23E6"/>
    <w:rsid w:val="003B2CCE"/>
    <w:rsid w:val="003B2D04"/>
    <w:rsid w:val="003B2EF7"/>
    <w:rsid w:val="003B4E59"/>
    <w:rsid w:val="003B7CE7"/>
    <w:rsid w:val="003C0246"/>
    <w:rsid w:val="003C0AB0"/>
    <w:rsid w:val="003C3355"/>
    <w:rsid w:val="003C41E1"/>
    <w:rsid w:val="003C59F1"/>
    <w:rsid w:val="003C5D9B"/>
    <w:rsid w:val="003C6ACA"/>
    <w:rsid w:val="003C7ADC"/>
    <w:rsid w:val="003D061E"/>
    <w:rsid w:val="003D06FE"/>
    <w:rsid w:val="003D16F3"/>
    <w:rsid w:val="003D65DE"/>
    <w:rsid w:val="003D68D9"/>
    <w:rsid w:val="003D7B06"/>
    <w:rsid w:val="003E082A"/>
    <w:rsid w:val="003E11FF"/>
    <w:rsid w:val="003E3C1F"/>
    <w:rsid w:val="003E3CB3"/>
    <w:rsid w:val="003E55B4"/>
    <w:rsid w:val="003F0115"/>
    <w:rsid w:val="003F08BF"/>
    <w:rsid w:val="003F13F7"/>
    <w:rsid w:val="003F1605"/>
    <w:rsid w:val="003F1805"/>
    <w:rsid w:val="003F561E"/>
    <w:rsid w:val="003F6EBC"/>
    <w:rsid w:val="003F7D50"/>
    <w:rsid w:val="00401B8A"/>
    <w:rsid w:val="0040251C"/>
    <w:rsid w:val="0040295B"/>
    <w:rsid w:val="004052BF"/>
    <w:rsid w:val="0040603E"/>
    <w:rsid w:val="0040684A"/>
    <w:rsid w:val="00406F7A"/>
    <w:rsid w:val="00407E88"/>
    <w:rsid w:val="004150C2"/>
    <w:rsid w:val="00416E8E"/>
    <w:rsid w:val="00420B96"/>
    <w:rsid w:val="004234F8"/>
    <w:rsid w:val="00423ACB"/>
    <w:rsid w:val="00427B87"/>
    <w:rsid w:val="00427FDB"/>
    <w:rsid w:val="00430B4F"/>
    <w:rsid w:val="004311C7"/>
    <w:rsid w:val="004313FC"/>
    <w:rsid w:val="00431932"/>
    <w:rsid w:val="00431FFE"/>
    <w:rsid w:val="00432FE7"/>
    <w:rsid w:val="0043365B"/>
    <w:rsid w:val="004351BC"/>
    <w:rsid w:val="00436A39"/>
    <w:rsid w:val="00436D01"/>
    <w:rsid w:val="00436E29"/>
    <w:rsid w:val="00440FDE"/>
    <w:rsid w:val="0044111D"/>
    <w:rsid w:val="00442B54"/>
    <w:rsid w:val="00444B5A"/>
    <w:rsid w:val="00444C9F"/>
    <w:rsid w:val="004452FE"/>
    <w:rsid w:val="00445572"/>
    <w:rsid w:val="004478BE"/>
    <w:rsid w:val="0044798D"/>
    <w:rsid w:val="00452251"/>
    <w:rsid w:val="00453410"/>
    <w:rsid w:val="00453795"/>
    <w:rsid w:val="0045401C"/>
    <w:rsid w:val="00455F0E"/>
    <w:rsid w:val="00462B87"/>
    <w:rsid w:val="00463B24"/>
    <w:rsid w:val="00464013"/>
    <w:rsid w:val="00464350"/>
    <w:rsid w:val="00470C2D"/>
    <w:rsid w:val="0047155E"/>
    <w:rsid w:val="00471F6A"/>
    <w:rsid w:val="00475F33"/>
    <w:rsid w:val="00477380"/>
    <w:rsid w:val="004833FE"/>
    <w:rsid w:val="00484BF9"/>
    <w:rsid w:val="00485EEA"/>
    <w:rsid w:val="004860B9"/>
    <w:rsid w:val="00492D7F"/>
    <w:rsid w:val="0049771F"/>
    <w:rsid w:val="004A0CCE"/>
    <w:rsid w:val="004A1B95"/>
    <w:rsid w:val="004A3158"/>
    <w:rsid w:val="004A4E19"/>
    <w:rsid w:val="004A7D3B"/>
    <w:rsid w:val="004A7DA6"/>
    <w:rsid w:val="004B25CD"/>
    <w:rsid w:val="004B3E61"/>
    <w:rsid w:val="004B5033"/>
    <w:rsid w:val="004B70BE"/>
    <w:rsid w:val="004B75FB"/>
    <w:rsid w:val="004B7A44"/>
    <w:rsid w:val="004B7B3D"/>
    <w:rsid w:val="004C390B"/>
    <w:rsid w:val="004C3EE3"/>
    <w:rsid w:val="004C46DE"/>
    <w:rsid w:val="004C5653"/>
    <w:rsid w:val="004C5D92"/>
    <w:rsid w:val="004C620C"/>
    <w:rsid w:val="004D0475"/>
    <w:rsid w:val="004D3B38"/>
    <w:rsid w:val="004D5444"/>
    <w:rsid w:val="004D5987"/>
    <w:rsid w:val="004D60C7"/>
    <w:rsid w:val="004D6706"/>
    <w:rsid w:val="004D799F"/>
    <w:rsid w:val="004E014C"/>
    <w:rsid w:val="004E0A2C"/>
    <w:rsid w:val="004E0BFD"/>
    <w:rsid w:val="004E0C8A"/>
    <w:rsid w:val="004E3FF9"/>
    <w:rsid w:val="004E4BC3"/>
    <w:rsid w:val="004E5C71"/>
    <w:rsid w:val="004E6956"/>
    <w:rsid w:val="004E7E65"/>
    <w:rsid w:val="004F55B2"/>
    <w:rsid w:val="005014F4"/>
    <w:rsid w:val="00504260"/>
    <w:rsid w:val="005055E1"/>
    <w:rsid w:val="005066D0"/>
    <w:rsid w:val="00506B9B"/>
    <w:rsid w:val="00507A43"/>
    <w:rsid w:val="00507A4D"/>
    <w:rsid w:val="0051157A"/>
    <w:rsid w:val="00512D68"/>
    <w:rsid w:val="0051726B"/>
    <w:rsid w:val="00517640"/>
    <w:rsid w:val="005209F6"/>
    <w:rsid w:val="00523265"/>
    <w:rsid w:val="00527F7C"/>
    <w:rsid w:val="00534F92"/>
    <w:rsid w:val="00536020"/>
    <w:rsid w:val="005364AE"/>
    <w:rsid w:val="00541F58"/>
    <w:rsid w:val="0054286B"/>
    <w:rsid w:val="005431B4"/>
    <w:rsid w:val="00543552"/>
    <w:rsid w:val="005449E8"/>
    <w:rsid w:val="00544F38"/>
    <w:rsid w:val="00550B15"/>
    <w:rsid w:val="005520FE"/>
    <w:rsid w:val="00552212"/>
    <w:rsid w:val="005523C4"/>
    <w:rsid w:val="00556E86"/>
    <w:rsid w:val="0056102C"/>
    <w:rsid w:val="00562266"/>
    <w:rsid w:val="00562EE5"/>
    <w:rsid w:val="00567244"/>
    <w:rsid w:val="00567C72"/>
    <w:rsid w:val="00570377"/>
    <w:rsid w:val="00570AED"/>
    <w:rsid w:val="00572296"/>
    <w:rsid w:val="0057258E"/>
    <w:rsid w:val="005728CB"/>
    <w:rsid w:val="00572E0F"/>
    <w:rsid w:val="00573199"/>
    <w:rsid w:val="00573B33"/>
    <w:rsid w:val="00574F1F"/>
    <w:rsid w:val="005752BE"/>
    <w:rsid w:val="00577FA4"/>
    <w:rsid w:val="005843B6"/>
    <w:rsid w:val="00590463"/>
    <w:rsid w:val="00593196"/>
    <w:rsid w:val="00593251"/>
    <w:rsid w:val="00593C73"/>
    <w:rsid w:val="00593DC3"/>
    <w:rsid w:val="00594798"/>
    <w:rsid w:val="00596182"/>
    <w:rsid w:val="005969AF"/>
    <w:rsid w:val="00597EC9"/>
    <w:rsid w:val="005A132F"/>
    <w:rsid w:val="005A30C4"/>
    <w:rsid w:val="005A318D"/>
    <w:rsid w:val="005A5F33"/>
    <w:rsid w:val="005A65F8"/>
    <w:rsid w:val="005A6C8C"/>
    <w:rsid w:val="005B10EB"/>
    <w:rsid w:val="005B21C7"/>
    <w:rsid w:val="005B4DD0"/>
    <w:rsid w:val="005B5DA1"/>
    <w:rsid w:val="005B6DF2"/>
    <w:rsid w:val="005B7F4A"/>
    <w:rsid w:val="005C06B6"/>
    <w:rsid w:val="005C1B26"/>
    <w:rsid w:val="005C23A9"/>
    <w:rsid w:val="005C2BF1"/>
    <w:rsid w:val="005C56AA"/>
    <w:rsid w:val="005C63E1"/>
    <w:rsid w:val="005C67DA"/>
    <w:rsid w:val="005D1228"/>
    <w:rsid w:val="005D5217"/>
    <w:rsid w:val="005D7DC7"/>
    <w:rsid w:val="005E2A07"/>
    <w:rsid w:val="005E2EA5"/>
    <w:rsid w:val="005E36C8"/>
    <w:rsid w:val="005E4FAA"/>
    <w:rsid w:val="005E6CFE"/>
    <w:rsid w:val="005E6F00"/>
    <w:rsid w:val="005F09E5"/>
    <w:rsid w:val="005F0F97"/>
    <w:rsid w:val="005F1514"/>
    <w:rsid w:val="005F23BA"/>
    <w:rsid w:val="005F2D47"/>
    <w:rsid w:val="005F2EF7"/>
    <w:rsid w:val="005F303A"/>
    <w:rsid w:val="005F4571"/>
    <w:rsid w:val="005F6010"/>
    <w:rsid w:val="005F748E"/>
    <w:rsid w:val="00600380"/>
    <w:rsid w:val="0060236B"/>
    <w:rsid w:val="00603E6F"/>
    <w:rsid w:val="006051EE"/>
    <w:rsid w:val="00606686"/>
    <w:rsid w:val="00606D78"/>
    <w:rsid w:val="0061042D"/>
    <w:rsid w:val="0061509E"/>
    <w:rsid w:val="006168D9"/>
    <w:rsid w:val="00616928"/>
    <w:rsid w:val="0062042E"/>
    <w:rsid w:val="00620741"/>
    <w:rsid w:val="00624512"/>
    <w:rsid w:val="00624B19"/>
    <w:rsid w:val="006258B9"/>
    <w:rsid w:val="00626318"/>
    <w:rsid w:val="0062690C"/>
    <w:rsid w:val="00626974"/>
    <w:rsid w:val="00627CA6"/>
    <w:rsid w:val="00627DD5"/>
    <w:rsid w:val="00627EB5"/>
    <w:rsid w:val="006300A3"/>
    <w:rsid w:val="006303FC"/>
    <w:rsid w:val="00633A0B"/>
    <w:rsid w:val="0063501C"/>
    <w:rsid w:val="00635096"/>
    <w:rsid w:val="00635BC5"/>
    <w:rsid w:val="006368DF"/>
    <w:rsid w:val="00636B5B"/>
    <w:rsid w:val="00644374"/>
    <w:rsid w:val="0064568F"/>
    <w:rsid w:val="0064591C"/>
    <w:rsid w:val="00645EE5"/>
    <w:rsid w:val="00645FBB"/>
    <w:rsid w:val="006461CD"/>
    <w:rsid w:val="00646DA8"/>
    <w:rsid w:val="00647AC5"/>
    <w:rsid w:val="00650921"/>
    <w:rsid w:val="00652A12"/>
    <w:rsid w:val="00653F49"/>
    <w:rsid w:val="00660642"/>
    <w:rsid w:val="00660A0E"/>
    <w:rsid w:val="006625DC"/>
    <w:rsid w:val="0066706B"/>
    <w:rsid w:val="006700D2"/>
    <w:rsid w:val="00670A56"/>
    <w:rsid w:val="00671B77"/>
    <w:rsid w:val="00673AF3"/>
    <w:rsid w:val="00674338"/>
    <w:rsid w:val="00675D1E"/>
    <w:rsid w:val="00675DB0"/>
    <w:rsid w:val="0067783D"/>
    <w:rsid w:val="00677947"/>
    <w:rsid w:val="00681F26"/>
    <w:rsid w:val="00682D20"/>
    <w:rsid w:val="00683CDD"/>
    <w:rsid w:val="00684A5D"/>
    <w:rsid w:val="00684D0F"/>
    <w:rsid w:val="00685924"/>
    <w:rsid w:val="0068715E"/>
    <w:rsid w:val="006908E5"/>
    <w:rsid w:val="006917F4"/>
    <w:rsid w:val="006926CF"/>
    <w:rsid w:val="00697145"/>
    <w:rsid w:val="006A0063"/>
    <w:rsid w:val="006A09CE"/>
    <w:rsid w:val="006A09D3"/>
    <w:rsid w:val="006A44FB"/>
    <w:rsid w:val="006A5442"/>
    <w:rsid w:val="006A5F59"/>
    <w:rsid w:val="006A7C40"/>
    <w:rsid w:val="006B1045"/>
    <w:rsid w:val="006B607C"/>
    <w:rsid w:val="006B64C7"/>
    <w:rsid w:val="006B72E5"/>
    <w:rsid w:val="006B72F1"/>
    <w:rsid w:val="006C090B"/>
    <w:rsid w:val="006C12F3"/>
    <w:rsid w:val="006C1905"/>
    <w:rsid w:val="006C2A1C"/>
    <w:rsid w:val="006C6914"/>
    <w:rsid w:val="006C7BFB"/>
    <w:rsid w:val="006D0F88"/>
    <w:rsid w:val="006D1725"/>
    <w:rsid w:val="006D3E85"/>
    <w:rsid w:val="006D51F1"/>
    <w:rsid w:val="006E0A6D"/>
    <w:rsid w:val="006E1881"/>
    <w:rsid w:val="006E1FA1"/>
    <w:rsid w:val="006E2921"/>
    <w:rsid w:val="006E531D"/>
    <w:rsid w:val="006E7720"/>
    <w:rsid w:val="006F48CE"/>
    <w:rsid w:val="006F598C"/>
    <w:rsid w:val="006F64AD"/>
    <w:rsid w:val="00701351"/>
    <w:rsid w:val="007025A0"/>
    <w:rsid w:val="0070380E"/>
    <w:rsid w:val="00704A28"/>
    <w:rsid w:val="00704D22"/>
    <w:rsid w:val="00705C07"/>
    <w:rsid w:val="00706400"/>
    <w:rsid w:val="00707D48"/>
    <w:rsid w:val="00710A15"/>
    <w:rsid w:val="00713097"/>
    <w:rsid w:val="007137B6"/>
    <w:rsid w:val="00715BCD"/>
    <w:rsid w:val="00716392"/>
    <w:rsid w:val="00716B93"/>
    <w:rsid w:val="0072058F"/>
    <w:rsid w:val="00722C85"/>
    <w:rsid w:val="00725C71"/>
    <w:rsid w:val="007318AA"/>
    <w:rsid w:val="0073200D"/>
    <w:rsid w:val="00732783"/>
    <w:rsid w:val="00732FB8"/>
    <w:rsid w:val="00733F57"/>
    <w:rsid w:val="007342DC"/>
    <w:rsid w:val="00734475"/>
    <w:rsid w:val="00735383"/>
    <w:rsid w:val="00735F77"/>
    <w:rsid w:val="0073680C"/>
    <w:rsid w:val="00737AD5"/>
    <w:rsid w:val="00740EA9"/>
    <w:rsid w:val="00742899"/>
    <w:rsid w:val="00743A86"/>
    <w:rsid w:val="007467CC"/>
    <w:rsid w:val="00746FDD"/>
    <w:rsid w:val="007476ED"/>
    <w:rsid w:val="00752A9A"/>
    <w:rsid w:val="00755CE2"/>
    <w:rsid w:val="00756019"/>
    <w:rsid w:val="00757DAD"/>
    <w:rsid w:val="00760891"/>
    <w:rsid w:val="00764CA0"/>
    <w:rsid w:val="00765029"/>
    <w:rsid w:val="00766441"/>
    <w:rsid w:val="0076780F"/>
    <w:rsid w:val="00770AC8"/>
    <w:rsid w:val="007719AD"/>
    <w:rsid w:val="00771E46"/>
    <w:rsid w:val="00772B13"/>
    <w:rsid w:val="007738FA"/>
    <w:rsid w:val="00773E90"/>
    <w:rsid w:val="007753D1"/>
    <w:rsid w:val="00775DC4"/>
    <w:rsid w:val="007775EF"/>
    <w:rsid w:val="00781735"/>
    <w:rsid w:val="00782776"/>
    <w:rsid w:val="0078346E"/>
    <w:rsid w:val="0078430B"/>
    <w:rsid w:val="00787586"/>
    <w:rsid w:val="00787D13"/>
    <w:rsid w:val="0079179A"/>
    <w:rsid w:val="00791A80"/>
    <w:rsid w:val="00793132"/>
    <w:rsid w:val="00795890"/>
    <w:rsid w:val="007A02CE"/>
    <w:rsid w:val="007A165E"/>
    <w:rsid w:val="007A3B72"/>
    <w:rsid w:val="007A6F89"/>
    <w:rsid w:val="007A7670"/>
    <w:rsid w:val="007B13AA"/>
    <w:rsid w:val="007B2379"/>
    <w:rsid w:val="007B2500"/>
    <w:rsid w:val="007B3870"/>
    <w:rsid w:val="007B4678"/>
    <w:rsid w:val="007B477A"/>
    <w:rsid w:val="007B549B"/>
    <w:rsid w:val="007B6A18"/>
    <w:rsid w:val="007C070B"/>
    <w:rsid w:val="007C0F3C"/>
    <w:rsid w:val="007C11BC"/>
    <w:rsid w:val="007C120E"/>
    <w:rsid w:val="007C2BD4"/>
    <w:rsid w:val="007C34D3"/>
    <w:rsid w:val="007C4D4E"/>
    <w:rsid w:val="007C710F"/>
    <w:rsid w:val="007D2C80"/>
    <w:rsid w:val="007D3182"/>
    <w:rsid w:val="007D5156"/>
    <w:rsid w:val="007D5AC2"/>
    <w:rsid w:val="007D6569"/>
    <w:rsid w:val="007D7B56"/>
    <w:rsid w:val="007E117D"/>
    <w:rsid w:val="007E5070"/>
    <w:rsid w:val="007E5EF9"/>
    <w:rsid w:val="007E5F38"/>
    <w:rsid w:val="007E705A"/>
    <w:rsid w:val="007E70DF"/>
    <w:rsid w:val="007E74D9"/>
    <w:rsid w:val="007E75B0"/>
    <w:rsid w:val="007F0E91"/>
    <w:rsid w:val="007F11CE"/>
    <w:rsid w:val="007F497E"/>
    <w:rsid w:val="007F5F91"/>
    <w:rsid w:val="007F6ABD"/>
    <w:rsid w:val="007F70D6"/>
    <w:rsid w:val="007F7C12"/>
    <w:rsid w:val="008016DF"/>
    <w:rsid w:val="00801DE0"/>
    <w:rsid w:val="00807F73"/>
    <w:rsid w:val="00810C92"/>
    <w:rsid w:val="0081626D"/>
    <w:rsid w:val="00820FD2"/>
    <w:rsid w:val="00821980"/>
    <w:rsid w:val="00822331"/>
    <w:rsid w:val="00823B9D"/>
    <w:rsid w:val="008245E4"/>
    <w:rsid w:val="00826499"/>
    <w:rsid w:val="00832BA1"/>
    <w:rsid w:val="00833A3C"/>
    <w:rsid w:val="00834F72"/>
    <w:rsid w:val="008353D6"/>
    <w:rsid w:val="00835EAF"/>
    <w:rsid w:val="00837379"/>
    <w:rsid w:val="008404DE"/>
    <w:rsid w:val="0084395F"/>
    <w:rsid w:val="00843AC0"/>
    <w:rsid w:val="00844EDC"/>
    <w:rsid w:val="00845367"/>
    <w:rsid w:val="00846CEF"/>
    <w:rsid w:val="00850CC6"/>
    <w:rsid w:val="00852E86"/>
    <w:rsid w:val="00853010"/>
    <w:rsid w:val="00856724"/>
    <w:rsid w:val="00861D08"/>
    <w:rsid w:val="00862069"/>
    <w:rsid w:val="008623AC"/>
    <w:rsid w:val="0086624F"/>
    <w:rsid w:val="0087241D"/>
    <w:rsid w:val="0087302E"/>
    <w:rsid w:val="00875229"/>
    <w:rsid w:val="008758D8"/>
    <w:rsid w:val="00877787"/>
    <w:rsid w:val="008800F8"/>
    <w:rsid w:val="00880948"/>
    <w:rsid w:val="00880FAA"/>
    <w:rsid w:val="008820B2"/>
    <w:rsid w:val="00883387"/>
    <w:rsid w:val="00884B07"/>
    <w:rsid w:val="00887A0B"/>
    <w:rsid w:val="008904A2"/>
    <w:rsid w:val="00891225"/>
    <w:rsid w:val="00891DFD"/>
    <w:rsid w:val="008958A9"/>
    <w:rsid w:val="008959D1"/>
    <w:rsid w:val="0089620F"/>
    <w:rsid w:val="008968AF"/>
    <w:rsid w:val="008A059A"/>
    <w:rsid w:val="008A1223"/>
    <w:rsid w:val="008A17D8"/>
    <w:rsid w:val="008A3D63"/>
    <w:rsid w:val="008B0E73"/>
    <w:rsid w:val="008B37B6"/>
    <w:rsid w:val="008B5778"/>
    <w:rsid w:val="008B66D8"/>
    <w:rsid w:val="008C4256"/>
    <w:rsid w:val="008C457C"/>
    <w:rsid w:val="008C524E"/>
    <w:rsid w:val="008C5375"/>
    <w:rsid w:val="008D094B"/>
    <w:rsid w:val="008D191F"/>
    <w:rsid w:val="008D298D"/>
    <w:rsid w:val="008D2E42"/>
    <w:rsid w:val="008D46AA"/>
    <w:rsid w:val="008D7F27"/>
    <w:rsid w:val="008E057A"/>
    <w:rsid w:val="008E08F0"/>
    <w:rsid w:val="008E185D"/>
    <w:rsid w:val="008F3D52"/>
    <w:rsid w:val="00903164"/>
    <w:rsid w:val="00904B7D"/>
    <w:rsid w:val="00912064"/>
    <w:rsid w:val="00912AC8"/>
    <w:rsid w:val="009140D9"/>
    <w:rsid w:val="00915156"/>
    <w:rsid w:val="009155D7"/>
    <w:rsid w:val="00917474"/>
    <w:rsid w:val="00921064"/>
    <w:rsid w:val="009213D4"/>
    <w:rsid w:val="00921A20"/>
    <w:rsid w:val="009239C2"/>
    <w:rsid w:val="0092428E"/>
    <w:rsid w:val="00924D4F"/>
    <w:rsid w:val="00931999"/>
    <w:rsid w:val="009341E6"/>
    <w:rsid w:val="0093525C"/>
    <w:rsid w:val="00936923"/>
    <w:rsid w:val="00936DAC"/>
    <w:rsid w:val="00942E41"/>
    <w:rsid w:val="0094300B"/>
    <w:rsid w:val="009447A0"/>
    <w:rsid w:val="00944926"/>
    <w:rsid w:val="00945505"/>
    <w:rsid w:val="0094564F"/>
    <w:rsid w:val="00945DEC"/>
    <w:rsid w:val="009465EF"/>
    <w:rsid w:val="00947F20"/>
    <w:rsid w:val="00950481"/>
    <w:rsid w:val="009514E4"/>
    <w:rsid w:val="0095345B"/>
    <w:rsid w:val="00955230"/>
    <w:rsid w:val="0096233F"/>
    <w:rsid w:val="00962D06"/>
    <w:rsid w:val="00963D45"/>
    <w:rsid w:val="009656A1"/>
    <w:rsid w:val="00967BD6"/>
    <w:rsid w:val="0097039A"/>
    <w:rsid w:val="009705C7"/>
    <w:rsid w:val="009738A3"/>
    <w:rsid w:val="009745CF"/>
    <w:rsid w:val="00976174"/>
    <w:rsid w:val="009762BE"/>
    <w:rsid w:val="009770A9"/>
    <w:rsid w:val="0098227E"/>
    <w:rsid w:val="00982E0B"/>
    <w:rsid w:val="009858FC"/>
    <w:rsid w:val="00986614"/>
    <w:rsid w:val="0099106A"/>
    <w:rsid w:val="00995A2D"/>
    <w:rsid w:val="009A17BA"/>
    <w:rsid w:val="009A2D6F"/>
    <w:rsid w:val="009A2EA5"/>
    <w:rsid w:val="009A39CD"/>
    <w:rsid w:val="009A5510"/>
    <w:rsid w:val="009A6E89"/>
    <w:rsid w:val="009A6FBD"/>
    <w:rsid w:val="009A701D"/>
    <w:rsid w:val="009B0BEA"/>
    <w:rsid w:val="009B0E96"/>
    <w:rsid w:val="009B19A8"/>
    <w:rsid w:val="009B1CFB"/>
    <w:rsid w:val="009B2C2D"/>
    <w:rsid w:val="009B43ED"/>
    <w:rsid w:val="009B4BEA"/>
    <w:rsid w:val="009B5037"/>
    <w:rsid w:val="009B5AF6"/>
    <w:rsid w:val="009C01FB"/>
    <w:rsid w:val="009C033C"/>
    <w:rsid w:val="009C0758"/>
    <w:rsid w:val="009C276E"/>
    <w:rsid w:val="009C286E"/>
    <w:rsid w:val="009C4675"/>
    <w:rsid w:val="009C60CD"/>
    <w:rsid w:val="009C7FB2"/>
    <w:rsid w:val="009D07B4"/>
    <w:rsid w:val="009D09AE"/>
    <w:rsid w:val="009D396A"/>
    <w:rsid w:val="009D5B9B"/>
    <w:rsid w:val="009E36B3"/>
    <w:rsid w:val="009E3F67"/>
    <w:rsid w:val="009E4249"/>
    <w:rsid w:val="009E4B8E"/>
    <w:rsid w:val="009E613A"/>
    <w:rsid w:val="009E786B"/>
    <w:rsid w:val="009F5DEE"/>
    <w:rsid w:val="009F610A"/>
    <w:rsid w:val="009F6D85"/>
    <w:rsid w:val="009F72F7"/>
    <w:rsid w:val="00A0141E"/>
    <w:rsid w:val="00A0207D"/>
    <w:rsid w:val="00A035E8"/>
    <w:rsid w:val="00A035F8"/>
    <w:rsid w:val="00A044DE"/>
    <w:rsid w:val="00A12795"/>
    <w:rsid w:val="00A12BA6"/>
    <w:rsid w:val="00A141C4"/>
    <w:rsid w:val="00A14B0A"/>
    <w:rsid w:val="00A14E72"/>
    <w:rsid w:val="00A209C2"/>
    <w:rsid w:val="00A2164F"/>
    <w:rsid w:val="00A21CBC"/>
    <w:rsid w:val="00A22CCC"/>
    <w:rsid w:val="00A22F5F"/>
    <w:rsid w:val="00A258CF"/>
    <w:rsid w:val="00A25DFB"/>
    <w:rsid w:val="00A26932"/>
    <w:rsid w:val="00A314A1"/>
    <w:rsid w:val="00A31BEC"/>
    <w:rsid w:val="00A35E02"/>
    <w:rsid w:val="00A42C04"/>
    <w:rsid w:val="00A43359"/>
    <w:rsid w:val="00A43C0E"/>
    <w:rsid w:val="00A446D5"/>
    <w:rsid w:val="00A46FF9"/>
    <w:rsid w:val="00A4770F"/>
    <w:rsid w:val="00A52368"/>
    <w:rsid w:val="00A56F90"/>
    <w:rsid w:val="00A578A5"/>
    <w:rsid w:val="00A6177F"/>
    <w:rsid w:val="00A618D7"/>
    <w:rsid w:val="00A62D93"/>
    <w:rsid w:val="00A64757"/>
    <w:rsid w:val="00A64B54"/>
    <w:rsid w:val="00A67E92"/>
    <w:rsid w:val="00A70040"/>
    <w:rsid w:val="00A70AA1"/>
    <w:rsid w:val="00A74541"/>
    <w:rsid w:val="00A74D8E"/>
    <w:rsid w:val="00A74EB9"/>
    <w:rsid w:val="00A75991"/>
    <w:rsid w:val="00A75C37"/>
    <w:rsid w:val="00A75F14"/>
    <w:rsid w:val="00A778B5"/>
    <w:rsid w:val="00A77ECA"/>
    <w:rsid w:val="00A810DA"/>
    <w:rsid w:val="00A81848"/>
    <w:rsid w:val="00A81B3E"/>
    <w:rsid w:val="00A81FC0"/>
    <w:rsid w:val="00A8336F"/>
    <w:rsid w:val="00A8438E"/>
    <w:rsid w:val="00A847DA"/>
    <w:rsid w:val="00A849D6"/>
    <w:rsid w:val="00A84A2A"/>
    <w:rsid w:val="00A84A9E"/>
    <w:rsid w:val="00A87BBC"/>
    <w:rsid w:val="00A918F5"/>
    <w:rsid w:val="00A93B8B"/>
    <w:rsid w:val="00A9419D"/>
    <w:rsid w:val="00A9537F"/>
    <w:rsid w:val="00A95AA2"/>
    <w:rsid w:val="00A95C8E"/>
    <w:rsid w:val="00A97C11"/>
    <w:rsid w:val="00AA2BF6"/>
    <w:rsid w:val="00AB2591"/>
    <w:rsid w:val="00AB26EE"/>
    <w:rsid w:val="00AB2D21"/>
    <w:rsid w:val="00AB3E54"/>
    <w:rsid w:val="00AB4151"/>
    <w:rsid w:val="00AC09A9"/>
    <w:rsid w:val="00AC1902"/>
    <w:rsid w:val="00AC2AFB"/>
    <w:rsid w:val="00AC3B81"/>
    <w:rsid w:val="00AC4036"/>
    <w:rsid w:val="00AC46F6"/>
    <w:rsid w:val="00AC478D"/>
    <w:rsid w:val="00AC5F59"/>
    <w:rsid w:val="00AC6019"/>
    <w:rsid w:val="00AC795A"/>
    <w:rsid w:val="00AD09D7"/>
    <w:rsid w:val="00AD185C"/>
    <w:rsid w:val="00AD187D"/>
    <w:rsid w:val="00AD19C8"/>
    <w:rsid w:val="00AD561D"/>
    <w:rsid w:val="00AD59C7"/>
    <w:rsid w:val="00AD6A9E"/>
    <w:rsid w:val="00AE22EA"/>
    <w:rsid w:val="00AE3342"/>
    <w:rsid w:val="00AE4252"/>
    <w:rsid w:val="00AE43F5"/>
    <w:rsid w:val="00AE5995"/>
    <w:rsid w:val="00AE7AC9"/>
    <w:rsid w:val="00AE7B48"/>
    <w:rsid w:val="00AF2410"/>
    <w:rsid w:val="00AF3521"/>
    <w:rsid w:val="00AF3C81"/>
    <w:rsid w:val="00AF4F82"/>
    <w:rsid w:val="00AF61C6"/>
    <w:rsid w:val="00AF62E8"/>
    <w:rsid w:val="00AF7723"/>
    <w:rsid w:val="00B035E1"/>
    <w:rsid w:val="00B038A5"/>
    <w:rsid w:val="00B04479"/>
    <w:rsid w:val="00B04F1F"/>
    <w:rsid w:val="00B11CED"/>
    <w:rsid w:val="00B13302"/>
    <w:rsid w:val="00B13920"/>
    <w:rsid w:val="00B15571"/>
    <w:rsid w:val="00B15E4F"/>
    <w:rsid w:val="00B17298"/>
    <w:rsid w:val="00B17EB3"/>
    <w:rsid w:val="00B200FA"/>
    <w:rsid w:val="00B20161"/>
    <w:rsid w:val="00B21A16"/>
    <w:rsid w:val="00B25E7B"/>
    <w:rsid w:val="00B312D5"/>
    <w:rsid w:val="00B32511"/>
    <w:rsid w:val="00B33051"/>
    <w:rsid w:val="00B344E6"/>
    <w:rsid w:val="00B36ABC"/>
    <w:rsid w:val="00B3710B"/>
    <w:rsid w:val="00B420EF"/>
    <w:rsid w:val="00B431D7"/>
    <w:rsid w:val="00B440EE"/>
    <w:rsid w:val="00B46192"/>
    <w:rsid w:val="00B503DB"/>
    <w:rsid w:val="00B5115D"/>
    <w:rsid w:val="00B522E2"/>
    <w:rsid w:val="00B536E6"/>
    <w:rsid w:val="00B5494F"/>
    <w:rsid w:val="00B55360"/>
    <w:rsid w:val="00B55A4C"/>
    <w:rsid w:val="00B56A7A"/>
    <w:rsid w:val="00B61B7E"/>
    <w:rsid w:val="00B62E6B"/>
    <w:rsid w:val="00B652DD"/>
    <w:rsid w:val="00B678CE"/>
    <w:rsid w:val="00B70235"/>
    <w:rsid w:val="00B70A00"/>
    <w:rsid w:val="00B70B32"/>
    <w:rsid w:val="00B71123"/>
    <w:rsid w:val="00B818E4"/>
    <w:rsid w:val="00B83200"/>
    <w:rsid w:val="00B8343C"/>
    <w:rsid w:val="00B83845"/>
    <w:rsid w:val="00B86283"/>
    <w:rsid w:val="00B8694D"/>
    <w:rsid w:val="00B87136"/>
    <w:rsid w:val="00B926B3"/>
    <w:rsid w:val="00B9329B"/>
    <w:rsid w:val="00B9358A"/>
    <w:rsid w:val="00B946FE"/>
    <w:rsid w:val="00B94FC0"/>
    <w:rsid w:val="00B95927"/>
    <w:rsid w:val="00B961B1"/>
    <w:rsid w:val="00B9799F"/>
    <w:rsid w:val="00BA138B"/>
    <w:rsid w:val="00BA2224"/>
    <w:rsid w:val="00BA2EC0"/>
    <w:rsid w:val="00BA5816"/>
    <w:rsid w:val="00BB11CC"/>
    <w:rsid w:val="00BB2D4C"/>
    <w:rsid w:val="00BB555E"/>
    <w:rsid w:val="00BB6A89"/>
    <w:rsid w:val="00BB6E8D"/>
    <w:rsid w:val="00BC3CBE"/>
    <w:rsid w:val="00BC3F57"/>
    <w:rsid w:val="00BC57DA"/>
    <w:rsid w:val="00BC72C8"/>
    <w:rsid w:val="00BC743C"/>
    <w:rsid w:val="00BC7BF5"/>
    <w:rsid w:val="00BD048E"/>
    <w:rsid w:val="00BD2068"/>
    <w:rsid w:val="00BD283C"/>
    <w:rsid w:val="00BD54DF"/>
    <w:rsid w:val="00BD56D8"/>
    <w:rsid w:val="00BD6062"/>
    <w:rsid w:val="00BD6912"/>
    <w:rsid w:val="00BD7869"/>
    <w:rsid w:val="00BE34AF"/>
    <w:rsid w:val="00BE53C4"/>
    <w:rsid w:val="00BE68EC"/>
    <w:rsid w:val="00BE7D8A"/>
    <w:rsid w:val="00BE7ECA"/>
    <w:rsid w:val="00BF08F2"/>
    <w:rsid w:val="00BF1BB0"/>
    <w:rsid w:val="00BF205D"/>
    <w:rsid w:val="00BF2680"/>
    <w:rsid w:val="00BF369D"/>
    <w:rsid w:val="00BF391B"/>
    <w:rsid w:val="00BF49A5"/>
    <w:rsid w:val="00BF4B59"/>
    <w:rsid w:val="00BF4C9C"/>
    <w:rsid w:val="00BF4D67"/>
    <w:rsid w:val="00C00712"/>
    <w:rsid w:val="00C010D7"/>
    <w:rsid w:val="00C02F16"/>
    <w:rsid w:val="00C053E3"/>
    <w:rsid w:val="00C0569E"/>
    <w:rsid w:val="00C10806"/>
    <w:rsid w:val="00C1190E"/>
    <w:rsid w:val="00C1358E"/>
    <w:rsid w:val="00C14109"/>
    <w:rsid w:val="00C1565D"/>
    <w:rsid w:val="00C15A52"/>
    <w:rsid w:val="00C16C83"/>
    <w:rsid w:val="00C2164E"/>
    <w:rsid w:val="00C21BA0"/>
    <w:rsid w:val="00C221A1"/>
    <w:rsid w:val="00C223AE"/>
    <w:rsid w:val="00C22A6D"/>
    <w:rsid w:val="00C3028C"/>
    <w:rsid w:val="00C309FD"/>
    <w:rsid w:val="00C330BE"/>
    <w:rsid w:val="00C35B8D"/>
    <w:rsid w:val="00C40407"/>
    <w:rsid w:val="00C41189"/>
    <w:rsid w:val="00C4264A"/>
    <w:rsid w:val="00C42D29"/>
    <w:rsid w:val="00C42D8C"/>
    <w:rsid w:val="00C4522E"/>
    <w:rsid w:val="00C459D4"/>
    <w:rsid w:val="00C46CD3"/>
    <w:rsid w:val="00C4727B"/>
    <w:rsid w:val="00C51FEA"/>
    <w:rsid w:val="00C5384D"/>
    <w:rsid w:val="00C53FC4"/>
    <w:rsid w:val="00C55D23"/>
    <w:rsid w:val="00C56820"/>
    <w:rsid w:val="00C56873"/>
    <w:rsid w:val="00C60F53"/>
    <w:rsid w:val="00C628A8"/>
    <w:rsid w:val="00C62DDE"/>
    <w:rsid w:val="00C6319E"/>
    <w:rsid w:val="00C64978"/>
    <w:rsid w:val="00C70CA5"/>
    <w:rsid w:val="00C7157D"/>
    <w:rsid w:val="00C716E8"/>
    <w:rsid w:val="00C71B50"/>
    <w:rsid w:val="00C7234E"/>
    <w:rsid w:val="00C76A40"/>
    <w:rsid w:val="00C76EFD"/>
    <w:rsid w:val="00C7715E"/>
    <w:rsid w:val="00C80EF5"/>
    <w:rsid w:val="00C8166F"/>
    <w:rsid w:val="00C81CF4"/>
    <w:rsid w:val="00C825FC"/>
    <w:rsid w:val="00C87DAF"/>
    <w:rsid w:val="00C92E37"/>
    <w:rsid w:val="00C95E30"/>
    <w:rsid w:val="00C97371"/>
    <w:rsid w:val="00CA5271"/>
    <w:rsid w:val="00CA6A31"/>
    <w:rsid w:val="00CA6C8A"/>
    <w:rsid w:val="00CB00DB"/>
    <w:rsid w:val="00CB0CBC"/>
    <w:rsid w:val="00CB16F2"/>
    <w:rsid w:val="00CB2C53"/>
    <w:rsid w:val="00CB3B48"/>
    <w:rsid w:val="00CB41DC"/>
    <w:rsid w:val="00CB5688"/>
    <w:rsid w:val="00CB5B7D"/>
    <w:rsid w:val="00CB5F5A"/>
    <w:rsid w:val="00CB70D6"/>
    <w:rsid w:val="00CB70F0"/>
    <w:rsid w:val="00CB7202"/>
    <w:rsid w:val="00CC1674"/>
    <w:rsid w:val="00CC5501"/>
    <w:rsid w:val="00CD01E8"/>
    <w:rsid w:val="00CD0EBE"/>
    <w:rsid w:val="00CD1C0B"/>
    <w:rsid w:val="00CD2E89"/>
    <w:rsid w:val="00CD51A7"/>
    <w:rsid w:val="00CD787E"/>
    <w:rsid w:val="00CE12F8"/>
    <w:rsid w:val="00CE27DD"/>
    <w:rsid w:val="00CE2EF1"/>
    <w:rsid w:val="00CE5BC5"/>
    <w:rsid w:val="00CE6221"/>
    <w:rsid w:val="00CE6AA2"/>
    <w:rsid w:val="00CE7DA8"/>
    <w:rsid w:val="00CF34F0"/>
    <w:rsid w:val="00CF61F6"/>
    <w:rsid w:val="00CF6A8A"/>
    <w:rsid w:val="00D026AD"/>
    <w:rsid w:val="00D0387F"/>
    <w:rsid w:val="00D043D2"/>
    <w:rsid w:val="00D04486"/>
    <w:rsid w:val="00D049AC"/>
    <w:rsid w:val="00D0511D"/>
    <w:rsid w:val="00D051D9"/>
    <w:rsid w:val="00D070E3"/>
    <w:rsid w:val="00D2161B"/>
    <w:rsid w:val="00D24053"/>
    <w:rsid w:val="00D2533B"/>
    <w:rsid w:val="00D26F69"/>
    <w:rsid w:val="00D27AF4"/>
    <w:rsid w:val="00D304E8"/>
    <w:rsid w:val="00D31075"/>
    <w:rsid w:val="00D331DC"/>
    <w:rsid w:val="00D3387C"/>
    <w:rsid w:val="00D33A48"/>
    <w:rsid w:val="00D36780"/>
    <w:rsid w:val="00D402D0"/>
    <w:rsid w:val="00D40C18"/>
    <w:rsid w:val="00D422CB"/>
    <w:rsid w:val="00D435EE"/>
    <w:rsid w:val="00D44934"/>
    <w:rsid w:val="00D44CE9"/>
    <w:rsid w:val="00D44DDD"/>
    <w:rsid w:val="00D45115"/>
    <w:rsid w:val="00D453BC"/>
    <w:rsid w:val="00D50687"/>
    <w:rsid w:val="00D51288"/>
    <w:rsid w:val="00D51AEB"/>
    <w:rsid w:val="00D52AAF"/>
    <w:rsid w:val="00D5354E"/>
    <w:rsid w:val="00D546F7"/>
    <w:rsid w:val="00D555F3"/>
    <w:rsid w:val="00D60F55"/>
    <w:rsid w:val="00D63774"/>
    <w:rsid w:val="00D67706"/>
    <w:rsid w:val="00D70B3E"/>
    <w:rsid w:val="00D71FA5"/>
    <w:rsid w:val="00D72459"/>
    <w:rsid w:val="00D76CDF"/>
    <w:rsid w:val="00D80345"/>
    <w:rsid w:val="00D8096F"/>
    <w:rsid w:val="00D80C52"/>
    <w:rsid w:val="00D80F7B"/>
    <w:rsid w:val="00D8322F"/>
    <w:rsid w:val="00D83883"/>
    <w:rsid w:val="00D9002A"/>
    <w:rsid w:val="00D90A50"/>
    <w:rsid w:val="00D93917"/>
    <w:rsid w:val="00D93F3C"/>
    <w:rsid w:val="00D95381"/>
    <w:rsid w:val="00D9542F"/>
    <w:rsid w:val="00D9559C"/>
    <w:rsid w:val="00D963E7"/>
    <w:rsid w:val="00D967BC"/>
    <w:rsid w:val="00DA1F71"/>
    <w:rsid w:val="00DA2C43"/>
    <w:rsid w:val="00DA3EF1"/>
    <w:rsid w:val="00DA40A4"/>
    <w:rsid w:val="00DA445F"/>
    <w:rsid w:val="00DA49B7"/>
    <w:rsid w:val="00DA7FFD"/>
    <w:rsid w:val="00DB0D67"/>
    <w:rsid w:val="00DB2F64"/>
    <w:rsid w:val="00DB3855"/>
    <w:rsid w:val="00DB385F"/>
    <w:rsid w:val="00DB386F"/>
    <w:rsid w:val="00DB51BD"/>
    <w:rsid w:val="00DB7AD6"/>
    <w:rsid w:val="00DB7DD5"/>
    <w:rsid w:val="00DC048C"/>
    <w:rsid w:val="00DC222C"/>
    <w:rsid w:val="00DC273B"/>
    <w:rsid w:val="00DC4DD8"/>
    <w:rsid w:val="00DC6B9C"/>
    <w:rsid w:val="00DD1575"/>
    <w:rsid w:val="00DD18D6"/>
    <w:rsid w:val="00DD4680"/>
    <w:rsid w:val="00DD49A5"/>
    <w:rsid w:val="00DD6C31"/>
    <w:rsid w:val="00DD6E3A"/>
    <w:rsid w:val="00DD7822"/>
    <w:rsid w:val="00DE18B1"/>
    <w:rsid w:val="00DE20A6"/>
    <w:rsid w:val="00DE5C5C"/>
    <w:rsid w:val="00DF088F"/>
    <w:rsid w:val="00DF1EB1"/>
    <w:rsid w:val="00DF4BB5"/>
    <w:rsid w:val="00DF6D51"/>
    <w:rsid w:val="00E01953"/>
    <w:rsid w:val="00E02EBD"/>
    <w:rsid w:val="00E06FAA"/>
    <w:rsid w:val="00E070B0"/>
    <w:rsid w:val="00E13C2E"/>
    <w:rsid w:val="00E14198"/>
    <w:rsid w:val="00E14A8F"/>
    <w:rsid w:val="00E14CAB"/>
    <w:rsid w:val="00E15DF6"/>
    <w:rsid w:val="00E16E6F"/>
    <w:rsid w:val="00E1729D"/>
    <w:rsid w:val="00E21D9B"/>
    <w:rsid w:val="00E21E64"/>
    <w:rsid w:val="00E21F96"/>
    <w:rsid w:val="00E22B35"/>
    <w:rsid w:val="00E235F3"/>
    <w:rsid w:val="00E23C0A"/>
    <w:rsid w:val="00E25119"/>
    <w:rsid w:val="00E27879"/>
    <w:rsid w:val="00E30E3D"/>
    <w:rsid w:val="00E31883"/>
    <w:rsid w:val="00E32935"/>
    <w:rsid w:val="00E36081"/>
    <w:rsid w:val="00E3683E"/>
    <w:rsid w:val="00E41C24"/>
    <w:rsid w:val="00E41DC7"/>
    <w:rsid w:val="00E4308F"/>
    <w:rsid w:val="00E434AF"/>
    <w:rsid w:val="00E43795"/>
    <w:rsid w:val="00E45024"/>
    <w:rsid w:val="00E4519E"/>
    <w:rsid w:val="00E5153F"/>
    <w:rsid w:val="00E51801"/>
    <w:rsid w:val="00E51A16"/>
    <w:rsid w:val="00E51EF4"/>
    <w:rsid w:val="00E561E0"/>
    <w:rsid w:val="00E56EE9"/>
    <w:rsid w:val="00E574CD"/>
    <w:rsid w:val="00E61350"/>
    <w:rsid w:val="00E61C78"/>
    <w:rsid w:val="00E61E96"/>
    <w:rsid w:val="00E6400C"/>
    <w:rsid w:val="00E64428"/>
    <w:rsid w:val="00E70428"/>
    <w:rsid w:val="00E715DC"/>
    <w:rsid w:val="00E71C58"/>
    <w:rsid w:val="00E73C13"/>
    <w:rsid w:val="00E74B24"/>
    <w:rsid w:val="00E75202"/>
    <w:rsid w:val="00E752FD"/>
    <w:rsid w:val="00E801FB"/>
    <w:rsid w:val="00E8097F"/>
    <w:rsid w:val="00E8110F"/>
    <w:rsid w:val="00E81D46"/>
    <w:rsid w:val="00E86E90"/>
    <w:rsid w:val="00E8796C"/>
    <w:rsid w:val="00E95FD0"/>
    <w:rsid w:val="00E96626"/>
    <w:rsid w:val="00EA2C66"/>
    <w:rsid w:val="00EA2CF2"/>
    <w:rsid w:val="00EA35B7"/>
    <w:rsid w:val="00EA4292"/>
    <w:rsid w:val="00EA46D8"/>
    <w:rsid w:val="00EA60FC"/>
    <w:rsid w:val="00EA6120"/>
    <w:rsid w:val="00EA6B19"/>
    <w:rsid w:val="00EA70ED"/>
    <w:rsid w:val="00EB0646"/>
    <w:rsid w:val="00EB14F5"/>
    <w:rsid w:val="00EB22D2"/>
    <w:rsid w:val="00EB27FF"/>
    <w:rsid w:val="00EB2CFA"/>
    <w:rsid w:val="00EB3F91"/>
    <w:rsid w:val="00EB5572"/>
    <w:rsid w:val="00EC05B4"/>
    <w:rsid w:val="00EC0C76"/>
    <w:rsid w:val="00EC1FFF"/>
    <w:rsid w:val="00EC490F"/>
    <w:rsid w:val="00EC7763"/>
    <w:rsid w:val="00EC7826"/>
    <w:rsid w:val="00ED1670"/>
    <w:rsid w:val="00ED1C9D"/>
    <w:rsid w:val="00ED2672"/>
    <w:rsid w:val="00ED3C1C"/>
    <w:rsid w:val="00ED3DCC"/>
    <w:rsid w:val="00ED4E01"/>
    <w:rsid w:val="00ED5577"/>
    <w:rsid w:val="00ED5692"/>
    <w:rsid w:val="00ED6FFF"/>
    <w:rsid w:val="00EE13C9"/>
    <w:rsid w:val="00EE25BD"/>
    <w:rsid w:val="00EE3E01"/>
    <w:rsid w:val="00EE48F7"/>
    <w:rsid w:val="00EE54F1"/>
    <w:rsid w:val="00EE5B30"/>
    <w:rsid w:val="00EF540C"/>
    <w:rsid w:val="00EF610C"/>
    <w:rsid w:val="00EF62CF"/>
    <w:rsid w:val="00EF72B0"/>
    <w:rsid w:val="00F01E77"/>
    <w:rsid w:val="00F028F4"/>
    <w:rsid w:val="00F073D3"/>
    <w:rsid w:val="00F10B75"/>
    <w:rsid w:val="00F10C3B"/>
    <w:rsid w:val="00F12194"/>
    <w:rsid w:val="00F133D8"/>
    <w:rsid w:val="00F1641E"/>
    <w:rsid w:val="00F17C88"/>
    <w:rsid w:val="00F17D48"/>
    <w:rsid w:val="00F20B71"/>
    <w:rsid w:val="00F20CDC"/>
    <w:rsid w:val="00F22033"/>
    <w:rsid w:val="00F23A12"/>
    <w:rsid w:val="00F25518"/>
    <w:rsid w:val="00F26351"/>
    <w:rsid w:val="00F279A2"/>
    <w:rsid w:val="00F308F4"/>
    <w:rsid w:val="00F318AE"/>
    <w:rsid w:val="00F32F93"/>
    <w:rsid w:val="00F33251"/>
    <w:rsid w:val="00F33355"/>
    <w:rsid w:val="00F33E52"/>
    <w:rsid w:val="00F345AA"/>
    <w:rsid w:val="00F34FE2"/>
    <w:rsid w:val="00F36B73"/>
    <w:rsid w:val="00F40A31"/>
    <w:rsid w:val="00F4223E"/>
    <w:rsid w:val="00F42301"/>
    <w:rsid w:val="00F43393"/>
    <w:rsid w:val="00F45DA1"/>
    <w:rsid w:val="00F46CA9"/>
    <w:rsid w:val="00F47ED9"/>
    <w:rsid w:val="00F515CE"/>
    <w:rsid w:val="00F52020"/>
    <w:rsid w:val="00F524DD"/>
    <w:rsid w:val="00F55845"/>
    <w:rsid w:val="00F6183C"/>
    <w:rsid w:val="00F61AF7"/>
    <w:rsid w:val="00F638ED"/>
    <w:rsid w:val="00F65194"/>
    <w:rsid w:val="00F65862"/>
    <w:rsid w:val="00F66044"/>
    <w:rsid w:val="00F66CF3"/>
    <w:rsid w:val="00F671A8"/>
    <w:rsid w:val="00F6789E"/>
    <w:rsid w:val="00F70722"/>
    <w:rsid w:val="00F70EBE"/>
    <w:rsid w:val="00F723DC"/>
    <w:rsid w:val="00F752ED"/>
    <w:rsid w:val="00F80847"/>
    <w:rsid w:val="00F83CE4"/>
    <w:rsid w:val="00F858FB"/>
    <w:rsid w:val="00F85AD0"/>
    <w:rsid w:val="00F8669A"/>
    <w:rsid w:val="00F86FC3"/>
    <w:rsid w:val="00F8766F"/>
    <w:rsid w:val="00F971CB"/>
    <w:rsid w:val="00F97942"/>
    <w:rsid w:val="00F97DDE"/>
    <w:rsid w:val="00F97DE7"/>
    <w:rsid w:val="00FA08D4"/>
    <w:rsid w:val="00FA2656"/>
    <w:rsid w:val="00FA3D90"/>
    <w:rsid w:val="00FA6A7D"/>
    <w:rsid w:val="00FA7215"/>
    <w:rsid w:val="00FA7DA5"/>
    <w:rsid w:val="00FB0C48"/>
    <w:rsid w:val="00FB17FB"/>
    <w:rsid w:val="00FB463B"/>
    <w:rsid w:val="00FB5FB6"/>
    <w:rsid w:val="00FB79D1"/>
    <w:rsid w:val="00FC1F0D"/>
    <w:rsid w:val="00FC3AA6"/>
    <w:rsid w:val="00FC4E77"/>
    <w:rsid w:val="00FC6E79"/>
    <w:rsid w:val="00FD02B8"/>
    <w:rsid w:val="00FD05DF"/>
    <w:rsid w:val="00FD66F0"/>
    <w:rsid w:val="00FD70FC"/>
    <w:rsid w:val="00FE05DF"/>
    <w:rsid w:val="00FE1F49"/>
    <w:rsid w:val="00FE4943"/>
    <w:rsid w:val="00FE5B31"/>
    <w:rsid w:val="00FE7D03"/>
    <w:rsid w:val="00FF028C"/>
    <w:rsid w:val="00FF13E8"/>
    <w:rsid w:val="00FF33C1"/>
    <w:rsid w:val="00FF50C3"/>
    <w:rsid w:val="00FF5238"/>
    <w:rsid w:val="00FF6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00E20EA4"/>
  <w15:docId w15:val="{2F673710-2DA4-4B42-BEBF-1B8A4F2C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FD0"/>
  </w:style>
  <w:style w:type="paragraph" w:styleId="Kop1">
    <w:name w:val="heading 1"/>
    <w:basedOn w:val="Standaard"/>
    <w:link w:val="Kop1Char"/>
    <w:uiPriority w:val="9"/>
    <w:qFormat/>
    <w:rsid w:val="00EA2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6B72E5"/>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FE1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1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3AA"/>
    <w:rPr>
      <w:rFonts w:ascii="Tahoma" w:hAnsi="Tahoma" w:cs="Tahoma"/>
      <w:sz w:val="16"/>
      <w:szCs w:val="16"/>
    </w:rPr>
  </w:style>
  <w:style w:type="paragraph" w:styleId="Lijstalinea">
    <w:name w:val="List Paragraph"/>
    <w:basedOn w:val="Standaard"/>
    <w:uiPriority w:val="34"/>
    <w:qFormat/>
    <w:rsid w:val="0025363C"/>
    <w:pPr>
      <w:ind w:left="720"/>
      <w:contextualSpacing/>
    </w:pPr>
  </w:style>
  <w:style w:type="character" w:styleId="Hyperlink">
    <w:name w:val="Hyperlink"/>
    <w:basedOn w:val="Standaardalinea-lettertype"/>
    <w:uiPriority w:val="99"/>
    <w:unhideWhenUsed/>
    <w:rsid w:val="00BD6062"/>
    <w:rPr>
      <w:color w:val="0000FF" w:themeColor="hyperlink"/>
      <w:u w:val="single"/>
    </w:rPr>
  </w:style>
  <w:style w:type="paragraph" w:styleId="Koptekst">
    <w:name w:val="header"/>
    <w:basedOn w:val="Standaard"/>
    <w:link w:val="KoptekstChar"/>
    <w:uiPriority w:val="99"/>
    <w:unhideWhenUsed/>
    <w:rsid w:val="00912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AC8"/>
  </w:style>
  <w:style w:type="paragraph" w:styleId="Voettekst">
    <w:name w:val="footer"/>
    <w:basedOn w:val="Standaard"/>
    <w:link w:val="VoettekstChar"/>
    <w:uiPriority w:val="99"/>
    <w:unhideWhenUsed/>
    <w:rsid w:val="00912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AC8"/>
  </w:style>
  <w:style w:type="paragraph" w:styleId="Plattetekstinspringen">
    <w:name w:val="Body Text Indent"/>
    <w:basedOn w:val="Standaard"/>
    <w:link w:val="PlattetekstinspringenChar"/>
    <w:rsid w:val="003656BD"/>
    <w:pPr>
      <w:tabs>
        <w:tab w:val="left" w:pos="360"/>
      </w:tabs>
      <w:spacing w:after="0" w:line="240" w:lineRule="auto"/>
      <w:ind w:left="705" w:hanging="705"/>
    </w:pPr>
    <w:rPr>
      <w:rFonts w:ascii="Arial" w:eastAsia="Calibri" w:hAnsi="Arial" w:cs="Times New Roman"/>
      <w:sz w:val="20"/>
    </w:rPr>
  </w:style>
  <w:style w:type="character" w:customStyle="1" w:styleId="PlattetekstinspringenChar">
    <w:name w:val="Platte tekst inspringen Char"/>
    <w:basedOn w:val="Standaardalinea-lettertype"/>
    <w:link w:val="Plattetekstinspringen"/>
    <w:rsid w:val="003656BD"/>
    <w:rPr>
      <w:rFonts w:ascii="Arial" w:eastAsia="Calibri" w:hAnsi="Arial" w:cs="Times New Roman"/>
      <w:sz w:val="20"/>
    </w:rPr>
  </w:style>
  <w:style w:type="paragraph" w:customStyle="1" w:styleId="Default">
    <w:name w:val="Default"/>
    <w:rsid w:val="003A36F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Geenafstand">
    <w:name w:val="No Spacing"/>
    <w:qFormat/>
    <w:rsid w:val="007D5156"/>
    <w:pPr>
      <w:spacing w:after="0" w:line="240" w:lineRule="auto"/>
    </w:pPr>
  </w:style>
  <w:style w:type="paragraph" w:styleId="Plattetekst">
    <w:name w:val="Body Text"/>
    <w:basedOn w:val="Standaard"/>
    <w:link w:val="PlattetekstChar"/>
    <w:uiPriority w:val="99"/>
    <w:semiHidden/>
    <w:unhideWhenUsed/>
    <w:rsid w:val="00A46FF9"/>
    <w:pPr>
      <w:spacing w:after="120"/>
    </w:pPr>
  </w:style>
  <w:style w:type="character" w:customStyle="1" w:styleId="PlattetekstChar">
    <w:name w:val="Platte tekst Char"/>
    <w:basedOn w:val="Standaardalinea-lettertype"/>
    <w:link w:val="Plattetekst"/>
    <w:uiPriority w:val="99"/>
    <w:semiHidden/>
    <w:rsid w:val="00A46FF9"/>
  </w:style>
  <w:style w:type="paragraph" w:customStyle="1" w:styleId="FooterRight">
    <w:name w:val="Footer Right"/>
    <w:basedOn w:val="Voettekst"/>
    <w:uiPriority w:val="35"/>
    <w:qFormat/>
    <w:rsid w:val="00D9002A"/>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eastAsia="ja-JP"/>
    </w:rPr>
  </w:style>
  <w:style w:type="table" w:styleId="Tabelraster">
    <w:name w:val="Table Grid"/>
    <w:basedOn w:val="Standaardtabel"/>
    <w:uiPriority w:val="59"/>
    <w:rsid w:val="00E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914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58A"/>
    <w:rPr>
      <w:b/>
      <w:bCs/>
    </w:rPr>
  </w:style>
  <w:style w:type="character" w:styleId="Nadruk">
    <w:name w:val="Emphasis"/>
    <w:basedOn w:val="Standaardalinea-lettertype"/>
    <w:uiPriority w:val="20"/>
    <w:qFormat/>
    <w:rsid w:val="00715BCD"/>
    <w:rPr>
      <w:i/>
      <w:iCs/>
    </w:rPr>
  </w:style>
  <w:style w:type="paragraph" w:styleId="Tekstzonderopmaak">
    <w:name w:val="Plain Text"/>
    <w:basedOn w:val="Standaard"/>
    <w:link w:val="TekstzonderopmaakChar"/>
    <w:uiPriority w:val="99"/>
    <w:unhideWhenUsed/>
    <w:rsid w:val="009A6E89"/>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9A6E89"/>
    <w:rPr>
      <w:rFonts w:ascii="Consolas" w:eastAsia="Calibri" w:hAnsi="Consolas" w:cs="Times New Roman"/>
      <w:sz w:val="21"/>
      <w:szCs w:val="21"/>
    </w:rPr>
  </w:style>
  <w:style w:type="character" w:customStyle="1" w:styleId="spelle">
    <w:name w:val="spelle"/>
    <w:basedOn w:val="Standaardalinea-lettertype"/>
    <w:rsid w:val="00444B5A"/>
  </w:style>
  <w:style w:type="character" w:customStyle="1" w:styleId="Kop1Char">
    <w:name w:val="Kop 1 Char"/>
    <w:basedOn w:val="Standaardalinea-lettertype"/>
    <w:link w:val="Kop1"/>
    <w:uiPriority w:val="9"/>
    <w:rsid w:val="00EA2CF2"/>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7B4678"/>
    <w:rPr>
      <w:color w:val="800080" w:themeColor="followedHyperlink"/>
      <w:u w:val="single"/>
    </w:rPr>
  </w:style>
  <w:style w:type="character" w:customStyle="1" w:styleId="Bijschrift1">
    <w:name w:val="Bijschrift1"/>
    <w:basedOn w:val="Standaardalinea-lettertype"/>
    <w:rsid w:val="00572296"/>
  </w:style>
  <w:style w:type="paragraph" w:styleId="Bovenkantformulier">
    <w:name w:val="HTML Top of Form"/>
    <w:basedOn w:val="Standaard"/>
    <w:next w:val="Standaard"/>
    <w:link w:val="BovenkantformulierChar"/>
    <w:hidden/>
    <w:uiPriority w:val="99"/>
    <w:semiHidden/>
    <w:unhideWhenUsed/>
    <w:rsid w:val="00B9329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9329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unhideWhenUsed/>
    <w:rsid w:val="00B9329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rsid w:val="00B9329B"/>
    <w:rPr>
      <w:rFonts w:ascii="Arial" w:eastAsia="Times New Roman" w:hAnsi="Arial" w:cs="Arial"/>
      <w:vanish/>
      <w:sz w:val="16"/>
      <w:szCs w:val="16"/>
      <w:lang w:eastAsia="nl-NL"/>
    </w:rPr>
  </w:style>
  <w:style w:type="character" w:customStyle="1" w:styleId="Kop3Char">
    <w:name w:val="Kop 3 Char"/>
    <w:basedOn w:val="Standaardalinea-lettertype"/>
    <w:link w:val="Kop3"/>
    <w:uiPriority w:val="9"/>
    <w:semiHidden/>
    <w:rsid w:val="006B72E5"/>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6B72E5"/>
  </w:style>
  <w:style w:type="character" w:customStyle="1" w:styleId="style3">
    <w:name w:val="style3"/>
    <w:basedOn w:val="Standaardalinea-lettertype"/>
    <w:rsid w:val="006F598C"/>
  </w:style>
  <w:style w:type="character" w:customStyle="1" w:styleId="Kop5Char">
    <w:name w:val="Kop 5 Char"/>
    <w:basedOn w:val="Standaardalinea-lettertype"/>
    <w:link w:val="Kop5"/>
    <w:uiPriority w:val="9"/>
    <w:semiHidden/>
    <w:rsid w:val="00FE1F49"/>
    <w:rPr>
      <w:rFonts w:asciiTheme="majorHAnsi" w:eastAsiaTheme="majorEastAsia" w:hAnsiTheme="majorHAnsi" w:cstheme="majorBidi"/>
      <w:color w:val="243F60" w:themeColor="accent1" w:themeShade="7F"/>
    </w:rPr>
  </w:style>
  <w:style w:type="character" w:customStyle="1" w:styleId="usercontent">
    <w:name w:val="usercontent"/>
    <w:basedOn w:val="Standaardalinea-lettertype"/>
    <w:rsid w:val="00FE1F49"/>
  </w:style>
  <w:style w:type="character" w:customStyle="1" w:styleId="usercontent2">
    <w:name w:val="usercontent2"/>
    <w:basedOn w:val="Standaardalinea-lettertype"/>
    <w:rsid w:val="003D65DE"/>
  </w:style>
  <w:style w:type="paragraph" w:styleId="Duidelijkcitaat">
    <w:name w:val="Intense Quote"/>
    <w:basedOn w:val="Standaard"/>
    <w:next w:val="Standaard"/>
    <w:link w:val="DuidelijkcitaatChar"/>
    <w:uiPriority w:val="30"/>
    <w:qFormat/>
    <w:rsid w:val="00DC4DD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nl-NL"/>
    </w:rPr>
  </w:style>
  <w:style w:type="character" w:customStyle="1" w:styleId="DuidelijkcitaatChar">
    <w:name w:val="Duidelijk citaat Char"/>
    <w:basedOn w:val="Standaardalinea-lettertype"/>
    <w:link w:val="Duidelijkcitaat"/>
    <w:uiPriority w:val="30"/>
    <w:rsid w:val="00DC4DD8"/>
    <w:rPr>
      <w:rFonts w:ascii="Times New Roman" w:eastAsia="Times New Roman" w:hAnsi="Times New Roman" w:cs="Times New Roman"/>
      <w:b/>
      <w:bCs/>
      <w:i/>
      <w:iCs/>
      <w:color w:val="4F81BD"/>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13">
      <w:bodyDiv w:val="1"/>
      <w:marLeft w:val="0"/>
      <w:marRight w:val="0"/>
      <w:marTop w:val="0"/>
      <w:marBottom w:val="0"/>
      <w:divBdr>
        <w:top w:val="none" w:sz="0" w:space="0" w:color="auto"/>
        <w:left w:val="none" w:sz="0" w:space="0" w:color="auto"/>
        <w:bottom w:val="none" w:sz="0" w:space="0" w:color="auto"/>
        <w:right w:val="none" w:sz="0" w:space="0" w:color="auto"/>
      </w:divBdr>
      <w:divsChild>
        <w:div w:id="915892838">
          <w:marLeft w:val="0"/>
          <w:marRight w:val="0"/>
          <w:marTop w:val="0"/>
          <w:marBottom w:val="0"/>
          <w:divBdr>
            <w:top w:val="none" w:sz="0" w:space="0" w:color="auto"/>
            <w:left w:val="none" w:sz="0" w:space="0" w:color="auto"/>
            <w:bottom w:val="none" w:sz="0" w:space="0" w:color="auto"/>
            <w:right w:val="none" w:sz="0" w:space="0" w:color="auto"/>
          </w:divBdr>
          <w:divsChild>
            <w:div w:id="1367368425">
              <w:marLeft w:val="0"/>
              <w:marRight w:val="0"/>
              <w:marTop w:val="0"/>
              <w:marBottom w:val="0"/>
              <w:divBdr>
                <w:top w:val="none" w:sz="0" w:space="0" w:color="auto"/>
                <w:left w:val="none" w:sz="0" w:space="0" w:color="auto"/>
                <w:bottom w:val="none" w:sz="0" w:space="0" w:color="auto"/>
                <w:right w:val="none" w:sz="0" w:space="0" w:color="auto"/>
              </w:divBdr>
              <w:divsChild>
                <w:div w:id="1458832533">
                  <w:marLeft w:val="0"/>
                  <w:marRight w:val="0"/>
                  <w:marTop w:val="0"/>
                  <w:marBottom w:val="0"/>
                  <w:divBdr>
                    <w:top w:val="none" w:sz="0" w:space="0" w:color="auto"/>
                    <w:left w:val="none" w:sz="0" w:space="0" w:color="auto"/>
                    <w:bottom w:val="none" w:sz="0" w:space="0" w:color="auto"/>
                    <w:right w:val="none" w:sz="0" w:space="0" w:color="auto"/>
                  </w:divBdr>
                  <w:divsChild>
                    <w:div w:id="787315479">
                      <w:marLeft w:val="0"/>
                      <w:marRight w:val="0"/>
                      <w:marTop w:val="0"/>
                      <w:marBottom w:val="0"/>
                      <w:divBdr>
                        <w:top w:val="none" w:sz="0" w:space="0" w:color="auto"/>
                        <w:left w:val="none" w:sz="0" w:space="0" w:color="auto"/>
                        <w:bottom w:val="none" w:sz="0" w:space="0" w:color="auto"/>
                        <w:right w:val="none" w:sz="0" w:space="0" w:color="auto"/>
                      </w:divBdr>
                      <w:divsChild>
                        <w:div w:id="19822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053">
      <w:bodyDiv w:val="1"/>
      <w:marLeft w:val="0"/>
      <w:marRight w:val="0"/>
      <w:marTop w:val="0"/>
      <w:marBottom w:val="0"/>
      <w:divBdr>
        <w:top w:val="none" w:sz="0" w:space="0" w:color="auto"/>
        <w:left w:val="none" w:sz="0" w:space="0" w:color="auto"/>
        <w:bottom w:val="none" w:sz="0" w:space="0" w:color="auto"/>
        <w:right w:val="none" w:sz="0" w:space="0" w:color="auto"/>
      </w:divBdr>
    </w:div>
    <w:div w:id="15278811">
      <w:bodyDiv w:val="1"/>
      <w:marLeft w:val="0"/>
      <w:marRight w:val="0"/>
      <w:marTop w:val="0"/>
      <w:marBottom w:val="0"/>
      <w:divBdr>
        <w:top w:val="none" w:sz="0" w:space="0" w:color="auto"/>
        <w:left w:val="none" w:sz="0" w:space="0" w:color="auto"/>
        <w:bottom w:val="none" w:sz="0" w:space="0" w:color="auto"/>
        <w:right w:val="none" w:sz="0" w:space="0" w:color="auto"/>
      </w:divBdr>
      <w:divsChild>
        <w:div w:id="263196863">
          <w:marLeft w:val="0"/>
          <w:marRight w:val="0"/>
          <w:marTop w:val="0"/>
          <w:marBottom w:val="0"/>
          <w:divBdr>
            <w:top w:val="none" w:sz="0" w:space="0" w:color="auto"/>
            <w:left w:val="none" w:sz="0" w:space="0" w:color="auto"/>
            <w:bottom w:val="none" w:sz="0" w:space="0" w:color="auto"/>
            <w:right w:val="none" w:sz="0" w:space="0" w:color="auto"/>
          </w:divBdr>
          <w:divsChild>
            <w:div w:id="1825002412">
              <w:marLeft w:val="120"/>
              <w:marRight w:val="0"/>
              <w:marTop w:val="0"/>
              <w:marBottom w:val="0"/>
              <w:divBdr>
                <w:top w:val="none" w:sz="0" w:space="0" w:color="auto"/>
                <w:left w:val="none" w:sz="0" w:space="0" w:color="auto"/>
                <w:bottom w:val="none" w:sz="0" w:space="0" w:color="auto"/>
                <w:right w:val="none" w:sz="0" w:space="0" w:color="auto"/>
              </w:divBdr>
              <w:divsChild>
                <w:div w:id="309948567">
                  <w:marLeft w:val="0"/>
                  <w:marRight w:val="0"/>
                  <w:marTop w:val="0"/>
                  <w:marBottom w:val="0"/>
                  <w:divBdr>
                    <w:top w:val="none" w:sz="0" w:space="0" w:color="auto"/>
                    <w:left w:val="none" w:sz="0" w:space="0" w:color="auto"/>
                    <w:bottom w:val="none" w:sz="0" w:space="0" w:color="auto"/>
                    <w:right w:val="none" w:sz="0" w:space="0" w:color="auto"/>
                  </w:divBdr>
                  <w:divsChild>
                    <w:div w:id="1747915764">
                      <w:marLeft w:val="15"/>
                      <w:marRight w:val="0"/>
                      <w:marTop w:val="0"/>
                      <w:marBottom w:val="0"/>
                      <w:divBdr>
                        <w:top w:val="none" w:sz="0" w:space="0" w:color="auto"/>
                        <w:left w:val="single" w:sz="6" w:space="0" w:color="DBD8D7"/>
                        <w:bottom w:val="none" w:sz="0" w:space="0" w:color="auto"/>
                        <w:right w:val="single" w:sz="6" w:space="0" w:color="DBD8D7"/>
                      </w:divBdr>
                      <w:divsChild>
                        <w:div w:id="135609080">
                          <w:marLeft w:val="0"/>
                          <w:marRight w:val="0"/>
                          <w:marTop w:val="120"/>
                          <w:marBottom w:val="0"/>
                          <w:divBdr>
                            <w:top w:val="none" w:sz="0" w:space="0" w:color="auto"/>
                            <w:left w:val="none" w:sz="0" w:space="0" w:color="auto"/>
                            <w:bottom w:val="none" w:sz="0" w:space="0" w:color="auto"/>
                            <w:right w:val="none" w:sz="0" w:space="0" w:color="auto"/>
                          </w:divBdr>
                          <w:divsChild>
                            <w:div w:id="1800610782">
                              <w:marLeft w:val="0"/>
                              <w:marRight w:val="0"/>
                              <w:marTop w:val="150"/>
                              <w:marBottom w:val="0"/>
                              <w:divBdr>
                                <w:top w:val="none" w:sz="0" w:space="0" w:color="auto"/>
                                <w:left w:val="none" w:sz="0" w:space="0" w:color="auto"/>
                                <w:bottom w:val="none" w:sz="0" w:space="0" w:color="auto"/>
                                <w:right w:val="none" w:sz="0" w:space="0" w:color="auto"/>
                              </w:divBdr>
                            </w:div>
                            <w:div w:id="1625229519">
                              <w:marLeft w:val="0"/>
                              <w:marRight w:val="0"/>
                              <w:marTop w:val="0"/>
                              <w:marBottom w:val="0"/>
                              <w:divBdr>
                                <w:top w:val="single" w:sz="6" w:space="8" w:color="D9D9D9"/>
                                <w:left w:val="single" w:sz="6" w:space="8" w:color="D9D9D9"/>
                                <w:bottom w:val="single" w:sz="6" w:space="8" w:color="D9D9D9"/>
                                <w:right w:val="single" w:sz="6" w:space="8" w:color="D9D9D9"/>
                              </w:divBdr>
                            </w:div>
                            <w:div w:id="46075389">
                              <w:marLeft w:val="0"/>
                              <w:marRight w:val="0"/>
                              <w:marTop w:val="0"/>
                              <w:marBottom w:val="0"/>
                              <w:divBdr>
                                <w:top w:val="single" w:sz="6" w:space="8" w:color="D9D9D9"/>
                                <w:left w:val="single" w:sz="6" w:space="8" w:color="D9D9D9"/>
                                <w:bottom w:val="single" w:sz="6" w:space="8" w:color="D9D9D9"/>
                                <w:right w:val="single" w:sz="6" w:space="8" w:color="D9D9D9"/>
                              </w:divBdr>
                            </w:div>
                            <w:div w:id="885946207">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sChild>
            </w:div>
          </w:divsChild>
        </w:div>
      </w:divsChild>
    </w:div>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6541138">
      <w:bodyDiv w:val="1"/>
      <w:marLeft w:val="0"/>
      <w:marRight w:val="0"/>
      <w:marTop w:val="0"/>
      <w:marBottom w:val="0"/>
      <w:divBdr>
        <w:top w:val="none" w:sz="0" w:space="0" w:color="auto"/>
        <w:left w:val="none" w:sz="0" w:space="0" w:color="auto"/>
        <w:bottom w:val="none" w:sz="0" w:space="0" w:color="auto"/>
        <w:right w:val="none" w:sz="0" w:space="0" w:color="auto"/>
      </w:divBdr>
    </w:div>
    <w:div w:id="24987335">
      <w:bodyDiv w:val="1"/>
      <w:marLeft w:val="0"/>
      <w:marRight w:val="0"/>
      <w:marTop w:val="0"/>
      <w:marBottom w:val="0"/>
      <w:divBdr>
        <w:top w:val="none" w:sz="0" w:space="0" w:color="auto"/>
        <w:left w:val="none" w:sz="0" w:space="0" w:color="auto"/>
        <w:bottom w:val="none" w:sz="0" w:space="0" w:color="auto"/>
        <w:right w:val="none" w:sz="0" w:space="0" w:color="auto"/>
      </w:divBdr>
    </w:div>
    <w:div w:id="28189202">
      <w:bodyDiv w:val="1"/>
      <w:marLeft w:val="0"/>
      <w:marRight w:val="0"/>
      <w:marTop w:val="0"/>
      <w:marBottom w:val="0"/>
      <w:divBdr>
        <w:top w:val="none" w:sz="0" w:space="0" w:color="auto"/>
        <w:left w:val="none" w:sz="0" w:space="0" w:color="auto"/>
        <w:bottom w:val="none" w:sz="0" w:space="0" w:color="auto"/>
        <w:right w:val="none" w:sz="0" w:space="0" w:color="auto"/>
      </w:divBdr>
    </w:div>
    <w:div w:id="41490643">
      <w:bodyDiv w:val="1"/>
      <w:marLeft w:val="0"/>
      <w:marRight w:val="0"/>
      <w:marTop w:val="0"/>
      <w:marBottom w:val="0"/>
      <w:divBdr>
        <w:top w:val="none" w:sz="0" w:space="0" w:color="auto"/>
        <w:left w:val="none" w:sz="0" w:space="0" w:color="auto"/>
        <w:bottom w:val="none" w:sz="0" w:space="0" w:color="auto"/>
        <w:right w:val="none" w:sz="0" w:space="0" w:color="auto"/>
      </w:divBdr>
    </w:div>
    <w:div w:id="46926436">
      <w:bodyDiv w:val="1"/>
      <w:marLeft w:val="0"/>
      <w:marRight w:val="0"/>
      <w:marTop w:val="0"/>
      <w:marBottom w:val="0"/>
      <w:divBdr>
        <w:top w:val="none" w:sz="0" w:space="0" w:color="auto"/>
        <w:left w:val="none" w:sz="0" w:space="0" w:color="auto"/>
        <w:bottom w:val="none" w:sz="0" w:space="0" w:color="auto"/>
        <w:right w:val="none" w:sz="0" w:space="0" w:color="auto"/>
      </w:divBdr>
    </w:div>
    <w:div w:id="67389501">
      <w:bodyDiv w:val="1"/>
      <w:marLeft w:val="0"/>
      <w:marRight w:val="0"/>
      <w:marTop w:val="0"/>
      <w:marBottom w:val="0"/>
      <w:divBdr>
        <w:top w:val="none" w:sz="0" w:space="0" w:color="auto"/>
        <w:left w:val="none" w:sz="0" w:space="0" w:color="auto"/>
        <w:bottom w:val="none" w:sz="0" w:space="0" w:color="auto"/>
        <w:right w:val="none" w:sz="0" w:space="0" w:color="auto"/>
      </w:divBdr>
    </w:div>
    <w:div w:id="84885011">
      <w:bodyDiv w:val="1"/>
      <w:marLeft w:val="0"/>
      <w:marRight w:val="0"/>
      <w:marTop w:val="0"/>
      <w:marBottom w:val="0"/>
      <w:divBdr>
        <w:top w:val="none" w:sz="0" w:space="0" w:color="auto"/>
        <w:left w:val="none" w:sz="0" w:space="0" w:color="auto"/>
        <w:bottom w:val="none" w:sz="0" w:space="0" w:color="auto"/>
        <w:right w:val="none" w:sz="0" w:space="0" w:color="auto"/>
      </w:divBdr>
    </w:div>
    <w:div w:id="93283599">
      <w:bodyDiv w:val="1"/>
      <w:marLeft w:val="0"/>
      <w:marRight w:val="0"/>
      <w:marTop w:val="0"/>
      <w:marBottom w:val="0"/>
      <w:divBdr>
        <w:top w:val="none" w:sz="0" w:space="0" w:color="auto"/>
        <w:left w:val="none" w:sz="0" w:space="0" w:color="auto"/>
        <w:bottom w:val="none" w:sz="0" w:space="0" w:color="auto"/>
        <w:right w:val="none" w:sz="0" w:space="0" w:color="auto"/>
      </w:divBdr>
    </w:div>
    <w:div w:id="121536244">
      <w:bodyDiv w:val="1"/>
      <w:marLeft w:val="0"/>
      <w:marRight w:val="0"/>
      <w:marTop w:val="0"/>
      <w:marBottom w:val="0"/>
      <w:divBdr>
        <w:top w:val="none" w:sz="0" w:space="0" w:color="auto"/>
        <w:left w:val="none" w:sz="0" w:space="0" w:color="auto"/>
        <w:bottom w:val="none" w:sz="0" w:space="0" w:color="auto"/>
        <w:right w:val="none" w:sz="0" w:space="0" w:color="auto"/>
      </w:divBdr>
    </w:div>
    <w:div w:id="126356194">
      <w:bodyDiv w:val="1"/>
      <w:marLeft w:val="0"/>
      <w:marRight w:val="0"/>
      <w:marTop w:val="0"/>
      <w:marBottom w:val="0"/>
      <w:divBdr>
        <w:top w:val="none" w:sz="0" w:space="0" w:color="auto"/>
        <w:left w:val="none" w:sz="0" w:space="0" w:color="auto"/>
        <w:bottom w:val="none" w:sz="0" w:space="0" w:color="auto"/>
        <w:right w:val="none" w:sz="0" w:space="0" w:color="auto"/>
      </w:divBdr>
    </w:div>
    <w:div w:id="129831398">
      <w:bodyDiv w:val="1"/>
      <w:marLeft w:val="0"/>
      <w:marRight w:val="0"/>
      <w:marTop w:val="0"/>
      <w:marBottom w:val="0"/>
      <w:divBdr>
        <w:top w:val="none" w:sz="0" w:space="0" w:color="auto"/>
        <w:left w:val="none" w:sz="0" w:space="0" w:color="auto"/>
        <w:bottom w:val="none" w:sz="0" w:space="0" w:color="auto"/>
        <w:right w:val="none" w:sz="0" w:space="0" w:color="auto"/>
      </w:divBdr>
    </w:div>
    <w:div w:id="131944383">
      <w:bodyDiv w:val="1"/>
      <w:marLeft w:val="0"/>
      <w:marRight w:val="0"/>
      <w:marTop w:val="0"/>
      <w:marBottom w:val="0"/>
      <w:divBdr>
        <w:top w:val="none" w:sz="0" w:space="0" w:color="auto"/>
        <w:left w:val="none" w:sz="0" w:space="0" w:color="auto"/>
        <w:bottom w:val="none" w:sz="0" w:space="0" w:color="auto"/>
        <w:right w:val="none" w:sz="0" w:space="0" w:color="auto"/>
      </w:divBdr>
    </w:div>
    <w:div w:id="192426202">
      <w:bodyDiv w:val="1"/>
      <w:marLeft w:val="0"/>
      <w:marRight w:val="0"/>
      <w:marTop w:val="0"/>
      <w:marBottom w:val="0"/>
      <w:divBdr>
        <w:top w:val="none" w:sz="0" w:space="0" w:color="auto"/>
        <w:left w:val="none" w:sz="0" w:space="0" w:color="auto"/>
        <w:bottom w:val="none" w:sz="0" w:space="0" w:color="auto"/>
        <w:right w:val="none" w:sz="0" w:space="0" w:color="auto"/>
      </w:divBdr>
    </w:div>
    <w:div w:id="198009661">
      <w:bodyDiv w:val="1"/>
      <w:marLeft w:val="0"/>
      <w:marRight w:val="0"/>
      <w:marTop w:val="0"/>
      <w:marBottom w:val="0"/>
      <w:divBdr>
        <w:top w:val="none" w:sz="0" w:space="0" w:color="auto"/>
        <w:left w:val="none" w:sz="0" w:space="0" w:color="auto"/>
        <w:bottom w:val="none" w:sz="0" w:space="0" w:color="auto"/>
        <w:right w:val="none" w:sz="0" w:space="0" w:color="auto"/>
      </w:divBdr>
    </w:div>
    <w:div w:id="206844364">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43876643">
      <w:bodyDiv w:val="1"/>
      <w:marLeft w:val="0"/>
      <w:marRight w:val="0"/>
      <w:marTop w:val="0"/>
      <w:marBottom w:val="0"/>
      <w:divBdr>
        <w:top w:val="none" w:sz="0" w:space="0" w:color="auto"/>
        <w:left w:val="none" w:sz="0" w:space="0" w:color="auto"/>
        <w:bottom w:val="none" w:sz="0" w:space="0" w:color="auto"/>
        <w:right w:val="none" w:sz="0" w:space="0" w:color="auto"/>
      </w:divBdr>
    </w:div>
    <w:div w:id="254092192">
      <w:bodyDiv w:val="1"/>
      <w:marLeft w:val="0"/>
      <w:marRight w:val="0"/>
      <w:marTop w:val="0"/>
      <w:marBottom w:val="0"/>
      <w:divBdr>
        <w:top w:val="none" w:sz="0" w:space="0" w:color="auto"/>
        <w:left w:val="none" w:sz="0" w:space="0" w:color="auto"/>
        <w:bottom w:val="none" w:sz="0" w:space="0" w:color="auto"/>
        <w:right w:val="none" w:sz="0" w:space="0" w:color="auto"/>
      </w:divBdr>
    </w:div>
    <w:div w:id="297536308">
      <w:bodyDiv w:val="1"/>
      <w:marLeft w:val="0"/>
      <w:marRight w:val="0"/>
      <w:marTop w:val="0"/>
      <w:marBottom w:val="0"/>
      <w:divBdr>
        <w:top w:val="none" w:sz="0" w:space="0" w:color="auto"/>
        <w:left w:val="none" w:sz="0" w:space="0" w:color="auto"/>
        <w:bottom w:val="none" w:sz="0" w:space="0" w:color="auto"/>
        <w:right w:val="none" w:sz="0" w:space="0" w:color="auto"/>
      </w:divBdr>
    </w:div>
    <w:div w:id="319575314">
      <w:bodyDiv w:val="1"/>
      <w:marLeft w:val="0"/>
      <w:marRight w:val="0"/>
      <w:marTop w:val="0"/>
      <w:marBottom w:val="0"/>
      <w:divBdr>
        <w:top w:val="none" w:sz="0" w:space="0" w:color="auto"/>
        <w:left w:val="none" w:sz="0" w:space="0" w:color="auto"/>
        <w:bottom w:val="none" w:sz="0" w:space="0" w:color="auto"/>
        <w:right w:val="none" w:sz="0" w:space="0" w:color="auto"/>
      </w:divBdr>
    </w:div>
    <w:div w:id="322128938">
      <w:bodyDiv w:val="1"/>
      <w:marLeft w:val="0"/>
      <w:marRight w:val="0"/>
      <w:marTop w:val="0"/>
      <w:marBottom w:val="0"/>
      <w:divBdr>
        <w:top w:val="none" w:sz="0" w:space="0" w:color="auto"/>
        <w:left w:val="none" w:sz="0" w:space="0" w:color="auto"/>
        <w:bottom w:val="none" w:sz="0" w:space="0" w:color="auto"/>
        <w:right w:val="none" w:sz="0" w:space="0" w:color="auto"/>
      </w:divBdr>
    </w:div>
    <w:div w:id="335572768">
      <w:bodyDiv w:val="1"/>
      <w:marLeft w:val="0"/>
      <w:marRight w:val="0"/>
      <w:marTop w:val="0"/>
      <w:marBottom w:val="0"/>
      <w:divBdr>
        <w:top w:val="none" w:sz="0" w:space="0" w:color="auto"/>
        <w:left w:val="none" w:sz="0" w:space="0" w:color="auto"/>
        <w:bottom w:val="none" w:sz="0" w:space="0" w:color="auto"/>
        <w:right w:val="none" w:sz="0" w:space="0" w:color="auto"/>
      </w:divBdr>
    </w:div>
    <w:div w:id="345138819">
      <w:bodyDiv w:val="1"/>
      <w:marLeft w:val="0"/>
      <w:marRight w:val="0"/>
      <w:marTop w:val="0"/>
      <w:marBottom w:val="0"/>
      <w:divBdr>
        <w:top w:val="none" w:sz="0" w:space="0" w:color="auto"/>
        <w:left w:val="none" w:sz="0" w:space="0" w:color="auto"/>
        <w:bottom w:val="none" w:sz="0" w:space="0" w:color="auto"/>
        <w:right w:val="none" w:sz="0" w:space="0" w:color="auto"/>
      </w:divBdr>
    </w:div>
    <w:div w:id="356203586">
      <w:bodyDiv w:val="1"/>
      <w:marLeft w:val="0"/>
      <w:marRight w:val="0"/>
      <w:marTop w:val="0"/>
      <w:marBottom w:val="0"/>
      <w:divBdr>
        <w:top w:val="none" w:sz="0" w:space="0" w:color="auto"/>
        <w:left w:val="none" w:sz="0" w:space="0" w:color="auto"/>
        <w:bottom w:val="none" w:sz="0" w:space="0" w:color="auto"/>
        <w:right w:val="none" w:sz="0" w:space="0" w:color="auto"/>
      </w:divBdr>
    </w:div>
    <w:div w:id="361563898">
      <w:bodyDiv w:val="1"/>
      <w:marLeft w:val="0"/>
      <w:marRight w:val="0"/>
      <w:marTop w:val="0"/>
      <w:marBottom w:val="0"/>
      <w:divBdr>
        <w:top w:val="none" w:sz="0" w:space="0" w:color="auto"/>
        <w:left w:val="none" w:sz="0" w:space="0" w:color="auto"/>
        <w:bottom w:val="none" w:sz="0" w:space="0" w:color="auto"/>
        <w:right w:val="none" w:sz="0" w:space="0" w:color="auto"/>
      </w:divBdr>
      <w:divsChild>
        <w:div w:id="1513450411">
          <w:marLeft w:val="0"/>
          <w:marRight w:val="0"/>
          <w:marTop w:val="0"/>
          <w:marBottom w:val="0"/>
          <w:divBdr>
            <w:top w:val="none" w:sz="0" w:space="0" w:color="auto"/>
            <w:left w:val="none" w:sz="0" w:space="0" w:color="auto"/>
            <w:bottom w:val="none" w:sz="0" w:space="0" w:color="auto"/>
            <w:right w:val="none" w:sz="0" w:space="0" w:color="auto"/>
          </w:divBdr>
          <w:divsChild>
            <w:div w:id="1397388822">
              <w:marLeft w:val="0"/>
              <w:marRight w:val="0"/>
              <w:marTop w:val="3150"/>
              <w:marBottom w:val="0"/>
              <w:divBdr>
                <w:top w:val="none" w:sz="0" w:space="0" w:color="auto"/>
                <w:left w:val="none" w:sz="0" w:space="0" w:color="auto"/>
                <w:bottom w:val="none" w:sz="0" w:space="0" w:color="auto"/>
                <w:right w:val="none" w:sz="0" w:space="0" w:color="auto"/>
              </w:divBdr>
              <w:divsChild>
                <w:div w:id="327296482">
                  <w:marLeft w:val="3870"/>
                  <w:marRight w:val="3330"/>
                  <w:marTop w:val="0"/>
                  <w:marBottom w:val="0"/>
                  <w:divBdr>
                    <w:top w:val="none" w:sz="0" w:space="0" w:color="auto"/>
                    <w:left w:val="none" w:sz="0" w:space="0" w:color="auto"/>
                    <w:bottom w:val="none" w:sz="0" w:space="0" w:color="auto"/>
                    <w:right w:val="none" w:sz="0" w:space="0" w:color="auto"/>
                  </w:divBdr>
                  <w:divsChild>
                    <w:div w:id="10035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7638">
      <w:bodyDiv w:val="1"/>
      <w:marLeft w:val="0"/>
      <w:marRight w:val="0"/>
      <w:marTop w:val="0"/>
      <w:marBottom w:val="0"/>
      <w:divBdr>
        <w:top w:val="none" w:sz="0" w:space="0" w:color="auto"/>
        <w:left w:val="none" w:sz="0" w:space="0" w:color="auto"/>
        <w:bottom w:val="none" w:sz="0" w:space="0" w:color="auto"/>
        <w:right w:val="none" w:sz="0" w:space="0" w:color="auto"/>
      </w:divBdr>
    </w:div>
    <w:div w:id="373045721">
      <w:bodyDiv w:val="1"/>
      <w:marLeft w:val="0"/>
      <w:marRight w:val="0"/>
      <w:marTop w:val="0"/>
      <w:marBottom w:val="0"/>
      <w:divBdr>
        <w:top w:val="none" w:sz="0" w:space="0" w:color="auto"/>
        <w:left w:val="none" w:sz="0" w:space="0" w:color="auto"/>
        <w:bottom w:val="none" w:sz="0" w:space="0" w:color="auto"/>
        <w:right w:val="none" w:sz="0" w:space="0" w:color="auto"/>
      </w:divBdr>
    </w:div>
    <w:div w:id="401221390">
      <w:bodyDiv w:val="1"/>
      <w:marLeft w:val="0"/>
      <w:marRight w:val="0"/>
      <w:marTop w:val="0"/>
      <w:marBottom w:val="0"/>
      <w:divBdr>
        <w:top w:val="none" w:sz="0" w:space="0" w:color="auto"/>
        <w:left w:val="none" w:sz="0" w:space="0" w:color="auto"/>
        <w:bottom w:val="none" w:sz="0" w:space="0" w:color="auto"/>
        <w:right w:val="none" w:sz="0" w:space="0" w:color="auto"/>
      </w:divBdr>
    </w:div>
    <w:div w:id="410855356">
      <w:bodyDiv w:val="1"/>
      <w:marLeft w:val="0"/>
      <w:marRight w:val="0"/>
      <w:marTop w:val="0"/>
      <w:marBottom w:val="0"/>
      <w:divBdr>
        <w:top w:val="none" w:sz="0" w:space="0" w:color="auto"/>
        <w:left w:val="none" w:sz="0" w:space="0" w:color="auto"/>
        <w:bottom w:val="none" w:sz="0" w:space="0" w:color="auto"/>
        <w:right w:val="none" w:sz="0" w:space="0" w:color="auto"/>
      </w:divBdr>
    </w:div>
    <w:div w:id="429589891">
      <w:bodyDiv w:val="1"/>
      <w:marLeft w:val="0"/>
      <w:marRight w:val="0"/>
      <w:marTop w:val="0"/>
      <w:marBottom w:val="0"/>
      <w:divBdr>
        <w:top w:val="none" w:sz="0" w:space="0" w:color="auto"/>
        <w:left w:val="none" w:sz="0" w:space="0" w:color="auto"/>
        <w:bottom w:val="none" w:sz="0" w:space="0" w:color="auto"/>
        <w:right w:val="none" w:sz="0" w:space="0" w:color="auto"/>
      </w:divBdr>
    </w:div>
    <w:div w:id="448742023">
      <w:bodyDiv w:val="1"/>
      <w:marLeft w:val="0"/>
      <w:marRight w:val="0"/>
      <w:marTop w:val="0"/>
      <w:marBottom w:val="0"/>
      <w:divBdr>
        <w:top w:val="none" w:sz="0" w:space="0" w:color="auto"/>
        <w:left w:val="none" w:sz="0" w:space="0" w:color="auto"/>
        <w:bottom w:val="none" w:sz="0" w:space="0" w:color="auto"/>
        <w:right w:val="none" w:sz="0" w:space="0" w:color="auto"/>
      </w:divBdr>
    </w:div>
    <w:div w:id="471486102">
      <w:bodyDiv w:val="1"/>
      <w:marLeft w:val="0"/>
      <w:marRight w:val="0"/>
      <w:marTop w:val="0"/>
      <w:marBottom w:val="0"/>
      <w:divBdr>
        <w:top w:val="none" w:sz="0" w:space="0" w:color="auto"/>
        <w:left w:val="none" w:sz="0" w:space="0" w:color="auto"/>
        <w:bottom w:val="none" w:sz="0" w:space="0" w:color="auto"/>
        <w:right w:val="none" w:sz="0" w:space="0" w:color="auto"/>
      </w:divBdr>
    </w:div>
    <w:div w:id="489978941">
      <w:bodyDiv w:val="1"/>
      <w:marLeft w:val="0"/>
      <w:marRight w:val="0"/>
      <w:marTop w:val="0"/>
      <w:marBottom w:val="0"/>
      <w:divBdr>
        <w:top w:val="none" w:sz="0" w:space="0" w:color="auto"/>
        <w:left w:val="none" w:sz="0" w:space="0" w:color="auto"/>
        <w:bottom w:val="none" w:sz="0" w:space="0" w:color="auto"/>
        <w:right w:val="none" w:sz="0" w:space="0" w:color="auto"/>
      </w:divBdr>
    </w:div>
    <w:div w:id="503282462">
      <w:bodyDiv w:val="1"/>
      <w:marLeft w:val="0"/>
      <w:marRight w:val="0"/>
      <w:marTop w:val="0"/>
      <w:marBottom w:val="0"/>
      <w:divBdr>
        <w:top w:val="none" w:sz="0" w:space="0" w:color="auto"/>
        <w:left w:val="none" w:sz="0" w:space="0" w:color="auto"/>
        <w:bottom w:val="none" w:sz="0" w:space="0" w:color="auto"/>
        <w:right w:val="none" w:sz="0" w:space="0" w:color="auto"/>
      </w:divBdr>
    </w:div>
    <w:div w:id="511184763">
      <w:bodyDiv w:val="1"/>
      <w:marLeft w:val="0"/>
      <w:marRight w:val="0"/>
      <w:marTop w:val="0"/>
      <w:marBottom w:val="0"/>
      <w:divBdr>
        <w:top w:val="none" w:sz="0" w:space="0" w:color="auto"/>
        <w:left w:val="none" w:sz="0" w:space="0" w:color="auto"/>
        <w:bottom w:val="none" w:sz="0" w:space="0" w:color="auto"/>
        <w:right w:val="none" w:sz="0" w:space="0" w:color="auto"/>
      </w:divBdr>
    </w:div>
    <w:div w:id="511191221">
      <w:bodyDiv w:val="1"/>
      <w:marLeft w:val="0"/>
      <w:marRight w:val="0"/>
      <w:marTop w:val="0"/>
      <w:marBottom w:val="0"/>
      <w:divBdr>
        <w:top w:val="none" w:sz="0" w:space="0" w:color="auto"/>
        <w:left w:val="none" w:sz="0" w:space="0" w:color="auto"/>
        <w:bottom w:val="none" w:sz="0" w:space="0" w:color="auto"/>
        <w:right w:val="none" w:sz="0" w:space="0" w:color="auto"/>
      </w:divBdr>
    </w:div>
    <w:div w:id="516699795">
      <w:bodyDiv w:val="1"/>
      <w:marLeft w:val="0"/>
      <w:marRight w:val="0"/>
      <w:marTop w:val="0"/>
      <w:marBottom w:val="0"/>
      <w:divBdr>
        <w:top w:val="none" w:sz="0" w:space="0" w:color="auto"/>
        <w:left w:val="none" w:sz="0" w:space="0" w:color="auto"/>
        <w:bottom w:val="none" w:sz="0" w:space="0" w:color="auto"/>
        <w:right w:val="none" w:sz="0" w:space="0" w:color="auto"/>
      </w:divBdr>
    </w:div>
    <w:div w:id="525410866">
      <w:bodyDiv w:val="1"/>
      <w:marLeft w:val="0"/>
      <w:marRight w:val="0"/>
      <w:marTop w:val="0"/>
      <w:marBottom w:val="0"/>
      <w:divBdr>
        <w:top w:val="none" w:sz="0" w:space="0" w:color="auto"/>
        <w:left w:val="none" w:sz="0" w:space="0" w:color="auto"/>
        <w:bottom w:val="none" w:sz="0" w:space="0" w:color="auto"/>
        <w:right w:val="none" w:sz="0" w:space="0" w:color="auto"/>
      </w:divBdr>
    </w:div>
    <w:div w:id="534925360">
      <w:bodyDiv w:val="1"/>
      <w:marLeft w:val="0"/>
      <w:marRight w:val="0"/>
      <w:marTop w:val="0"/>
      <w:marBottom w:val="0"/>
      <w:divBdr>
        <w:top w:val="none" w:sz="0" w:space="0" w:color="auto"/>
        <w:left w:val="none" w:sz="0" w:space="0" w:color="auto"/>
        <w:bottom w:val="none" w:sz="0" w:space="0" w:color="auto"/>
        <w:right w:val="none" w:sz="0" w:space="0" w:color="auto"/>
      </w:divBdr>
    </w:div>
    <w:div w:id="577054675">
      <w:bodyDiv w:val="1"/>
      <w:marLeft w:val="0"/>
      <w:marRight w:val="0"/>
      <w:marTop w:val="0"/>
      <w:marBottom w:val="0"/>
      <w:divBdr>
        <w:top w:val="none" w:sz="0" w:space="0" w:color="auto"/>
        <w:left w:val="none" w:sz="0" w:space="0" w:color="auto"/>
        <w:bottom w:val="none" w:sz="0" w:space="0" w:color="auto"/>
        <w:right w:val="none" w:sz="0" w:space="0" w:color="auto"/>
      </w:divBdr>
    </w:div>
    <w:div w:id="583299534">
      <w:bodyDiv w:val="1"/>
      <w:marLeft w:val="0"/>
      <w:marRight w:val="0"/>
      <w:marTop w:val="0"/>
      <w:marBottom w:val="0"/>
      <w:divBdr>
        <w:top w:val="none" w:sz="0" w:space="0" w:color="auto"/>
        <w:left w:val="none" w:sz="0" w:space="0" w:color="auto"/>
        <w:bottom w:val="none" w:sz="0" w:space="0" w:color="auto"/>
        <w:right w:val="none" w:sz="0" w:space="0" w:color="auto"/>
      </w:divBdr>
    </w:div>
    <w:div w:id="587423449">
      <w:bodyDiv w:val="1"/>
      <w:marLeft w:val="0"/>
      <w:marRight w:val="0"/>
      <w:marTop w:val="0"/>
      <w:marBottom w:val="0"/>
      <w:divBdr>
        <w:top w:val="none" w:sz="0" w:space="0" w:color="auto"/>
        <w:left w:val="none" w:sz="0" w:space="0" w:color="auto"/>
        <w:bottom w:val="none" w:sz="0" w:space="0" w:color="auto"/>
        <w:right w:val="none" w:sz="0" w:space="0" w:color="auto"/>
      </w:divBdr>
    </w:div>
    <w:div w:id="587497438">
      <w:bodyDiv w:val="1"/>
      <w:marLeft w:val="0"/>
      <w:marRight w:val="0"/>
      <w:marTop w:val="0"/>
      <w:marBottom w:val="0"/>
      <w:divBdr>
        <w:top w:val="none" w:sz="0" w:space="0" w:color="auto"/>
        <w:left w:val="none" w:sz="0" w:space="0" w:color="auto"/>
        <w:bottom w:val="none" w:sz="0" w:space="0" w:color="auto"/>
        <w:right w:val="none" w:sz="0" w:space="0" w:color="auto"/>
      </w:divBdr>
    </w:div>
    <w:div w:id="593829714">
      <w:bodyDiv w:val="1"/>
      <w:marLeft w:val="0"/>
      <w:marRight w:val="0"/>
      <w:marTop w:val="0"/>
      <w:marBottom w:val="0"/>
      <w:divBdr>
        <w:top w:val="none" w:sz="0" w:space="0" w:color="auto"/>
        <w:left w:val="none" w:sz="0" w:space="0" w:color="auto"/>
        <w:bottom w:val="none" w:sz="0" w:space="0" w:color="auto"/>
        <w:right w:val="none" w:sz="0" w:space="0" w:color="auto"/>
      </w:divBdr>
      <w:divsChild>
        <w:div w:id="1292595739">
          <w:marLeft w:val="0"/>
          <w:marRight w:val="0"/>
          <w:marTop w:val="0"/>
          <w:marBottom w:val="0"/>
          <w:divBdr>
            <w:top w:val="none" w:sz="0" w:space="0" w:color="auto"/>
            <w:left w:val="none" w:sz="0" w:space="0" w:color="auto"/>
            <w:bottom w:val="none" w:sz="0" w:space="0" w:color="auto"/>
            <w:right w:val="none" w:sz="0" w:space="0" w:color="auto"/>
          </w:divBdr>
          <w:divsChild>
            <w:div w:id="1080099552">
              <w:marLeft w:val="0"/>
              <w:marRight w:val="0"/>
              <w:marTop w:val="0"/>
              <w:marBottom w:val="0"/>
              <w:divBdr>
                <w:top w:val="none" w:sz="0" w:space="0" w:color="auto"/>
                <w:left w:val="none" w:sz="0" w:space="0" w:color="auto"/>
                <w:bottom w:val="none" w:sz="0" w:space="0" w:color="auto"/>
                <w:right w:val="none" w:sz="0" w:space="0" w:color="auto"/>
              </w:divBdr>
              <w:divsChild>
                <w:div w:id="2102946568">
                  <w:marLeft w:val="0"/>
                  <w:marRight w:val="0"/>
                  <w:marTop w:val="0"/>
                  <w:marBottom w:val="0"/>
                  <w:divBdr>
                    <w:top w:val="none" w:sz="0" w:space="0" w:color="auto"/>
                    <w:left w:val="none" w:sz="0" w:space="0" w:color="auto"/>
                    <w:bottom w:val="none" w:sz="0" w:space="0" w:color="auto"/>
                    <w:right w:val="none" w:sz="0" w:space="0" w:color="auto"/>
                  </w:divBdr>
                  <w:divsChild>
                    <w:div w:id="342241113">
                      <w:marLeft w:val="0"/>
                      <w:marRight w:val="0"/>
                      <w:marTop w:val="0"/>
                      <w:marBottom w:val="0"/>
                      <w:divBdr>
                        <w:top w:val="none" w:sz="0" w:space="0" w:color="auto"/>
                        <w:left w:val="none" w:sz="0" w:space="0" w:color="auto"/>
                        <w:bottom w:val="none" w:sz="0" w:space="0" w:color="auto"/>
                        <w:right w:val="none" w:sz="0" w:space="0" w:color="auto"/>
                      </w:divBdr>
                      <w:divsChild>
                        <w:div w:id="1064794658">
                          <w:marLeft w:val="0"/>
                          <w:marRight w:val="0"/>
                          <w:marTop w:val="0"/>
                          <w:marBottom w:val="0"/>
                          <w:divBdr>
                            <w:top w:val="none" w:sz="0" w:space="0" w:color="auto"/>
                            <w:left w:val="none" w:sz="0" w:space="0" w:color="auto"/>
                            <w:bottom w:val="none" w:sz="0" w:space="0" w:color="auto"/>
                            <w:right w:val="none" w:sz="0" w:space="0" w:color="auto"/>
                          </w:divBdr>
                          <w:divsChild>
                            <w:div w:id="65040698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44785">
      <w:bodyDiv w:val="1"/>
      <w:marLeft w:val="0"/>
      <w:marRight w:val="0"/>
      <w:marTop w:val="0"/>
      <w:marBottom w:val="0"/>
      <w:divBdr>
        <w:top w:val="none" w:sz="0" w:space="0" w:color="auto"/>
        <w:left w:val="none" w:sz="0" w:space="0" w:color="auto"/>
        <w:bottom w:val="none" w:sz="0" w:space="0" w:color="auto"/>
        <w:right w:val="none" w:sz="0" w:space="0" w:color="auto"/>
      </w:divBdr>
    </w:div>
    <w:div w:id="662658276">
      <w:bodyDiv w:val="1"/>
      <w:marLeft w:val="0"/>
      <w:marRight w:val="0"/>
      <w:marTop w:val="0"/>
      <w:marBottom w:val="0"/>
      <w:divBdr>
        <w:top w:val="none" w:sz="0" w:space="0" w:color="auto"/>
        <w:left w:val="none" w:sz="0" w:space="0" w:color="auto"/>
        <w:bottom w:val="none" w:sz="0" w:space="0" w:color="auto"/>
        <w:right w:val="none" w:sz="0" w:space="0" w:color="auto"/>
      </w:divBdr>
    </w:div>
    <w:div w:id="681978852">
      <w:bodyDiv w:val="1"/>
      <w:marLeft w:val="0"/>
      <w:marRight w:val="0"/>
      <w:marTop w:val="0"/>
      <w:marBottom w:val="0"/>
      <w:divBdr>
        <w:top w:val="none" w:sz="0" w:space="0" w:color="auto"/>
        <w:left w:val="none" w:sz="0" w:space="0" w:color="auto"/>
        <w:bottom w:val="none" w:sz="0" w:space="0" w:color="auto"/>
        <w:right w:val="none" w:sz="0" w:space="0" w:color="auto"/>
      </w:divBdr>
    </w:div>
    <w:div w:id="701634992">
      <w:bodyDiv w:val="1"/>
      <w:marLeft w:val="0"/>
      <w:marRight w:val="0"/>
      <w:marTop w:val="0"/>
      <w:marBottom w:val="0"/>
      <w:divBdr>
        <w:top w:val="none" w:sz="0" w:space="0" w:color="auto"/>
        <w:left w:val="none" w:sz="0" w:space="0" w:color="auto"/>
        <w:bottom w:val="none" w:sz="0" w:space="0" w:color="auto"/>
        <w:right w:val="none" w:sz="0" w:space="0" w:color="auto"/>
      </w:divBdr>
    </w:div>
    <w:div w:id="704134032">
      <w:bodyDiv w:val="1"/>
      <w:marLeft w:val="0"/>
      <w:marRight w:val="0"/>
      <w:marTop w:val="0"/>
      <w:marBottom w:val="0"/>
      <w:divBdr>
        <w:top w:val="none" w:sz="0" w:space="0" w:color="auto"/>
        <w:left w:val="none" w:sz="0" w:space="0" w:color="auto"/>
        <w:bottom w:val="none" w:sz="0" w:space="0" w:color="auto"/>
        <w:right w:val="none" w:sz="0" w:space="0" w:color="auto"/>
      </w:divBdr>
      <w:divsChild>
        <w:div w:id="1476096062">
          <w:marLeft w:val="0"/>
          <w:marRight w:val="0"/>
          <w:marTop w:val="300"/>
          <w:marBottom w:val="300"/>
          <w:divBdr>
            <w:top w:val="none" w:sz="0" w:space="0" w:color="auto"/>
            <w:left w:val="none" w:sz="0" w:space="0" w:color="auto"/>
            <w:bottom w:val="none" w:sz="0" w:space="0" w:color="auto"/>
            <w:right w:val="none" w:sz="0" w:space="0" w:color="auto"/>
          </w:divBdr>
          <w:divsChild>
            <w:div w:id="941188412">
              <w:marLeft w:val="120"/>
              <w:marRight w:val="0"/>
              <w:marTop w:val="1050"/>
              <w:marBottom w:val="0"/>
              <w:divBdr>
                <w:top w:val="none" w:sz="0" w:space="0" w:color="auto"/>
                <w:left w:val="none" w:sz="0" w:space="0" w:color="auto"/>
                <w:bottom w:val="none" w:sz="0" w:space="0" w:color="auto"/>
                <w:right w:val="none" w:sz="0" w:space="0" w:color="auto"/>
              </w:divBdr>
              <w:divsChild>
                <w:div w:id="528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0232">
      <w:bodyDiv w:val="1"/>
      <w:marLeft w:val="0"/>
      <w:marRight w:val="0"/>
      <w:marTop w:val="0"/>
      <w:marBottom w:val="0"/>
      <w:divBdr>
        <w:top w:val="none" w:sz="0" w:space="0" w:color="auto"/>
        <w:left w:val="none" w:sz="0" w:space="0" w:color="auto"/>
        <w:bottom w:val="none" w:sz="0" w:space="0" w:color="auto"/>
        <w:right w:val="none" w:sz="0" w:space="0" w:color="auto"/>
      </w:divBdr>
    </w:div>
    <w:div w:id="744033024">
      <w:bodyDiv w:val="1"/>
      <w:marLeft w:val="0"/>
      <w:marRight w:val="0"/>
      <w:marTop w:val="0"/>
      <w:marBottom w:val="0"/>
      <w:divBdr>
        <w:top w:val="none" w:sz="0" w:space="0" w:color="auto"/>
        <w:left w:val="none" w:sz="0" w:space="0" w:color="auto"/>
        <w:bottom w:val="none" w:sz="0" w:space="0" w:color="auto"/>
        <w:right w:val="none" w:sz="0" w:space="0" w:color="auto"/>
      </w:divBdr>
    </w:div>
    <w:div w:id="787352145">
      <w:bodyDiv w:val="1"/>
      <w:marLeft w:val="0"/>
      <w:marRight w:val="0"/>
      <w:marTop w:val="0"/>
      <w:marBottom w:val="0"/>
      <w:divBdr>
        <w:top w:val="none" w:sz="0" w:space="0" w:color="auto"/>
        <w:left w:val="none" w:sz="0" w:space="0" w:color="auto"/>
        <w:bottom w:val="none" w:sz="0" w:space="0" w:color="auto"/>
        <w:right w:val="none" w:sz="0" w:space="0" w:color="auto"/>
      </w:divBdr>
    </w:div>
    <w:div w:id="794371850">
      <w:bodyDiv w:val="1"/>
      <w:marLeft w:val="0"/>
      <w:marRight w:val="0"/>
      <w:marTop w:val="0"/>
      <w:marBottom w:val="0"/>
      <w:divBdr>
        <w:top w:val="none" w:sz="0" w:space="0" w:color="auto"/>
        <w:left w:val="none" w:sz="0" w:space="0" w:color="auto"/>
        <w:bottom w:val="none" w:sz="0" w:space="0" w:color="auto"/>
        <w:right w:val="none" w:sz="0" w:space="0" w:color="auto"/>
      </w:divBdr>
    </w:div>
    <w:div w:id="831604501">
      <w:bodyDiv w:val="1"/>
      <w:marLeft w:val="0"/>
      <w:marRight w:val="0"/>
      <w:marTop w:val="0"/>
      <w:marBottom w:val="0"/>
      <w:divBdr>
        <w:top w:val="none" w:sz="0" w:space="0" w:color="auto"/>
        <w:left w:val="none" w:sz="0" w:space="0" w:color="auto"/>
        <w:bottom w:val="none" w:sz="0" w:space="0" w:color="auto"/>
        <w:right w:val="none" w:sz="0" w:space="0" w:color="auto"/>
      </w:divBdr>
    </w:div>
    <w:div w:id="834609309">
      <w:bodyDiv w:val="1"/>
      <w:marLeft w:val="0"/>
      <w:marRight w:val="0"/>
      <w:marTop w:val="0"/>
      <w:marBottom w:val="0"/>
      <w:divBdr>
        <w:top w:val="none" w:sz="0" w:space="0" w:color="auto"/>
        <w:left w:val="none" w:sz="0" w:space="0" w:color="auto"/>
        <w:bottom w:val="none" w:sz="0" w:space="0" w:color="auto"/>
        <w:right w:val="none" w:sz="0" w:space="0" w:color="auto"/>
      </w:divBdr>
    </w:div>
    <w:div w:id="845560119">
      <w:bodyDiv w:val="1"/>
      <w:marLeft w:val="0"/>
      <w:marRight w:val="0"/>
      <w:marTop w:val="0"/>
      <w:marBottom w:val="0"/>
      <w:divBdr>
        <w:top w:val="none" w:sz="0" w:space="0" w:color="auto"/>
        <w:left w:val="none" w:sz="0" w:space="0" w:color="auto"/>
        <w:bottom w:val="none" w:sz="0" w:space="0" w:color="auto"/>
        <w:right w:val="none" w:sz="0" w:space="0" w:color="auto"/>
      </w:divBdr>
      <w:divsChild>
        <w:div w:id="947078217">
          <w:marLeft w:val="0"/>
          <w:marRight w:val="0"/>
          <w:marTop w:val="0"/>
          <w:marBottom w:val="0"/>
          <w:divBdr>
            <w:top w:val="none" w:sz="0" w:space="0" w:color="auto"/>
            <w:left w:val="none" w:sz="0" w:space="0" w:color="auto"/>
            <w:bottom w:val="none" w:sz="0" w:space="0" w:color="auto"/>
            <w:right w:val="none" w:sz="0" w:space="0" w:color="auto"/>
          </w:divBdr>
          <w:divsChild>
            <w:div w:id="1704404134">
              <w:marLeft w:val="0"/>
              <w:marRight w:val="0"/>
              <w:marTop w:val="0"/>
              <w:marBottom w:val="0"/>
              <w:divBdr>
                <w:top w:val="none" w:sz="0" w:space="0" w:color="auto"/>
                <w:left w:val="none" w:sz="0" w:space="0" w:color="auto"/>
                <w:bottom w:val="none" w:sz="0" w:space="0" w:color="auto"/>
                <w:right w:val="none" w:sz="0" w:space="0" w:color="auto"/>
              </w:divBdr>
              <w:divsChild>
                <w:div w:id="433407187">
                  <w:marLeft w:val="0"/>
                  <w:marRight w:val="0"/>
                  <w:marTop w:val="0"/>
                  <w:marBottom w:val="0"/>
                  <w:divBdr>
                    <w:top w:val="none" w:sz="0" w:space="0" w:color="auto"/>
                    <w:left w:val="none" w:sz="0" w:space="0" w:color="auto"/>
                    <w:bottom w:val="none" w:sz="0" w:space="0" w:color="auto"/>
                    <w:right w:val="none" w:sz="0" w:space="0" w:color="auto"/>
                  </w:divBdr>
                  <w:divsChild>
                    <w:div w:id="1805732833">
                      <w:marLeft w:val="0"/>
                      <w:marRight w:val="0"/>
                      <w:marTop w:val="0"/>
                      <w:marBottom w:val="0"/>
                      <w:divBdr>
                        <w:top w:val="none" w:sz="0" w:space="0" w:color="auto"/>
                        <w:left w:val="none" w:sz="0" w:space="0" w:color="auto"/>
                        <w:bottom w:val="none" w:sz="0" w:space="0" w:color="auto"/>
                        <w:right w:val="none" w:sz="0" w:space="0" w:color="auto"/>
                      </w:divBdr>
                    </w:div>
                  </w:divsChild>
                </w:div>
                <w:div w:id="1521242292">
                  <w:marLeft w:val="30"/>
                  <w:marRight w:val="0"/>
                  <w:marTop w:val="150"/>
                  <w:marBottom w:val="0"/>
                  <w:divBdr>
                    <w:top w:val="none" w:sz="0" w:space="0" w:color="auto"/>
                    <w:left w:val="none" w:sz="0" w:space="0" w:color="auto"/>
                    <w:bottom w:val="none" w:sz="0" w:space="0" w:color="auto"/>
                    <w:right w:val="none" w:sz="0" w:space="0" w:color="auto"/>
                  </w:divBdr>
                  <w:divsChild>
                    <w:div w:id="2084640115">
                      <w:marLeft w:val="0"/>
                      <w:marRight w:val="0"/>
                      <w:marTop w:val="0"/>
                      <w:marBottom w:val="0"/>
                      <w:divBdr>
                        <w:top w:val="none" w:sz="0" w:space="0" w:color="auto"/>
                        <w:left w:val="none" w:sz="0" w:space="0" w:color="auto"/>
                        <w:bottom w:val="none" w:sz="0" w:space="0" w:color="auto"/>
                        <w:right w:val="none" w:sz="0" w:space="0" w:color="auto"/>
                      </w:divBdr>
                    </w:div>
                  </w:divsChild>
                </w:div>
                <w:div w:id="431821441">
                  <w:marLeft w:val="75"/>
                  <w:marRight w:val="0"/>
                  <w:marTop w:val="525"/>
                  <w:marBottom w:val="0"/>
                  <w:divBdr>
                    <w:top w:val="none" w:sz="0" w:space="0" w:color="auto"/>
                    <w:left w:val="none" w:sz="0" w:space="0" w:color="auto"/>
                    <w:bottom w:val="none" w:sz="0" w:space="0" w:color="auto"/>
                    <w:right w:val="none" w:sz="0" w:space="0" w:color="auto"/>
                  </w:divBdr>
                  <w:divsChild>
                    <w:div w:id="733551493">
                      <w:marLeft w:val="0"/>
                      <w:marRight w:val="0"/>
                      <w:marTop w:val="0"/>
                      <w:marBottom w:val="0"/>
                      <w:divBdr>
                        <w:top w:val="none" w:sz="0" w:space="0" w:color="auto"/>
                        <w:left w:val="none" w:sz="0" w:space="0" w:color="auto"/>
                        <w:bottom w:val="none" w:sz="0" w:space="0" w:color="auto"/>
                        <w:right w:val="none" w:sz="0" w:space="0" w:color="auto"/>
                      </w:divBdr>
                    </w:div>
                    <w:div w:id="12656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1630">
              <w:marLeft w:val="0"/>
              <w:marRight w:val="0"/>
              <w:marTop w:val="60"/>
              <w:marBottom w:val="60"/>
              <w:divBdr>
                <w:top w:val="none" w:sz="0" w:space="0" w:color="auto"/>
                <w:left w:val="none" w:sz="0" w:space="0" w:color="auto"/>
                <w:bottom w:val="none" w:sz="0" w:space="0" w:color="auto"/>
                <w:right w:val="none" w:sz="0" w:space="0" w:color="auto"/>
              </w:divBdr>
              <w:divsChild>
                <w:div w:id="2125416724">
                  <w:marLeft w:val="-120"/>
                  <w:marRight w:val="0"/>
                  <w:marTop w:val="45"/>
                  <w:marBottom w:val="0"/>
                  <w:divBdr>
                    <w:top w:val="none" w:sz="0" w:space="0" w:color="auto"/>
                    <w:left w:val="none" w:sz="0" w:space="0" w:color="auto"/>
                    <w:bottom w:val="none" w:sz="0" w:space="0" w:color="auto"/>
                    <w:right w:val="none" w:sz="0" w:space="0" w:color="auto"/>
                  </w:divBdr>
                </w:div>
                <w:div w:id="1179268450">
                  <w:marLeft w:val="-120"/>
                  <w:marRight w:val="0"/>
                  <w:marTop w:val="45"/>
                  <w:marBottom w:val="0"/>
                  <w:divBdr>
                    <w:top w:val="none" w:sz="0" w:space="0" w:color="auto"/>
                    <w:left w:val="none" w:sz="0" w:space="0" w:color="auto"/>
                    <w:bottom w:val="none" w:sz="0" w:space="0" w:color="auto"/>
                    <w:right w:val="none" w:sz="0" w:space="0" w:color="auto"/>
                  </w:divBdr>
                </w:div>
                <w:div w:id="1598292963">
                  <w:marLeft w:val="-120"/>
                  <w:marRight w:val="0"/>
                  <w:marTop w:val="45"/>
                  <w:marBottom w:val="0"/>
                  <w:divBdr>
                    <w:top w:val="none" w:sz="0" w:space="0" w:color="auto"/>
                    <w:left w:val="none" w:sz="0" w:space="0" w:color="auto"/>
                    <w:bottom w:val="none" w:sz="0" w:space="0" w:color="auto"/>
                    <w:right w:val="none" w:sz="0" w:space="0" w:color="auto"/>
                  </w:divBdr>
                </w:div>
                <w:div w:id="1880970224">
                  <w:marLeft w:val="-120"/>
                  <w:marRight w:val="0"/>
                  <w:marTop w:val="45"/>
                  <w:marBottom w:val="0"/>
                  <w:divBdr>
                    <w:top w:val="none" w:sz="0" w:space="0" w:color="auto"/>
                    <w:left w:val="none" w:sz="0" w:space="0" w:color="auto"/>
                    <w:bottom w:val="none" w:sz="0" w:space="0" w:color="auto"/>
                    <w:right w:val="none" w:sz="0" w:space="0" w:color="auto"/>
                  </w:divBdr>
                </w:div>
                <w:div w:id="1923174504">
                  <w:marLeft w:val="-120"/>
                  <w:marRight w:val="0"/>
                  <w:marTop w:val="45"/>
                  <w:marBottom w:val="0"/>
                  <w:divBdr>
                    <w:top w:val="none" w:sz="0" w:space="0" w:color="auto"/>
                    <w:left w:val="none" w:sz="0" w:space="0" w:color="auto"/>
                    <w:bottom w:val="none" w:sz="0" w:space="0" w:color="auto"/>
                    <w:right w:val="none" w:sz="0" w:space="0" w:color="auto"/>
                  </w:divBdr>
                </w:div>
                <w:div w:id="1291207864">
                  <w:marLeft w:val="-120"/>
                  <w:marRight w:val="0"/>
                  <w:marTop w:val="45"/>
                  <w:marBottom w:val="0"/>
                  <w:divBdr>
                    <w:top w:val="none" w:sz="0" w:space="0" w:color="auto"/>
                    <w:left w:val="none" w:sz="0" w:space="0" w:color="auto"/>
                    <w:bottom w:val="none" w:sz="0" w:space="0" w:color="auto"/>
                    <w:right w:val="none" w:sz="0" w:space="0" w:color="auto"/>
                  </w:divBdr>
                </w:div>
                <w:div w:id="1353267911">
                  <w:marLeft w:val="-120"/>
                  <w:marRight w:val="0"/>
                  <w:marTop w:val="45"/>
                  <w:marBottom w:val="0"/>
                  <w:divBdr>
                    <w:top w:val="none" w:sz="0" w:space="0" w:color="auto"/>
                    <w:left w:val="none" w:sz="0" w:space="0" w:color="auto"/>
                    <w:bottom w:val="none" w:sz="0" w:space="0" w:color="auto"/>
                    <w:right w:val="none" w:sz="0" w:space="0" w:color="auto"/>
                  </w:divBdr>
                </w:div>
                <w:div w:id="966351579">
                  <w:marLeft w:val="-120"/>
                  <w:marRight w:val="0"/>
                  <w:marTop w:val="45"/>
                  <w:marBottom w:val="0"/>
                  <w:divBdr>
                    <w:top w:val="none" w:sz="0" w:space="0" w:color="auto"/>
                    <w:left w:val="none" w:sz="0" w:space="0" w:color="auto"/>
                    <w:bottom w:val="none" w:sz="0" w:space="0" w:color="auto"/>
                    <w:right w:val="none" w:sz="0" w:space="0" w:color="auto"/>
                  </w:divBdr>
                </w:div>
              </w:divsChild>
            </w:div>
            <w:div w:id="1042443361">
              <w:marLeft w:val="15"/>
              <w:marRight w:val="0"/>
              <w:marTop w:val="0"/>
              <w:marBottom w:val="0"/>
              <w:divBdr>
                <w:top w:val="none" w:sz="0" w:space="0" w:color="auto"/>
                <w:left w:val="single" w:sz="6" w:space="0" w:color="DBD8D7"/>
                <w:bottom w:val="none" w:sz="0" w:space="0" w:color="auto"/>
                <w:right w:val="single" w:sz="6" w:space="0" w:color="DBD8D7"/>
              </w:divBdr>
              <w:divsChild>
                <w:div w:id="1812481340">
                  <w:marLeft w:val="0"/>
                  <w:marRight w:val="0"/>
                  <w:marTop w:val="0"/>
                  <w:marBottom w:val="0"/>
                  <w:divBdr>
                    <w:top w:val="single" w:sz="24" w:space="2" w:color="FEFE9C"/>
                    <w:left w:val="single" w:sz="24" w:space="11" w:color="FEFE9C"/>
                    <w:bottom w:val="single" w:sz="24" w:space="0" w:color="FEFE9C"/>
                    <w:right w:val="single" w:sz="24" w:space="0" w:color="FEFE9C"/>
                  </w:divBdr>
                </w:div>
                <w:div w:id="1692023268">
                  <w:marLeft w:val="30"/>
                  <w:marRight w:val="0"/>
                  <w:marTop w:val="0"/>
                  <w:marBottom w:val="0"/>
                  <w:divBdr>
                    <w:top w:val="none" w:sz="0" w:space="0" w:color="auto"/>
                    <w:left w:val="none" w:sz="0" w:space="0" w:color="auto"/>
                    <w:bottom w:val="none" w:sz="0" w:space="0" w:color="auto"/>
                    <w:right w:val="none" w:sz="0" w:space="0" w:color="auto"/>
                  </w:divBdr>
                  <w:divsChild>
                    <w:div w:id="1029912315">
                      <w:marLeft w:val="0"/>
                      <w:marRight w:val="0"/>
                      <w:marTop w:val="0"/>
                      <w:marBottom w:val="0"/>
                      <w:divBdr>
                        <w:top w:val="none" w:sz="0" w:space="0" w:color="auto"/>
                        <w:left w:val="single" w:sz="6" w:space="5" w:color="D23C3D"/>
                        <w:bottom w:val="single" w:sz="6" w:space="0" w:color="FF723F"/>
                        <w:right w:val="single" w:sz="6" w:space="0" w:color="D23C3D"/>
                      </w:divBdr>
                    </w:div>
                  </w:divsChild>
                </w:div>
                <w:div w:id="1906598198">
                  <w:marLeft w:val="30"/>
                  <w:marRight w:val="0"/>
                  <w:marTop w:val="0"/>
                  <w:marBottom w:val="0"/>
                  <w:divBdr>
                    <w:top w:val="none" w:sz="0" w:space="0" w:color="auto"/>
                    <w:left w:val="none" w:sz="0" w:space="0" w:color="auto"/>
                    <w:bottom w:val="none" w:sz="0" w:space="0" w:color="auto"/>
                    <w:right w:val="none" w:sz="0" w:space="0" w:color="auto"/>
                  </w:divBdr>
                  <w:divsChild>
                    <w:div w:id="1910073981">
                      <w:marLeft w:val="0"/>
                      <w:marRight w:val="0"/>
                      <w:marTop w:val="0"/>
                      <w:marBottom w:val="0"/>
                      <w:divBdr>
                        <w:top w:val="single" w:sz="6" w:space="0" w:color="D23C3D"/>
                        <w:left w:val="single" w:sz="6" w:space="5" w:color="D23C3D"/>
                        <w:bottom w:val="single" w:sz="6" w:space="0" w:color="FF723F"/>
                        <w:right w:val="single" w:sz="6" w:space="0" w:color="D23C3D"/>
                      </w:divBdr>
                    </w:div>
                    <w:div w:id="1704399445">
                      <w:marLeft w:val="0"/>
                      <w:marRight w:val="0"/>
                      <w:marTop w:val="0"/>
                      <w:marBottom w:val="0"/>
                      <w:divBdr>
                        <w:top w:val="single" w:sz="6" w:space="0" w:color="D23C3D"/>
                        <w:left w:val="single" w:sz="6" w:space="5" w:color="D23C3D"/>
                        <w:bottom w:val="single" w:sz="6" w:space="0" w:color="FF723F"/>
                        <w:right w:val="single" w:sz="6" w:space="0" w:color="D23C3D"/>
                      </w:divBdr>
                    </w:div>
                    <w:div w:id="1230308989">
                      <w:marLeft w:val="0"/>
                      <w:marRight w:val="0"/>
                      <w:marTop w:val="0"/>
                      <w:marBottom w:val="0"/>
                      <w:divBdr>
                        <w:top w:val="single" w:sz="6" w:space="0" w:color="D23C3D"/>
                        <w:left w:val="single" w:sz="6" w:space="5" w:color="D23C3D"/>
                        <w:bottom w:val="single" w:sz="6" w:space="0" w:color="FF723F"/>
                        <w:right w:val="single" w:sz="6" w:space="0" w:color="D23C3D"/>
                      </w:divBdr>
                    </w:div>
                    <w:div w:id="1955595962">
                      <w:marLeft w:val="0"/>
                      <w:marRight w:val="0"/>
                      <w:marTop w:val="0"/>
                      <w:marBottom w:val="0"/>
                      <w:divBdr>
                        <w:top w:val="single" w:sz="6" w:space="0" w:color="D23C3D"/>
                        <w:left w:val="single" w:sz="6" w:space="5" w:color="D23C3D"/>
                        <w:bottom w:val="single" w:sz="6" w:space="0" w:color="FF723F"/>
                        <w:right w:val="single" w:sz="6" w:space="0" w:color="D23C3D"/>
                      </w:divBdr>
                    </w:div>
                    <w:div w:id="104233607">
                      <w:marLeft w:val="0"/>
                      <w:marRight w:val="0"/>
                      <w:marTop w:val="0"/>
                      <w:marBottom w:val="0"/>
                      <w:divBdr>
                        <w:top w:val="single" w:sz="6" w:space="0" w:color="D23C3D"/>
                        <w:left w:val="single" w:sz="6" w:space="5" w:color="D23C3D"/>
                        <w:bottom w:val="single" w:sz="6" w:space="0" w:color="FF723F"/>
                        <w:right w:val="single" w:sz="6" w:space="0" w:color="D23C3D"/>
                      </w:divBdr>
                    </w:div>
                    <w:div w:id="828448899">
                      <w:marLeft w:val="0"/>
                      <w:marRight w:val="0"/>
                      <w:marTop w:val="0"/>
                      <w:marBottom w:val="0"/>
                      <w:divBdr>
                        <w:top w:val="single" w:sz="6" w:space="0" w:color="D23C3D"/>
                        <w:left w:val="single" w:sz="6" w:space="5" w:color="D23C3D"/>
                        <w:bottom w:val="single" w:sz="6" w:space="0" w:color="FF723F"/>
                        <w:right w:val="single" w:sz="6" w:space="0" w:color="D23C3D"/>
                      </w:divBdr>
                    </w:div>
                    <w:div w:id="1584879715">
                      <w:marLeft w:val="0"/>
                      <w:marRight w:val="0"/>
                      <w:marTop w:val="0"/>
                      <w:marBottom w:val="0"/>
                      <w:divBdr>
                        <w:top w:val="single" w:sz="6" w:space="0" w:color="D23C3D"/>
                        <w:left w:val="single" w:sz="6" w:space="5" w:color="D23C3D"/>
                        <w:bottom w:val="single" w:sz="6" w:space="0" w:color="FF723F"/>
                        <w:right w:val="single" w:sz="6" w:space="0" w:color="D23C3D"/>
                      </w:divBdr>
                    </w:div>
                    <w:div w:id="1745027544">
                      <w:marLeft w:val="0"/>
                      <w:marRight w:val="0"/>
                      <w:marTop w:val="0"/>
                      <w:marBottom w:val="0"/>
                      <w:divBdr>
                        <w:top w:val="single" w:sz="6" w:space="0" w:color="D23C3D"/>
                        <w:left w:val="single" w:sz="6" w:space="5" w:color="D23C3D"/>
                        <w:bottom w:val="single" w:sz="6" w:space="0" w:color="FF723F"/>
                        <w:right w:val="single" w:sz="6" w:space="0" w:color="D23C3D"/>
                      </w:divBdr>
                    </w:div>
                    <w:div w:id="1034841129">
                      <w:marLeft w:val="0"/>
                      <w:marRight w:val="0"/>
                      <w:marTop w:val="0"/>
                      <w:marBottom w:val="0"/>
                      <w:divBdr>
                        <w:top w:val="single" w:sz="6" w:space="0" w:color="D23C3D"/>
                        <w:left w:val="single" w:sz="6" w:space="5" w:color="D23C3D"/>
                        <w:bottom w:val="single" w:sz="6" w:space="0" w:color="FF723F"/>
                        <w:right w:val="single" w:sz="6" w:space="0" w:color="D23C3D"/>
                      </w:divBdr>
                    </w:div>
                    <w:div w:id="29690790">
                      <w:marLeft w:val="0"/>
                      <w:marRight w:val="0"/>
                      <w:marTop w:val="0"/>
                      <w:marBottom w:val="0"/>
                      <w:divBdr>
                        <w:top w:val="single" w:sz="6" w:space="0" w:color="D23C3D"/>
                        <w:left w:val="single" w:sz="6" w:space="5" w:color="D23C3D"/>
                        <w:bottom w:val="single" w:sz="6" w:space="0" w:color="FF723F"/>
                        <w:right w:val="single" w:sz="6" w:space="0" w:color="D23C3D"/>
                      </w:divBdr>
                    </w:div>
                  </w:divsChild>
                </w:div>
                <w:div w:id="209416505">
                  <w:marLeft w:val="30"/>
                  <w:marRight w:val="0"/>
                  <w:marTop w:val="0"/>
                  <w:marBottom w:val="0"/>
                  <w:divBdr>
                    <w:top w:val="none" w:sz="0" w:space="0" w:color="auto"/>
                    <w:left w:val="none" w:sz="0" w:space="0" w:color="auto"/>
                    <w:bottom w:val="none" w:sz="0" w:space="0" w:color="auto"/>
                    <w:right w:val="none" w:sz="0" w:space="0" w:color="auto"/>
                  </w:divBdr>
                  <w:divsChild>
                    <w:div w:id="1432822033">
                      <w:marLeft w:val="0"/>
                      <w:marRight w:val="0"/>
                      <w:marTop w:val="0"/>
                      <w:marBottom w:val="0"/>
                      <w:divBdr>
                        <w:top w:val="single" w:sz="6" w:space="0" w:color="DEDBD0"/>
                        <w:left w:val="single" w:sz="6" w:space="5" w:color="DEDBD0"/>
                        <w:bottom w:val="single" w:sz="6" w:space="0" w:color="DEDBD0"/>
                        <w:right w:val="single" w:sz="6" w:space="5" w:color="DEDBD0"/>
                      </w:divBdr>
                      <w:divsChild>
                        <w:div w:id="1832675468">
                          <w:marLeft w:val="2880"/>
                          <w:marRight w:val="0"/>
                          <w:marTop w:val="0"/>
                          <w:marBottom w:val="0"/>
                          <w:divBdr>
                            <w:top w:val="single" w:sz="6" w:space="0" w:color="DEDBD0"/>
                            <w:left w:val="single" w:sz="2" w:space="0" w:color="DEDBD0"/>
                            <w:bottom w:val="single" w:sz="6" w:space="0" w:color="DEDBD0"/>
                            <w:right w:val="single" w:sz="6" w:space="0" w:color="DEDBD0"/>
                          </w:divBdr>
                          <w:divsChild>
                            <w:div w:id="192645396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539973681">
                  <w:marLeft w:val="30"/>
                  <w:marRight w:val="0"/>
                  <w:marTop w:val="0"/>
                  <w:marBottom w:val="0"/>
                  <w:divBdr>
                    <w:top w:val="none" w:sz="0" w:space="0" w:color="auto"/>
                    <w:left w:val="none" w:sz="0" w:space="0" w:color="auto"/>
                    <w:bottom w:val="none" w:sz="0" w:space="0" w:color="auto"/>
                    <w:right w:val="none" w:sz="0" w:space="0" w:color="auto"/>
                  </w:divBdr>
                  <w:divsChild>
                    <w:div w:id="1498618115">
                      <w:marLeft w:val="0"/>
                      <w:marRight w:val="0"/>
                      <w:marTop w:val="0"/>
                      <w:marBottom w:val="0"/>
                      <w:divBdr>
                        <w:top w:val="none" w:sz="0" w:space="0" w:color="auto"/>
                        <w:left w:val="single" w:sz="6" w:space="5" w:color="DEDBD0"/>
                        <w:bottom w:val="none" w:sz="0" w:space="0" w:color="auto"/>
                        <w:right w:val="single" w:sz="6" w:space="5" w:color="DEDBD0"/>
                      </w:divBdr>
                    </w:div>
                  </w:divsChild>
                </w:div>
                <w:div w:id="1544828175">
                  <w:marLeft w:val="3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single" w:sz="6" w:space="5" w:color="DEDBD0"/>
                        <w:bottom w:val="none" w:sz="0" w:space="0" w:color="auto"/>
                        <w:right w:val="single" w:sz="6" w:space="5" w:color="DEDBD0"/>
                      </w:divBdr>
                    </w:div>
                  </w:divsChild>
                </w:div>
                <w:div w:id="2048871272">
                  <w:marLeft w:val="0"/>
                  <w:marRight w:val="0"/>
                  <w:marTop w:val="120"/>
                  <w:marBottom w:val="0"/>
                  <w:divBdr>
                    <w:top w:val="none" w:sz="0" w:space="0" w:color="auto"/>
                    <w:left w:val="none" w:sz="0" w:space="0" w:color="auto"/>
                    <w:bottom w:val="none" w:sz="0" w:space="0" w:color="auto"/>
                    <w:right w:val="none" w:sz="0" w:space="0" w:color="auto"/>
                  </w:divBdr>
                  <w:divsChild>
                    <w:div w:id="1860047545">
                      <w:marLeft w:val="0"/>
                      <w:marRight w:val="0"/>
                      <w:marTop w:val="0"/>
                      <w:marBottom w:val="120"/>
                      <w:divBdr>
                        <w:top w:val="none" w:sz="0" w:space="0" w:color="auto"/>
                        <w:left w:val="none" w:sz="0" w:space="0" w:color="auto"/>
                        <w:bottom w:val="none" w:sz="0" w:space="0" w:color="auto"/>
                        <w:right w:val="none" w:sz="0" w:space="0" w:color="auto"/>
                      </w:divBdr>
                    </w:div>
                    <w:div w:id="1166675465">
                      <w:marLeft w:val="0"/>
                      <w:marRight w:val="0"/>
                      <w:marTop w:val="150"/>
                      <w:marBottom w:val="0"/>
                      <w:divBdr>
                        <w:top w:val="none" w:sz="0" w:space="0" w:color="auto"/>
                        <w:left w:val="none" w:sz="0" w:space="0" w:color="auto"/>
                        <w:bottom w:val="none" w:sz="0" w:space="0" w:color="auto"/>
                        <w:right w:val="none" w:sz="0" w:space="0" w:color="auto"/>
                      </w:divBdr>
                    </w:div>
                    <w:div w:id="602151805">
                      <w:marLeft w:val="0"/>
                      <w:marRight w:val="0"/>
                      <w:marTop w:val="0"/>
                      <w:marBottom w:val="0"/>
                      <w:divBdr>
                        <w:top w:val="single" w:sz="6" w:space="8" w:color="D9D9D9"/>
                        <w:left w:val="single" w:sz="6" w:space="8" w:color="D9D9D9"/>
                        <w:bottom w:val="single" w:sz="6" w:space="8" w:color="D9D9D9"/>
                        <w:right w:val="single" w:sz="6" w:space="8" w:color="D9D9D9"/>
                      </w:divBdr>
                    </w:div>
                    <w:div w:id="1460223763">
                      <w:marLeft w:val="0"/>
                      <w:marRight w:val="0"/>
                      <w:marTop w:val="0"/>
                      <w:marBottom w:val="0"/>
                      <w:divBdr>
                        <w:top w:val="single" w:sz="6" w:space="8" w:color="D9D9D9"/>
                        <w:left w:val="single" w:sz="6" w:space="8" w:color="D9D9D9"/>
                        <w:bottom w:val="single" w:sz="6" w:space="8" w:color="D9D9D9"/>
                        <w:right w:val="single" w:sz="6" w:space="8" w:color="D9D9D9"/>
                      </w:divBdr>
                    </w:div>
                    <w:div w:id="1439063207">
                      <w:marLeft w:val="0"/>
                      <w:marRight w:val="0"/>
                      <w:marTop w:val="0"/>
                      <w:marBottom w:val="0"/>
                      <w:divBdr>
                        <w:top w:val="single" w:sz="6" w:space="8" w:color="D9D9D9"/>
                        <w:left w:val="single" w:sz="6" w:space="8" w:color="D9D9D9"/>
                        <w:bottom w:val="single" w:sz="6" w:space="8" w:color="D9D9D9"/>
                        <w:right w:val="single" w:sz="6" w:space="8" w:color="D9D9D9"/>
                      </w:divBdr>
                    </w:div>
                    <w:div w:id="223562585">
                      <w:marLeft w:val="0"/>
                      <w:marRight w:val="0"/>
                      <w:marTop w:val="120"/>
                      <w:marBottom w:val="0"/>
                      <w:divBdr>
                        <w:top w:val="none" w:sz="0" w:space="0" w:color="auto"/>
                        <w:left w:val="none" w:sz="0" w:space="0" w:color="auto"/>
                        <w:bottom w:val="none" w:sz="0" w:space="0" w:color="auto"/>
                        <w:right w:val="none" w:sz="0" w:space="0" w:color="auto"/>
                      </w:divBdr>
                    </w:div>
                    <w:div w:id="969169720">
                      <w:marLeft w:val="0"/>
                      <w:marRight w:val="0"/>
                      <w:marTop w:val="150"/>
                      <w:marBottom w:val="0"/>
                      <w:divBdr>
                        <w:top w:val="none" w:sz="0" w:space="0" w:color="auto"/>
                        <w:left w:val="none" w:sz="0" w:space="0" w:color="auto"/>
                        <w:bottom w:val="none" w:sz="0" w:space="0" w:color="auto"/>
                        <w:right w:val="none" w:sz="0" w:space="0" w:color="auto"/>
                      </w:divBdr>
                    </w:div>
                    <w:div w:id="834154068">
                      <w:marLeft w:val="0"/>
                      <w:marRight w:val="0"/>
                      <w:marTop w:val="0"/>
                      <w:marBottom w:val="0"/>
                      <w:divBdr>
                        <w:top w:val="single" w:sz="6" w:space="8" w:color="D9D9D9"/>
                        <w:left w:val="single" w:sz="6" w:space="8" w:color="D9D9D9"/>
                        <w:bottom w:val="single" w:sz="6" w:space="8" w:color="D9D9D9"/>
                        <w:right w:val="single" w:sz="6" w:space="8" w:color="D9D9D9"/>
                      </w:divBdr>
                    </w:div>
                    <w:div w:id="1445729795">
                      <w:marLeft w:val="0"/>
                      <w:marRight w:val="0"/>
                      <w:marTop w:val="0"/>
                      <w:marBottom w:val="0"/>
                      <w:divBdr>
                        <w:top w:val="single" w:sz="6" w:space="8" w:color="D9D9D9"/>
                        <w:left w:val="single" w:sz="6" w:space="8" w:color="D9D9D9"/>
                        <w:bottom w:val="single" w:sz="6" w:space="8" w:color="D9D9D9"/>
                        <w:right w:val="single" w:sz="6" w:space="8" w:color="D9D9D9"/>
                      </w:divBdr>
                    </w:div>
                    <w:div w:id="2043705627">
                      <w:marLeft w:val="0"/>
                      <w:marRight w:val="0"/>
                      <w:marTop w:val="0"/>
                      <w:marBottom w:val="0"/>
                      <w:divBdr>
                        <w:top w:val="single" w:sz="6" w:space="8" w:color="D9D9D9"/>
                        <w:left w:val="single" w:sz="6" w:space="8" w:color="D9D9D9"/>
                        <w:bottom w:val="single" w:sz="6" w:space="8" w:color="D9D9D9"/>
                        <w:right w:val="single" w:sz="6" w:space="8" w:color="D9D9D9"/>
                      </w:divBdr>
                    </w:div>
                    <w:div w:id="518156148">
                      <w:marLeft w:val="0"/>
                      <w:marRight w:val="0"/>
                      <w:marTop w:val="0"/>
                      <w:marBottom w:val="0"/>
                      <w:divBdr>
                        <w:top w:val="none" w:sz="0" w:space="0" w:color="auto"/>
                        <w:left w:val="single" w:sz="6" w:space="8" w:color="DCDCD2"/>
                        <w:bottom w:val="none" w:sz="0" w:space="0" w:color="auto"/>
                        <w:right w:val="single" w:sz="6" w:space="8" w:color="DCDCD2"/>
                      </w:divBdr>
                      <w:divsChild>
                        <w:div w:id="872881365">
                          <w:marLeft w:val="0"/>
                          <w:marRight w:val="0"/>
                          <w:marTop w:val="120"/>
                          <w:marBottom w:val="0"/>
                          <w:divBdr>
                            <w:top w:val="none" w:sz="0" w:space="0" w:color="auto"/>
                            <w:left w:val="none" w:sz="0" w:space="0" w:color="auto"/>
                            <w:bottom w:val="none" w:sz="0" w:space="0" w:color="auto"/>
                            <w:right w:val="none" w:sz="0" w:space="0" w:color="auto"/>
                          </w:divBdr>
                        </w:div>
                      </w:divsChild>
                    </w:div>
                    <w:div w:id="156963896">
                      <w:marLeft w:val="0"/>
                      <w:marRight w:val="0"/>
                      <w:marTop w:val="0"/>
                      <w:marBottom w:val="0"/>
                      <w:divBdr>
                        <w:top w:val="none" w:sz="0" w:space="0" w:color="auto"/>
                        <w:left w:val="single" w:sz="6" w:space="8" w:color="DCDCD2"/>
                        <w:bottom w:val="none" w:sz="0" w:space="0" w:color="auto"/>
                        <w:right w:val="single" w:sz="6" w:space="8" w:color="DCDCD2"/>
                      </w:divBdr>
                      <w:divsChild>
                        <w:div w:id="1432241184">
                          <w:marLeft w:val="0"/>
                          <w:marRight w:val="0"/>
                          <w:marTop w:val="120"/>
                          <w:marBottom w:val="0"/>
                          <w:divBdr>
                            <w:top w:val="none" w:sz="0" w:space="0" w:color="auto"/>
                            <w:left w:val="none" w:sz="0" w:space="0" w:color="auto"/>
                            <w:bottom w:val="none" w:sz="0" w:space="0" w:color="auto"/>
                            <w:right w:val="none" w:sz="0" w:space="0" w:color="auto"/>
                          </w:divBdr>
                        </w:div>
                      </w:divsChild>
                    </w:div>
                    <w:div w:id="178541780">
                      <w:marLeft w:val="0"/>
                      <w:marRight w:val="0"/>
                      <w:marTop w:val="0"/>
                      <w:marBottom w:val="0"/>
                      <w:divBdr>
                        <w:top w:val="none" w:sz="0" w:space="0" w:color="auto"/>
                        <w:left w:val="single" w:sz="6" w:space="8" w:color="DCDCD2"/>
                        <w:bottom w:val="none" w:sz="0" w:space="0" w:color="auto"/>
                        <w:right w:val="single" w:sz="6" w:space="8" w:color="DCDCD2"/>
                      </w:divBdr>
                      <w:divsChild>
                        <w:div w:id="829062373">
                          <w:marLeft w:val="0"/>
                          <w:marRight w:val="0"/>
                          <w:marTop w:val="120"/>
                          <w:marBottom w:val="0"/>
                          <w:divBdr>
                            <w:top w:val="none" w:sz="0" w:space="0" w:color="auto"/>
                            <w:left w:val="none" w:sz="0" w:space="0" w:color="auto"/>
                            <w:bottom w:val="none" w:sz="0" w:space="0" w:color="auto"/>
                            <w:right w:val="none" w:sz="0" w:space="0" w:color="auto"/>
                          </w:divBdr>
                        </w:div>
                      </w:divsChild>
                    </w:div>
                    <w:div w:id="738092943">
                      <w:marLeft w:val="0"/>
                      <w:marRight w:val="0"/>
                      <w:marTop w:val="0"/>
                      <w:marBottom w:val="0"/>
                      <w:divBdr>
                        <w:top w:val="none" w:sz="0" w:space="0" w:color="auto"/>
                        <w:left w:val="single" w:sz="6" w:space="8" w:color="DCDCD2"/>
                        <w:bottom w:val="none" w:sz="0" w:space="0" w:color="auto"/>
                        <w:right w:val="single" w:sz="6" w:space="8" w:color="DCDCD2"/>
                      </w:divBdr>
                      <w:divsChild>
                        <w:div w:id="1750612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6112828">
                  <w:marLeft w:val="0"/>
                  <w:marRight w:val="0"/>
                  <w:marTop w:val="120"/>
                  <w:marBottom w:val="0"/>
                  <w:divBdr>
                    <w:top w:val="none" w:sz="0" w:space="0" w:color="auto"/>
                    <w:left w:val="none" w:sz="0" w:space="0" w:color="auto"/>
                    <w:bottom w:val="none" w:sz="0" w:space="0" w:color="auto"/>
                    <w:right w:val="none" w:sz="0" w:space="0" w:color="auto"/>
                  </w:divBdr>
                  <w:divsChild>
                    <w:div w:id="962997658">
                      <w:marLeft w:val="0"/>
                      <w:marRight w:val="0"/>
                      <w:marTop w:val="0"/>
                      <w:marBottom w:val="150"/>
                      <w:divBdr>
                        <w:top w:val="none" w:sz="0" w:space="0" w:color="auto"/>
                        <w:left w:val="none" w:sz="0" w:space="0" w:color="auto"/>
                        <w:bottom w:val="none" w:sz="0" w:space="0" w:color="auto"/>
                        <w:right w:val="none" w:sz="0" w:space="0" w:color="auto"/>
                      </w:divBdr>
                      <w:divsChild>
                        <w:div w:id="72706652">
                          <w:marLeft w:val="0"/>
                          <w:marRight w:val="0"/>
                          <w:marTop w:val="0"/>
                          <w:marBottom w:val="0"/>
                          <w:divBdr>
                            <w:top w:val="none" w:sz="0" w:space="0" w:color="auto"/>
                            <w:left w:val="single" w:sz="6" w:space="9" w:color="DEDBD0"/>
                            <w:bottom w:val="none" w:sz="0" w:space="0" w:color="auto"/>
                            <w:right w:val="single" w:sz="6" w:space="2" w:color="DEDBD0"/>
                          </w:divBdr>
                        </w:div>
                        <w:div w:id="863783859">
                          <w:marLeft w:val="0"/>
                          <w:marRight w:val="0"/>
                          <w:marTop w:val="0"/>
                          <w:marBottom w:val="0"/>
                          <w:divBdr>
                            <w:top w:val="none" w:sz="0" w:space="0" w:color="auto"/>
                            <w:left w:val="single" w:sz="6" w:space="8" w:color="DEDBD0"/>
                            <w:bottom w:val="none" w:sz="0" w:space="0" w:color="auto"/>
                            <w:right w:val="single" w:sz="6" w:space="9" w:color="DEDBD0"/>
                          </w:divBdr>
                        </w:div>
                      </w:divsChild>
                    </w:div>
                    <w:div w:id="570427292">
                      <w:marLeft w:val="0"/>
                      <w:marRight w:val="0"/>
                      <w:marTop w:val="0"/>
                      <w:marBottom w:val="150"/>
                      <w:divBdr>
                        <w:top w:val="none" w:sz="0" w:space="0" w:color="auto"/>
                        <w:left w:val="none" w:sz="0" w:space="0" w:color="auto"/>
                        <w:bottom w:val="none" w:sz="0" w:space="0" w:color="auto"/>
                        <w:right w:val="none" w:sz="0" w:space="0" w:color="auto"/>
                      </w:divBdr>
                      <w:divsChild>
                        <w:div w:id="1896430039">
                          <w:marLeft w:val="0"/>
                          <w:marRight w:val="0"/>
                          <w:marTop w:val="0"/>
                          <w:marBottom w:val="0"/>
                          <w:divBdr>
                            <w:top w:val="none" w:sz="0" w:space="0" w:color="auto"/>
                            <w:left w:val="single" w:sz="6" w:space="9" w:color="DEDBD0"/>
                            <w:bottom w:val="none" w:sz="0" w:space="0" w:color="auto"/>
                            <w:right w:val="single" w:sz="6" w:space="2" w:color="DEDBD0"/>
                          </w:divBdr>
                        </w:div>
                        <w:div w:id="1332564662">
                          <w:marLeft w:val="0"/>
                          <w:marRight w:val="0"/>
                          <w:marTop w:val="0"/>
                          <w:marBottom w:val="0"/>
                          <w:divBdr>
                            <w:top w:val="none" w:sz="0" w:space="0" w:color="auto"/>
                            <w:left w:val="single" w:sz="6" w:space="8" w:color="DEDBD0"/>
                            <w:bottom w:val="none" w:sz="0" w:space="0" w:color="auto"/>
                            <w:right w:val="single" w:sz="6" w:space="9" w:color="DEDBD0"/>
                          </w:divBdr>
                        </w:div>
                      </w:divsChild>
                    </w:div>
                    <w:div w:id="1979603171">
                      <w:marLeft w:val="0"/>
                      <w:marRight w:val="0"/>
                      <w:marTop w:val="0"/>
                      <w:marBottom w:val="150"/>
                      <w:divBdr>
                        <w:top w:val="none" w:sz="0" w:space="0" w:color="auto"/>
                        <w:left w:val="none" w:sz="0" w:space="0" w:color="auto"/>
                        <w:bottom w:val="none" w:sz="0" w:space="0" w:color="auto"/>
                        <w:right w:val="none" w:sz="0" w:space="0" w:color="auto"/>
                      </w:divBdr>
                    </w:div>
                    <w:div w:id="147329015">
                      <w:marLeft w:val="0"/>
                      <w:marRight w:val="0"/>
                      <w:marTop w:val="0"/>
                      <w:marBottom w:val="150"/>
                      <w:divBdr>
                        <w:top w:val="none" w:sz="0" w:space="0" w:color="auto"/>
                        <w:left w:val="none" w:sz="0" w:space="0" w:color="auto"/>
                        <w:bottom w:val="none" w:sz="0" w:space="0" w:color="auto"/>
                        <w:right w:val="none" w:sz="0" w:space="0" w:color="auto"/>
                      </w:divBdr>
                      <w:divsChild>
                        <w:div w:id="826212672">
                          <w:marLeft w:val="0"/>
                          <w:marRight w:val="0"/>
                          <w:marTop w:val="0"/>
                          <w:marBottom w:val="0"/>
                          <w:divBdr>
                            <w:top w:val="none" w:sz="0" w:space="0" w:color="auto"/>
                            <w:left w:val="single" w:sz="6" w:space="9" w:color="DEDBD0"/>
                            <w:bottom w:val="single" w:sz="6" w:space="5" w:color="DEDBD0"/>
                            <w:right w:val="single" w:sz="6" w:space="2" w:color="DEDBD0"/>
                          </w:divBdr>
                        </w:div>
                        <w:div w:id="395325477">
                          <w:marLeft w:val="0"/>
                          <w:marRight w:val="0"/>
                          <w:marTop w:val="0"/>
                          <w:marBottom w:val="0"/>
                          <w:divBdr>
                            <w:top w:val="none" w:sz="0" w:space="0" w:color="auto"/>
                            <w:left w:val="single" w:sz="6" w:space="2" w:color="DEDBD0"/>
                            <w:bottom w:val="none" w:sz="0" w:space="0" w:color="auto"/>
                            <w:right w:val="single" w:sz="6" w:space="3" w:color="DEDBD0"/>
                          </w:divBdr>
                        </w:div>
                      </w:divsChild>
                    </w:div>
                    <w:div w:id="1364553791">
                      <w:marLeft w:val="0"/>
                      <w:marRight w:val="0"/>
                      <w:marTop w:val="0"/>
                      <w:marBottom w:val="150"/>
                      <w:divBdr>
                        <w:top w:val="none" w:sz="0" w:space="0" w:color="auto"/>
                        <w:left w:val="none" w:sz="0" w:space="0" w:color="auto"/>
                        <w:bottom w:val="none" w:sz="0" w:space="0" w:color="auto"/>
                        <w:right w:val="none" w:sz="0" w:space="0" w:color="auto"/>
                      </w:divBdr>
                      <w:divsChild>
                        <w:div w:id="1927693354">
                          <w:marLeft w:val="0"/>
                          <w:marRight w:val="0"/>
                          <w:marTop w:val="0"/>
                          <w:marBottom w:val="0"/>
                          <w:divBdr>
                            <w:top w:val="none" w:sz="0" w:space="0" w:color="auto"/>
                            <w:left w:val="single" w:sz="6" w:space="9" w:color="DEDBD0"/>
                            <w:bottom w:val="single" w:sz="6" w:space="5" w:color="DEDBD0"/>
                            <w:right w:val="single" w:sz="6" w:space="2" w:color="DEDBD0"/>
                          </w:divBdr>
                        </w:div>
                        <w:div w:id="289628676">
                          <w:marLeft w:val="0"/>
                          <w:marRight w:val="0"/>
                          <w:marTop w:val="0"/>
                          <w:marBottom w:val="0"/>
                          <w:divBdr>
                            <w:top w:val="none" w:sz="0" w:space="0" w:color="auto"/>
                            <w:left w:val="single" w:sz="6" w:space="2" w:color="DEDBD0"/>
                            <w:bottom w:val="none" w:sz="0" w:space="0" w:color="auto"/>
                            <w:right w:val="single" w:sz="6" w:space="3" w:color="DEDBD0"/>
                          </w:divBdr>
                        </w:div>
                      </w:divsChild>
                    </w:div>
                  </w:divsChild>
                </w:div>
              </w:divsChild>
            </w:div>
            <w:div w:id="2073893315">
              <w:marLeft w:val="15"/>
              <w:marRight w:val="0"/>
              <w:marTop w:val="0"/>
              <w:marBottom w:val="150"/>
              <w:divBdr>
                <w:top w:val="single" w:sz="6" w:space="0" w:color="DEDBDA"/>
                <w:left w:val="none" w:sz="0" w:space="0" w:color="auto"/>
                <w:bottom w:val="none" w:sz="0" w:space="0" w:color="auto"/>
                <w:right w:val="none" w:sz="0" w:space="0" w:color="auto"/>
              </w:divBdr>
            </w:div>
            <w:div w:id="909000556">
              <w:marLeft w:val="15"/>
              <w:marRight w:val="0"/>
              <w:marTop w:val="0"/>
              <w:marBottom w:val="0"/>
              <w:divBdr>
                <w:top w:val="single" w:sz="6" w:space="0" w:color="DEDBDA"/>
                <w:left w:val="single" w:sz="6" w:space="0" w:color="DEDBDA"/>
                <w:bottom w:val="single" w:sz="2" w:space="0" w:color="DEDBDA"/>
                <w:right w:val="single" w:sz="6" w:space="0" w:color="DEDBDA"/>
              </w:divBdr>
              <w:divsChild>
                <w:div w:id="207911064">
                  <w:marLeft w:val="0"/>
                  <w:marRight w:val="0"/>
                  <w:marTop w:val="0"/>
                  <w:marBottom w:val="0"/>
                  <w:divBdr>
                    <w:top w:val="none" w:sz="0" w:space="0" w:color="auto"/>
                    <w:left w:val="none" w:sz="0" w:space="0" w:color="auto"/>
                    <w:bottom w:val="none" w:sz="0" w:space="0" w:color="auto"/>
                    <w:right w:val="none" w:sz="0" w:space="0" w:color="auto"/>
                  </w:divBdr>
                  <w:divsChild>
                    <w:div w:id="1883129548">
                      <w:marLeft w:val="0"/>
                      <w:marRight w:val="0"/>
                      <w:marTop w:val="0"/>
                      <w:marBottom w:val="150"/>
                      <w:divBdr>
                        <w:top w:val="none" w:sz="0" w:space="0" w:color="auto"/>
                        <w:left w:val="none" w:sz="0" w:space="0" w:color="auto"/>
                        <w:bottom w:val="none" w:sz="0" w:space="0" w:color="auto"/>
                        <w:right w:val="none" w:sz="0" w:space="0" w:color="auto"/>
                      </w:divBdr>
                      <w:divsChild>
                        <w:div w:id="1361319162">
                          <w:marLeft w:val="0"/>
                          <w:marRight w:val="0"/>
                          <w:marTop w:val="0"/>
                          <w:marBottom w:val="0"/>
                          <w:divBdr>
                            <w:top w:val="none" w:sz="0" w:space="0" w:color="auto"/>
                            <w:left w:val="none" w:sz="0" w:space="0" w:color="auto"/>
                            <w:bottom w:val="none" w:sz="0" w:space="0" w:color="auto"/>
                            <w:right w:val="none" w:sz="0" w:space="0" w:color="auto"/>
                          </w:divBdr>
                        </w:div>
                        <w:div w:id="1357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4884">
                  <w:marLeft w:val="0"/>
                  <w:marRight w:val="0"/>
                  <w:marTop w:val="0"/>
                  <w:marBottom w:val="0"/>
                  <w:divBdr>
                    <w:top w:val="none" w:sz="0" w:space="0" w:color="auto"/>
                    <w:left w:val="none" w:sz="0" w:space="0" w:color="auto"/>
                    <w:bottom w:val="none" w:sz="0" w:space="0" w:color="auto"/>
                    <w:right w:val="none" w:sz="0" w:space="0" w:color="auto"/>
                  </w:divBdr>
                  <w:divsChild>
                    <w:div w:id="2053460651">
                      <w:marLeft w:val="0"/>
                      <w:marRight w:val="0"/>
                      <w:marTop w:val="0"/>
                      <w:marBottom w:val="150"/>
                      <w:divBdr>
                        <w:top w:val="none" w:sz="0" w:space="0" w:color="auto"/>
                        <w:left w:val="none" w:sz="0" w:space="0" w:color="auto"/>
                        <w:bottom w:val="none" w:sz="0" w:space="0" w:color="auto"/>
                        <w:right w:val="none" w:sz="0" w:space="0" w:color="auto"/>
                      </w:divBdr>
                      <w:divsChild>
                        <w:div w:id="139733241">
                          <w:marLeft w:val="0"/>
                          <w:marRight w:val="0"/>
                          <w:marTop w:val="0"/>
                          <w:marBottom w:val="0"/>
                          <w:divBdr>
                            <w:top w:val="none" w:sz="0" w:space="0" w:color="auto"/>
                            <w:left w:val="none" w:sz="0" w:space="0" w:color="auto"/>
                            <w:bottom w:val="none" w:sz="0" w:space="0" w:color="auto"/>
                            <w:right w:val="none" w:sz="0" w:space="0" w:color="auto"/>
                          </w:divBdr>
                        </w:div>
                        <w:div w:id="18174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1127">
                  <w:marLeft w:val="0"/>
                  <w:marRight w:val="0"/>
                  <w:marTop w:val="0"/>
                  <w:marBottom w:val="0"/>
                  <w:divBdr>
                    <w:top w:val="none" w:sz="0" w:space="0" w:color="auto"/>
                    <w:left w:val="none" w:sz="0" w:space="0" w:color="auto"/>
                    <w:bottom w:val="none" w:sz="0" w:space="0" w:color="auto"/>
                    <w:right w:val="none" w:sz="0" w:space="0" w:color="auto"/>
                  </w:divBdr>
                  <w:divsChild>
                    <w:div w:id="1544252414">
                      <w:marLeft w:val="0"/>
                      <w:marRight w:val="0"/>
                      <w:marTop w:val="0"/>
                      <w:marBottom w:val="0"/>
                      <w:divBdr>
                        <w:top w:val="none" w:sz="0" w:space="0" w:color="auto"/>
                        <w:left w:val="none" w:sz="0" w:space="0" w:color="auto"/>
                        <w:bottom w:val="none" w:sz="0" w:space="0" w:color="auto"/>
                        <w:right w:val="none" w:sz="0" w:space="0" w:color="auto"/>
                      </w:divBdr>
                    </w:div>
                    <w:div w:id="787313654">
                      <w:marLeft w:val="0"/>
                      <w:marRight w:val="0"/>
                      <w:marTop w:val="60"/>
                      <w:marBottom w:val="0"/>
                      <w:divBdr>
                        <w:top w:val="none" w:sz="0" w:space="0" w:color="auto"/>
                        <w:left w:val="none" w:sz="0" w:space="0" w:color="auto"/>
                        <w:bottom w:val="none" w:sz="0" w:space="0" w:color="auto"/>
                        <w:right w:val="none" w:sz="0" w:space="0" w:color="auto"/>
                      </w:divBdr>
                      <w:divsChild>
                        <w:div w:id="608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031">
              <w:marLeft w:val="15"/>
              <w:marRight w:val="0"/>
              <w:marTop w:val="0"/>
              <w:marBottom w:val="150"/>
              <w:divBdr>
                <w:top w:val="single" w:sz="6" w:space="0" w:color="DEDBDA"/>
                <w:left w:val="none" w:sz="0" w:space="0" w:color="auto"/>
                <w:bottom w:val="none" w:sz="0" w:space="0" w:color="auto"/>
                <w:right w:val="none" w:sz="0" w:space="0" w:color="auto"/>
              </w:divBdr>
            </w:div>
            <w:div w:id="1920367703">
              <w:marLeft w:val="0"/>
              <w:marRight w:val="0"/>
              <w:marTop w:val="0"/>
              <w:marBottom w:val="0"/>
              <w:divBdr>
                <w:top w:val="none" w:sz="0" w:space="0" w:color="auto"/>
                <w:left w:val="none" w:sz="0" w:space="0" w:color="auto"/>
                <w:bottom w:val="none" w:sz="0" w:space="0" w:color="auto"/>
                <w:right w:val="none" w:sz="0" w:space="0" w:color="auto"/>
              </w:divBdr>
              <w:divsChild>
                <w:div w:id="1368676731">
                  <w:marLeft w:val="0"/>
                  <w:marRight w:val="0"/>
                  <w:marTop w:val="0"/>
                  <w:marBottom w:val="0"/>
                  <w:divBdr>
                    <w:top w:val="none" w:sz="0" w:space="0" w:color="auto"/>
                    <w:left w:val="none" w:sz="0" w:space="0" w:color="auto"/>
                    <w:bottom w:val="none" w:sz="0" w:space="0" w:color="auto"/>
                    <w:right w:val="none" w:sz="0" w:space="0" w:color="auto"/>
                  </w:divBdr>
                  <w:divsChild>
                    <w:div w:id="357657746">
                      <w:marLeft w:val="0"/>
                      <w:marRight w:val="0"/>
                      <w:marTop w:val="0"/>
                      <w:marBottom w:val="0"/>
                      <w:divBdr>
                        <w:top w:val="none" w:sz="0" w:space="0" w:color="auto"/>
                        <w:left w:val="none" w:sz="0" w:space="0" w:color="auto"/>
                        <w:bottom w:val="none" w:sz="0" w:space="0" w:color="auto"/>
                        <w:right w:val="none" w:sz="0" w:space="0" w:color="auto"/>
                      </w:divBdr>
                      <w:divsChild>
                        <w:div w:id="17096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473">
          <w:marLeft w:val="0"/>
          <w:marRight w:val="0"/>
          <w:marTop w:val="0"/>
          <w:marBottom w:val="0"/>
          <w:divBdr>
            <w:top w:val="none" w:sz="0" w:space="0" w:color="auto"/>
            <w:left w:val="none" w:sz="0" w:space="0" w:color="auto"/>
            <w:bottom w:val="none" w:sz="0" w:space="0" w:color="auto"/>
            <w:right w:val="none" w:sz="0" w:space="0" w:color="auto"/>
          </w:divBdr>
          <w:divsChild>
            <w:div w:id="1090391578">
              <w:marLeft w:val="0"/>
              <w:marRight w:val="0"/>
              <w:marTop w:val="0"/>
              <w:marBottom w:val="0"/>
              <w:divBdr>
                <w:top w:val="none" w:sz="0" w:space="0" w:color="auto"/>
                <w:left w:val="none" w:sz="0" w:space="0" w:color="auto"/>
                <w:bottom w:val="none" w:sz="0" w:space="0" w:color="auto"/>
                <w:right w:val="none" w:sz="0" w:space="0" w:color="auto"/>
              </w:divBdr>
            </w:div>
          </w:divsChild>
        </w:div>
        <w:div w:id="1058819269">
          <w:marLeft w:val="0"/>
          <w:marRight w:val="0"/>
          <w:marTop w:val="0"/>
          <w:marBottom w:val="0"/>
          <w:divBdr>
            <w:top w:val="none" w:sz="0" w:space="0" w:color="auto"/>
            <w:left w:val="none" w:sz="0" w:space="0" w:color="auto"/>
            <w:bottom w:val="none" w:sz="0" w:space="0" w:color="auto"/>
            <w:right w:val="none" w:sz="0" w:space="0" w:color="auto"/>
          </w:divBdr>
          <w:divsChild>
            <w:div w:id="2014526623">
              <w:marLeft w:val="0"/>
              <w:marRight w:val="0"/>
              <w:marTop w:val="0"/>
              <w:marBottom w:val="0"/>
              <w:divBdr>
                <w:top w:val="none" w:sz="0" w:space="0" w:color="auto"/>
                <w:left w:val="none" w:sz="0" w:space="0" w:color="auto"/>
                <w:bottom w:val="none" w:sz="0" w:space="0" w:color="auto"/>
                <w:right w:val="none" w:sz="0" w:space="0" w:color="auto"/>
              </w:divBdr>
              <w:divsChild>
                <w:div w:id="19938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3777">
      <w:bodyDiv w:val="1"/>
      <w:marLeft w:val="0"/>
      <w:marRight w:val="0"/>
      <w:marTop w:val="0"/>
      <w:marBottom w:val="0"/>
      <w:divBdr>
        <w:top w:val="none" w:sz="0" w:space="0" w:color="auto"/>
        <w:left w:val="none" w:sz="0" w:space="0" w:color="auto"/>
        <w:bottom w:val="none" w:sz="0" w:space="0" w:color="auto"/>
        <w:right w:val="none" w:sz="0" w:space="0" w:color="auto"/>
      </w:divBdr>
    </w:div>
    <w:div w:id="850024236">
      <w:bodyDiv w:val="1"/>
      <w:marLeft w:val="0"/>
      <w:marRight w:val="0"/>
      <w:marTop w:val="0"/>
      <w:marBottom w:val="0"/>
      <w:divBdr>
        <w:top w:val="none" w:sz="0" w:space="0" w:color="auto"/>
        <w:left w:val="none" w:sz="0" w:space="0" w:color="auto"/>
        <w:bottom w:val="none" w:sz="0" w:space="0" w:color="auto"/>
        <w:right w:val="none" w:sz="0" w:space="0" w:color="auto"/>
      </w:divBdr>
    </w:div>
    <w:div w:id="868686870">
      <w:bodyDiv w:val="1"/>
      <w:marLeft w:val="0"/>
      <w:marRight w:val="0"/>
      <w:marTop w:val="0"/>
      <w:marBottom w:val="0"/>
      <w:divBdr>
        <w:top w:val="none" w:sz="0" w:space="0" w:color="auto"/>
        <w:left w:val="none" w:sz="0" w:space="0" w:color="auto"/>
        <w:bottom w:val="none" w:sz="0" w:space="0" w:color="auto"/>
        <w:right w:val="none" w:sz="0" w:space="0" w:color="auto"/>
      </w:divBdr>
    </w:div>
    <w:div w:id="877861758">
      <w:bodyDiv w:val="1"/>
      <w:marLeft w:val="0"/>
      <w:marRight w:val="0"/>
      <w:marTop w:val="0"/>
      <w:marBottom w:val="0"/>
      <w:divBdr>
        <w:top w:val="none" w:sz="0" w:space="0" w:color="auto"/>
        <w:left w:val="none" w:sz="0" w:space="0" w:color="auto"/>
        <w:bottom w:val="none" w:sz="0" w:space="0" w:color="auto"/>
        <w:right w:val="none" w:sz="0" w:space="0" w:color="auto"/>
      </w:divBdr>
    </w:div>
    <w:div w:id="892228912">
      <w:bodyDiv w:val="1"/>
      <w:marLeft w:val="0"/>
      <w:marRight w:val="0"/>
      <w:marTop w:val="0"/>
      <w:marBottom w:val="0"/>
      <w:divBdr>
        <w:top w:val="none" w:sz="0" w:space="0" w:color="auto"/>
        <w:left w:val="none" w:sz="0" w:space="0" w:color="auto"/>
        <w:bottom w:val="none" w:sz="0" w:space="0" w:color="auto"/>
        <w:right w:val="none" w:sz="0" w:space="0" w:color="auto"/>
      </w:divBdr>
    </w:div>
    <w:div w:id="910581707">
      <w:bodyDiv w:val="1"/>
      <w:marLeft w:val="0"/>
      <w:marRight w:val="0"/>
      <w:marTop w:val="0"/>
      <w:marBottom w:val="0"/>
      <w:divBdr>
        <w:top w:val="none" w:sz="0" w:space="0" w:color="auto"/>
        <w:left w:val="none" w:sz="0" w:space="0" w:color="auto"/>
        <w:bottom w:val="none" w:sz="0" w:space="0" w:color="auto"/>
        <w:right w:val="none" w:sz="0" w:space="0" w:color="auto"/>
      </w:divBdr>
    </w:div>
    <w:div w:id="940836332">
      <w:bodyDiv w:val="1"/>
      <w:marLeft w:val="0"/>
      <w:marRight w:val="0"/>
      <w:marTop w:val="0"/>
      <w:marBottom w:val="0"/>
      <w:divBdr>
        <w:top w:val="none" w:sz="0" w:space="0" w:color="auto"/>
        <w:left w:val="none" w:sz="0" w:space="0" w:color="auto"/>
        <w:bottom w:val="none" w:sz="0" w:space="0" w:color="auto"/>
        <w:right w:val="none" w:sz="0" w:space="0" w:color="auto"/>
      </w:divBdr>
    </w:div>
    <w:div w:id="945231892">
      <w:bodyDiv w:val="1"/>
      <w:marLeft w:val="0"/>
      <w:marRight w:val="0"/>
      <w:marTop w:val="0"/>
      <w:marBottom w:val="0"/>
      <w:divBdr>
        <w:top w:val="none" w:sz="0" w:space="0" w:color="auto"/>
        <w:left w:val="none" w:sz="0" w:space="0" w:color="auto"/>
        <w:bottom w:val="none" w:sz="0" w:space="0" w:color="auto"/>
        <w:right w:val="none" w:sz="0" w:space="0" w:color="auto"/>
      </w:divBdr>
    </w:div>
    <w:div w:id="950207710">
      <w:bodyDiv w:val="1"/>
      <w:marLeft w:val="0"/>
      <w:marRight w:val="0"/>
      <w:marTop w:val="0"/>
      <w:marBottom w:val="0"/>
      <w:divBdr>
        <w:top w:val="none" w:sz="0" w:space="0" w:color="auto"/>
        <w:left w:val="none" w:sz="0" w:space="0" w:color="auto"/>
        <w:bottom w:val="none" w:sz="0" w:space="0" w:color="auto"/>
        <w:right w:val="none" w:sz="0" w:space="0" w:color="auto"/>
      </w:divBdr>
      <w:divsChild>
        <w:div w:id="1979871261">
          <w:marLeft w:val="0"/>
          <w:marRight w:val="0"/>
          <w:marTop w:val="0"/>
          <w:marBottom w:val="0"/>
          <w:divBdr>
            <w:top w:val="none" w:sz="0" w:space="0" w:color="auto"/>
            <w:left w:val="none" w:sz="0" w:space="0" w:color="auto"/>
            <w:bottom w:val="none" w:sz="0" w:space="0" w:color="auto"/>
            <w:right w:val="none" w:sz="0" w:space="0" w:color="auto"/>
          </w:divBdr>
          <w:divsChild>
            <w:div w:id="2007585881">
              <w:marLeft w:val="0"/>
              <w:marRight w:val="0"/>
              <w:marTop w:val="0"/>
              <w:marBottom w:val="0"/>
              <w:divBdr>
                <w:top w:val="none" w:sz="0" w:space="0" w:color="auto"/>
                <w:left w:val="none" w:sz="0" w:space="0" w:color="auto"/>
                <w:bottom w:val="none" w:sz="0" w:space="0" w:color="auto"/>
                <w:right w:val="none" w:sz="0" w:space="0" w:color="auto"/>
              </w:divBdr>
              <w:divsChild>
                <w:div w:id="2146120187">
                  <w:marLeft w:val="0"/>
                  <w:marRight w:val="0"/>
                  <w:marTop w:val="0"/>
                  <w:marBottom w:val="0"/>
                  <w:divBdr>
                    <w:top w:val="none" w:sz="0" w:space="0" w:color="auto"/>
                    <w:left w:val="none" w:sz="0" w:space="0" w:color="auto"/>
                    <w:bottom w:val="none" w:sz="0" w:space="0" w:color="auto"/>
                    <w:right w:val="none" w:sz="0" w:space="0" w:color="auto"/>
                  </w:divBdr>
                  <w:divsChild>
                    <w:div w:id="327366493">
                      <w:marLeft w:val="0"/>
                      <w:marRight w:val="0"/>
                      <w:marTop w:val="0"/>
                      <w:marBottom w:val="0"/>
                      <w:divBdr>
                        <w:top w:val="none" w:sz="0" w:space="0" w:color="auto"/>
                        <w:left w:val="none" w:sz="0" w:space="0" w:color="auto"/>
                        <w:bottom w:val="none" w:sz="0" w:space="0" w:color="auto"/>
                        <w:right w:val="none" w:sz="0" w:space="0" w:color="auto"/>
                      </w:divBdr>
                      <w:divsChild>
                        <w:div w:id="1595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446">
      <w:bodyDiv w:val="1"/>
      <w:marLeft w:val="0"/>
      <w:marRight w:val="0"/>
      <w:marTop w:val="0"/>
      <w:marBottom w:val="0"/>
      <w:divBdr>
        <w:top w:val="none" w:sz="0" w:space="0" w:color="auto"/>
        <w:left w:val="none" w:sz="0" w:space="0" w:color="auto"/>
        <w:bottom w:val="none" w:sz="0" w:space="0" w:color="auto"/>
        <w:right w:val="none" w:sz="0" w:space="0" w:color="auto"/>
      </w:divBdr>
    </w:div>
    <w:div w:id="963149293">
      <w:bodyDiv w:val="1"/>
      <w:marLeft w:val="0"/>
      <w:marRight w:val="0"/>
      <w:marTop w:val="0"/>
      <w:marBottom w:val="0"/>
      <w:divBdr>
        <w:top w:val="none" w:sz="0" w:space="0" w:color="auto"/>
        <w:left w:val="none" w:sz="0" w:space="0" w:color="auto"/>
        <w:bottom w:val="none" w:sz="0" w:space="0" w:color="auto"/>
        <w:right w:val="none" w:sz="0" w:space="0" w:color="auto"/>
      </w:divBdr>
    </w:div>
    <w:div w:id="974329758">
      <w:bodyDiv w:val="1"/>
      <w:marLeft w:val="0"/>
      <w:marRight w:val="0"/>
      <w:marTop w:val="0"/>
      <w:marBottom w:val="0"/>
      <w:divBdr>
        <w:top w:val="none" w:sz="0" w:space="0" w:color="auto"/>
        <w:left w:val="none" w:sz="0" w:space="0" w:color="auto"/>
        <w:bottom w:val="none" w:sz="0" w:space="0" w:color="auto"/>
        <w:right w:val="none" w:sz="0" w:space="0" w:color="auto"/>
      </w:divBdr>
    </w:div>
    <w:div w:id="980503293">
      <w:bodyDiv w:val="1"/>
      <w:marLeft w:val="0"/>
      <w:marRight w:val="0"/>
      <w:marTop w:val="0"/>
      <w:marBottom w:val="0"/>
      <w:divBdr>
        <w:top w:val="none" w:sz="0" w:space="0" w:color="auto"/>
        <w:left w:val="none" w:sz="0" w:space="0" w:color="auto"/>
        <w:bottom w:val="none" w:sz="0" w:space="0" w:color="auto"/>
        <w:right w:val="none" w:sz="0" w:space="0" w:color="auto"/>
      </w:divBdr>
    </w:div>
    <w:div w:id="989940711">
      <w:bodyDiv w:val="1"/>
      <w:marLeft w:val="0"/>
      <w:marRight w:val="0"/>
      <w:marTop w:val="0"/>
      <w:marBottom w:val="0"/>
      <w:divBdr>
        <w:top w:val="none" w:sz="0" w:space="0" w:color="auto"/>
        <w:left w:val="none" w:sz="0" w:space="0" w:color="auto"/>
        <w:bottom w:val="none" w:sz="0" w:space="0" w:color="auto"/>
        <w:right w:val="none" w:sz="0" w:space="0" w:color="auto"/>
      </w:divBdr>
    </w:div>
    <w:div w:id="1033654912">
      <w:bodyDiv w:val="1"/>
      <w:marLeft w:val="0"/>
      <w:marRight w:val="0"/>
      <w:marTop w:val="0"/>
      <w:marBottom w:val="0"/>
      <w:divBdr>
        <w:top w:val="none" w:sz="0" w:space="0" w:color="auto"/>
        <w:left w:val="none" w:sz="0" w:space="0" w:color="auto"/>
        <w:bottom w:val="none" w:sz="0" w:space="0" w:color="auto"/>
        <w:right w:val="none" w:sz="0" w:space="0" w:color="auto"/>
      </w:divBdr>
    </w:div>
    <w:div w:id="1044988044">
      <w:bodyDiv w:val="1"/>
      <w:marLeft w:val="0"/>
      <w:marRight w:val="0"/>
      <w:marTop w:val="0"/>
      <w:marBottom w:val="0"/>
      <w:divBdr>
        <w:top w:val="none" w:sz="0" w:space="0" w:color="auto"/>
        <w:left w:val="none" w:sz="0" w:space="0" w:color="auto"/>
        <w:bottom w:val="none" w:sz="0" w:space="0" w:color="auto"/>
        <w:right w:val="none" w:sz="0" w:space="0" w:color="auto"/>
      </w:divBdr>
    </w:div>
    <w:div w:id="1050574841">
      <w:bodyDiv w:val="1"/>
      <w:marLeft w:val="0"/>
      <w:marRight w:val="0"/>
      <w:marTop w:val="0"/>
      <w:marBottom w:val="0"/>
      <w:divBdr>
        <w:top w:val="none" w:sz="0" w:space="0" w:color="auto"/>
        <w:left w:val="none" w:sz="0" w:space="0" w:color="auto"/>
        <w:bottom w:val="none" w:sz="0" w:space="0" w:color="auto"/>
        <w:right w:val="none" w:sz="0" w:space="0" w:color="auto"/>
      </w:divBdr>
    </w:div>
    <w:div w:id="1050808340">
      <w:bodyDiv w:val="1"/>
      <w:marLeft w:val="0"/>
      <w:marRight w:val="0"/>
      <w:marTop w:val="0"/>
      <w:marBottom w:val="0"/>
      <w:divBdr>
        <w:top w:val="none" w:sz="0" w:space="0" w:color="auto"/>
        <w:left w:val="none" w:sz="0" w:space="0" w:color="auto"/>
        <w:bottom w:val="none" w:sz="0" w:space="0" w:color="auto"/>
        <w:right w:val="none" w:sz="0" w:space="0" w:color="auto"/>
      </w:divBdr>
    </w:div>
    <w:div w:id="1050882952">
      <w:bodyDiv w:val="1"/>
      <w:marLeft w:val="0"/>
      <w:marRight w:val="0"/>
      <w:marTop w:val="0"/>
      <w:marBottom w:val="0"/>
      <w:divBdr>
        <w:top w:val="none" w:sz="0" w:space="0" w:color="auto"/>
        <w:left w:val="none" w:sz="0" w:space="0" w:color="auto"/>
        <w:bottom w:val="none" w:sz="0" w:space="0" w:color="auto"/>
        <w:right w:val="none" w:sz="0" w:space="0" w:color="auto"/>
      </w:divBdr>
    </w:div>
    <w:div w:id="1066420267">
      <w:bodyDiv w:val="1"/>
      <w:marLeft w:val="0"/>
      <w:marRight w:val="0"/>
      <w:marTop w:val="0"/>
      <w:marBottom w:val="0"/>
      <w:divBdr>
        <w:top w:val="none" w:sz="0" w:space="0" w:color="auto"/>
        <w:left w:val="none" w:sz="0" w:space="0" w:color="auto"/>
        <w:bottom w:val="none" w:sz="0" w:space="0" w:color="auto"/>
        <w:right w:val="none" w:sz="0" w:space="0" w:color="auto"/>
      </w:divBdr>
      <w:divsChild>
        <w:div w:id="1431775413">
          <w:marLeft w:val="0"/>
          <w:marRight w:val="0"/>
          <w:marTop w:val="0"/>
          <w:marBottom w:val="0"/>
          <w:divBdr>
            <w:top w:val="none" w:sz="0" w:space="0" w:color="auto"/>
            <w:left w:val="none" w:sz="0" w:space="0" w:color="auto"/>
            <w:bottom w:val="none" w:sz="0" w:space="0" w:color="auto"/>
            <w:right w:val="none" w:sz="0" w:space="0" w:color="auto"/>
          </w:divBdr>
          <w:divsChild>
            <w:div w:id="1763601501">
              <w:marLeft w:val="120"/>
              <w:marRight w:val="0"/>
              <w:marTop w:val="0"/>
              <w:marBottom w:val="0"/>
              <w:divBdr>
                <w:top w:val="none" w:sz="0" w:space="0" w:color="auto"/>
                <w:left w:val="none" w:sz="0" w:space="0" w:color="auto"/>
                <w:bottom w:val="none" w:sz="0" w:space="0" w:color="auto"/>
                <w:right w:val="none" w:sz="0" w:space="0" w:color="auto"/>
              </w:divBdr>
              <w:divsChild>
                <w:div w:id="2054183945">
                  <w:marLeft w:val="0"/>
                  <w:marRight w:val="0"/>
                  <w:marTop w:val="0"/>
                  <w:marBottom w:val="0"/>
                  <w:divBdr>
                    <w:top w:val="none" w:sz="0" w:space="0" w:color="auto"/>
                    <w:left w:val="none" w:sz="0" w:space="0" w:color="auto"/>
                    <w:bottom w:val="none" w:sz="0" w:space="0" w:color="auto"/>
                    <w:right w:val="none" w:sz="0" w:space="0" w:color="auto"/>
                  </w:divBdr>
                  <w:divsChild>
                    <w:div w:id="2121995979">
                      <w:marLeft w:val="15"/>
                      <w:marRight w:val="0"/>
                      <w:marTop w:val="0"/>
                      <w:marBottom w:val="0"/>
                      <w:divBdr>
                        <w:top w:val="none" w:sz="0" w:space="0" w:color="auto"/>
                        <w:left w:val="single" w:sz="6" w:space="0" w:color="DBD8D7"/>
                        <w:bottom w:val="none" w:sz="0" w:space="0" w:color="auto"/>
                        <w:right w:val="single" w:sz="6" w:space="0" w:color="DBD8D7"/>
                      </w:divBdr>
                      <w:divsChild>
                        <w:div w:id="17544303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5729">
      <w:bodyDiv w:val="1"/>
      <w:marLeft w:val="0"/>
      <w:marRight w:val="0"/>
      <w:marTop w:val="0"/>
      <w:marBottom w:val="0"/>
      <w:divBdr>
        <w:top w:val="none" w:sz="0" w:space="0" w:color="auto"/>
        <w:left w:val="none" w:sz="0" w:space="0" w:color="auto"/>
        <w:bottom w:val="none" w:sz="0" w:space="0" w:color="auto"/>
        <w:right w:val="none" w:sz="0" w:space="0" w:color="auto"/>
      </w:divBdr>
    </w:div>
    <w:div w:id="1091241821">
      <w:bodyDiv w:val="1"/>
      <w:marLeft w:val="0"/>
      <w:marRight w:val="0"/>
      <w:marTop w:val="0"/>
      <w:marBottom w:val="0"/>
      <w:divBdr>
        <w:top w:val="none" w:sz="0" w:space="0" w:color="auto"/>
        <w:left w:val="none" w:sz="0" w:space="0" w:color="auto"/>
        <w:bottom w:val="none" w:sz="0" w:space="0" w:color="auto"/>
        <w:right w:val="none" w:sz="0" w:space="0" w:color="auto"/>
      </w:divBdr>
    </w:div>
    <w:div w:id="1101484725">
      <w:bodyDiv w:val="1"/>
      <w:marLeft w:val="0"/>
      <w:marRight w:val="0"/>
      <w:marTop w:val="0"/>
      <w:marBottom w:val="0"/>
      <w:divBdr>
        <w:top w:val="none" w:sz="0" w:space="0" w:color="auto"/>
        <w:left w:val="none" w:sz="0" w:space="0" w:color="auto"/>
        <w:bottom w:val="none" w:sz="0" w:space="0" w:color="auto"/>
        <w:right w:val="none" w:sz="0" w:space="0" w:color="auto"/>
      </w:divBdr>
    </w:div>
    <w:div w:id="1121345387">
      <w:bodyDiv w:val="1"/>
      <w:marLeft w:val="0"/>
      <w:marRight w:val="0"/>
      <w:marTop w:val="0"/>
      <w:marBottom w:val="0"/>
      <w:divBdr>
        <w:top w:val="none" w:sz="0" w:space="0" w:color="auto"/>
        <w:left w:val="none" w:sz="0" w:space="0" w:color="auto"/>
        <w:bottom w:val="none" w:sz="0" w:space="0" w:color="auto"/>
        <w:right w:val="none" w:sz="0" w:space="0" w:color="auto"/>
      </w:divBdr>
    </w:div>
    <w:div w:id="1136725210">
      <w:bodyDiv w:val="1"/>
      <w:marLeft w:val="0"/>
      <w:marRight w:val="0"/>
      <w:marTop w:val="0"/>
      <w:marBottom w:val="0"/>
      <w:divBdr>
        <w:top w:val="none" w:sz="0" w:space="0" w:color="auto"/>
        <w:left w:val="none" w:sz="0" w:space="0" w:color="auto"/>
        <w:bottom w:val="none" w:sz="0" w:space="0" w:color="auto"/>
        <w:right w:val="none" w:sz="0" w:space="0" w:color="auto"/>
      </w:divBdr>
      <w:divsChild>
        <w:div w:id="422188592">
          <w:marLeft w:val="0"/>
          <w:marRight w:val="0"/>
          <w:marTop w:val="0"/>
          <w:marBottom w:val="0"/>
          <w:divBdr>
            <w:top w:val="none" w:sz="0" w:space="0" w:color="auto"/>
            <w:left w:val="none" w:sz="0" w:space="0" w:color="auto"/>
            <w:bottom w:val="none" w:sz="0" w:space="0" w:color="auto"/>
            <w:right w:val="none" w:sz="0" w:space="0" w:color="auto"/>
          </w:divBdr>
          <w:divsChild>
            <w:div w:id="1006639460">
              <w:marLeft w:val="120"/>
              <w:marRight w:val="0"/>
              <w:marTop w:val="0"/>
              <w:marBottom w:val="0"/>
              <w:divBdr>
                <w:top w:val="none" w:sz="0" w:space="0" w:color="auto"/>
                <w:left w:val="none" w:sz="0" w:space="0" w:color="auto"/>
                <w:bottom w:val="none" w:sz="0" w:space="0" w:color="auto"/>
                <w:right w:val="none" w:sz="0" w:space="0" w:color="auto"/>
              </w:divBdr>
              <w:divsChild>
                <w:div w:id="877619135">
                  <w:marLeft w:val="0"/>
                  <w:marRight w:val="0"/>
                  <w:marTop w:val="0"/>
                  <w:marBottom w:val="0"/>
                  <w:divBdr>
                    <w:top w:val="none" w:sz="0" w:space="0" w:color="auto"/>
                    <w:left w:val="none" w:sz="0" w:space="0" w:color="auto"/>
                    <w:bottom w:val="none" w:sz="0" w:space="0" w:color="auto"/>
                    <w:right w:val="none" w:sz="0" w:space="0" w:color="auto"/>
                  </w:divBdr>
                  <w:divsChild>
                    <w:div w:id="934677393">
                      <w:marLeft w:val="15"/>
                      <w:marRight w:val="0"/>
                      <w:marTop w:val="0"/>
                      <w:marBottom w:val="0"/>
                      <w:divBdr>
                        <w:top w:val="none" w:sz="0" w:space="0" w:color="auto"/>
                        <w:left w:val="single" w:sz="6" w:space="0" w:color="DBD8D7"/>
                        <w:bottom w:val="none" w:sz="0" w:space="0" w:color="auto"/>
                        <w:right w:val="single" w:sz="6" w:space="0" w:color="DBD8D7"/>
                      </w:divBdr>
                      <w:divsChild>
                        <w:div w:id="996809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29903">
      <w:bodyDiv w:val="1"/>
      <w:marLeft w:val="0"/>
      <w:marRight w:val="0"/>
      <w:marTop w:val="0"/>
      <w:marBottom w:val="0"/>
      <w:divBdr>
        <w:top w:val="none" w:sz="0" w:space="0" w:color="auto"/>
        <w:left w:val="none" w:sz="0" w:space="0" w:color="auto"/>
        <w:bottom w:val="none" w:sz="0" w:space="0" w:color="auto"/>
        <w:right w:val="none" w:sz="0" w:space="0" w:color="auto"/>
      </w:divBdr>
    </w:div>
    <w:div w:id="1218663709">
      <w:bodyDiv w:val="1"/>
      <w:marLeft w:val="0"/>
      <w:marRight w:val="0"/>
      <w:marTop w:val="0"/>
      <w:marBottom w:val="0"/>
      <w:divBdr>
        <w:top w:val="none" w:sz="0" w:space="0" w:color="auto"/>
        <w:left w:val="none" w:sz="0" w:space="0" w:color="auto"/>
        <w:bottom w:val="none" w:sz="0" w:space="0" w:color="auto"/>
        <w:right w:val="none" w:sz="0" w:space="0" w:color="auto"/>
      </w:divBdr>
    </w:div>
    <w:div w:id="1219439666">
      <w:bodyDiv w:val="1"/>
      <w:marLeft w:val="0"/>
      <w:marRight w:val="0"/>
      <w:marTop w:val="0"/>
      <w:marBottom w:val="0"/>
      <w:divBdr>
        <w:top w:val="none" w:sz="0" w:space="0" w:color="auto"/>
        <w:left w:val="none" w:sz="0" w:space="0" w:color="auto"/>
        <w:bottom w:val="none" w:sz="0" w:space="0" w:color="auto"/>
        <w:right w:val="none" w:sz="0" w:space="0" w:color="auto"/>
      </w:divBdr>
    </w:div>
    <w:div w:id="1222443519">
      <w:bodyDiv w:val="1"/>
      <w:marLeft w:val="0"/>
      <w:marRight w:val="0"/>
      <w:marTop w:val="0"/>
      <w:marBottom w:val="0"/>
      <w:divBdr>
        <w:top w:val="none" w:sz="0" w:space="0" w:color="auto"/>
        <w:left w:val="none" w:sz="0" w:space="0" w:color="auto"/>
        <w:bottom w:val="none" w:sz="0" w:space="0" w:color="auto"/>
        <w:right w:val="none" w:sz="0" w:space="0" w:color="auto"/>
      </w:divBdr>
    </w:div>
    <w:div w:id="1274752484">
      <w:bodyDiv w:val="1"/>
      <w:marLeft w:val="0"/>
      <w:marRight w:val="0"/>
      <w:marTop w:val="0"/>
      <w:marBottom w:val="0"/>
      <w:divBdr>
        <w:top w:val="none" w:sz="0" w:space="0" w:color="auto"/>
        <w:left w:val="none" w:sz="0" w:space="0" w:color="auto"/>
        <w:bottom w:val="none" w:sz="0" w:space="0" w:color="auto"/>
        <w:right w:val="none" w:sz="0" w:space="0" w:color="auto"/>
      </w:divBdr>
    </w:div>
    <w:div w:id="1313094645">
      <w:bodyDiv w:val="1"/>
      <w:marLeft w:val="0"/>
      <w:marRight w:val="0"/>
      <w:marTop w:val="0"/>
      <w:marBottom w:val="0"/>
      <w:divBdr>
        <w:top w:val="none" w:sz="0" w:space="0" w:color="auto"/>
        <w:left w:val="none" w:sz="0" w:space="0" w:color="auto"/>
        <w:bottom w:val="none" w:sz="0" w:space="0" w:color="auto"/>
        <w:right w:val="none" w:sz="0" w:space="0" w:color="auto"/>
      </w:divBdr>
    </w:div>
    <w:div w:id="1313634049">
      <w:bodyDiv w:val="1"/>
      <w:marLeft w:val="0"/>
      <w:marRight w:val="0"/>
      <w:marTop w:val="0"/>
      <w:marBottom w:val="0"/>
      <w:divBdr>
        <w:top w:val="none" w:sz="0" w:space="0" w:color="auto"/>
        <w:left w:val="none" w:sz="0" w:space="0" w:color="auto"/>
        <w:bottom w:val="none" w:sz="0" w:space="0" w:color="auto"/>
        <w:right w:val="none" w:sz="0" w:space="0" w:color="auto"/>
      </w:divBdr>
    </w:div>
    <w:div w:id="1338850680">
      <w:bodyDiv w:val="1"/>
      <w:marLeft w:val="0"/>
      <w:marRight w:val="0"/>
      <w:marTop w:val="0"/>
      <w:marBottom w:val="0"/>
      <w:divBdr>
        <w:top w:val="none" w:sz="0" w:space="0" w:color="auto"/>
        <w:left w:val="none" w:sz="0" w:space="0" w:color="auto"/>
        <w:bottom w:val="none" w:sz="0" w:space="0" w:color="auto"/>
        <w:right w:val="none" w:sz="0" w:space="0" w:color="auto"/>
      </w:divBdr>
    </w:div>
    <w:div w:id="1340353925">
      <w:bodyDiv w:val="1"/>
      <w:marLeft w:val="0"/>
      <w:marRight w:val="0"/>
      <w:marTop w:val="0"/>
      <w:marBottom w:val="0"/>
      <w:divBdr>
        <w:top w:val="none" w:sz="0" w:space="0" w:color="auto"/>
        <w:left w:val="none" w:sz="0" w:space="0" w:color="auto"/>
        <w:bottom w:val="none" w:sz="0" w:space="0" w:color="auto"/>
        <w:right w:val="none" w:sz="0" w:space="0" w:color="auto"/>
      </w:divBdr>
    </w:div>
    <w:div w:id="1368483133">
      <w:bodyDiv w:val="1"/>
      <w:marLeft w:val="0"/>
      <w:marRight w:val="0"/>
      <w:marTop w:val="0"/>
      <w:marBottom w:val="0"/>
      <w:divBdr>
        <w:top w:val="none" w:sz="0" w:space="0" w:color="auto"/>
        <w:left w:val="none" w:sz="0" w:space="0" w:color="auto"/>
        <w:bottom w:val="none" w:sz="0" w:space="0" w:color="auto"/>
        <w:right w:val="none" w:sz="0" w:space="0" w:color="auto"/>
      </w:divBdr>
    </w:div>
    <w:div w:id="1380975006">
      <w:bodyDiv w:val="1"/>
      <w:marLeft w:val="0"/>
      <w:marRight w:val="0"/>
      <w:marTop w:val="0"/>
      <w:marBottom w:val="0"/>
      <w:divBdr>
        <w:top w:val="none" w:sz="0" w:space="0" w:color="auto"/>
        <w:left w:val="none" w:sz="0" w:space="0" w:color="auto"/>
        <w:bottom w:val="none" w:sz="0" w:space="0" w:color="auto"/>
        <w:right w:val="none" w:sz="0" w:space="0" w:color="auto"/>
      </w:divBdr>
    </w:div>
    <w:div w:id="1382437799">
      <w:bodyDiv w:val="1"/>
      <w:marLeft w:val="0"/>
      <w:marRight w:val="0"/>
      <w:marTop w:val="0"/>
      <w:marBottom w:val="0"/>
      <w:divBdr>
        <w:top w:val="none" w:sz="0" w:space="0" w:color="auto"/>
        <w:left w:val="none" w:sz="0" w:space="0" w:color="auto"/>
        <w:bottom w:val="none" w:sz="0" w:space="0" w:color="auto"/>
        <w:right w:val="none" w:sz="0" w:space="0" w:color="auto"/>
      </w:divBdr>
    </w:div>
    <w:div w:id="1385183184">
      <w:bodyDiv w:val="1"/>
      <w:marLeft w:val="0"/>
      <w:marRight w:val="0"/>
      <w:marTop w:val="0"/>
      <w:marBottom w:val="0"/>
      <w:divBdr>
        <w:top w:val="none" w:sz="0" w:space="0" w:color="auto"/>
        <w:left w:val="none" w:sz="0" w:space="0" w:color="auto"/>
        <w:bottom w:val="none" w:sz="0" w:space="0" w:color="auto"/>
        <w:right w:val="none" w:sz="0" w:space="0" w:color="auto"/>
      </w:divBdr>
    </w:div>
    <w:div w:id="1419640839">
      <w:bodyDiv w:val="1"/>
      <w:marLeft w:val="0"/>
      <w:marRight w:val="0"/>
      <w:marTop w:val="0"/>
      <w:marBottom w:val="0"/>
      <w:divBdr>
        <w:top w:val="none" w:sz="0" w:space="0" w:color="auto"/>
        <w:left w:val="none" w:sz="0" w:space="0" w:color="auto"/>
        <w:bottom w:val="none" w:sz="0" w:space="0" w:color="auto"/>
        <w:right w:val="none" w:sz="0" w:space="0" w:color="auto"/>
      </w:divBdr>
    </w:div>
    <w:div w:id="1421179905">
      <w:bodyDiv w:val="1"/>
      <w:marLeft w:val="0"/>
      <w:marRight w:val="0"/>
      <w:marTop w:val="0"/>
      <w:marBottom w:val="0"/>
      <w:divBdr>
        <w:top w:val="none" w:sz="0" w:space="0" w:color="auto"/>
        <w:left w:val="none" w:sz="0" w:space="0" w:color="auto"/>
        <w:bottom w:val="none" w:sz="0" w:space="0" w:color="auto"/>
        <w:right w:val="none" w:sz="0" w:space="0" w:color="auto"/>
      </w:divBdr>
    </w:div>
    <w:div w:id="1427773950">
      <w:bodyDiv w:val="1"/>
      <w:marLeft w:val="0"/>
      <w:marRight w:val="0"/>
      <w:marTop w:val="0"/>
      <w:marBottom w:val="0"/>
      <w:divBdr>
        <w:top w:val="none" w:sz="0" w:space="0" w:color="auto"/>
        <w:left w:val="none" w:sz="0" w:space="0" w:color="auto"/>
        <w:bottom w:val="none" w:sz="0" w:space="0" w:color="auto"/>
        <w:right w:val="none" w:sz="0" w:space="0" w:color="auto"/>
      </w:divBdr>
    </w:div>
    <w:div w:id="1447893488">
      <w:bodyDiv w:val="1"/>
      <w:marLeft w:val="0"/>
      <w:marRight w:val="0"/>
      <w:marTop w:val="0"/>
      <w:marBottom w:val="0"/>
      <w:divBdr>
        <w:top w:val="none" w:sz="0" w:space="0" w:color="auto"/>
        <w:left w:val="none" w:sz="0" w:space="0" w:color="auto"/>
        <w:bottom w:val="none" w:sz="0" w:space="0" w:color="auto"/>
        <w:right w:val="none" w:sz="0" w:space="0" w:color="auto"/>
      </w:divBdr>
    </w:div>
    <w:div w:id="1469855884">
      <w:bodyDiv w:val="1"/>
      <w:marLeft w:val="0"/>
      <w:marRight w:val="0"/>
      <w:marTop w:val="0"/>
      <w:marBottom w:val="0"/>
      <w:divBdr>
        <w:top w:val="none" w:sz="0" w:space="0" w:color="auto"/>
        <w:left w:val="none" w:sz="0" w:space="0" w:color="auto"/>
        <w:bottom w:val="none" w:sz="0" w:space="0" w:color="auto"/>
        <w:right w:val="none" w:sz="0" w:space="0" w:color="auto"/>
      </w:divBdr>
    </w:div>
    <w:div w:id="1470977011">
      <w:bodyDiv w:val="1"/>
      <w:marLeft w:val="0"/>
      <w:marRight w:val="0"/>
      <w:marTop w:val="0"/>
      <w:marBottom w:val="0"/>
      <w:divBdr>
        <w:top w:val="none" w:sz="0" w:space="0" w:color="auto"/>
        <w:left w:val="none" w:sz="0" w:space="0" w:color="auto"/>
        <w:bottom w:val="none" w:sz="0" w:space="0" w:color="auto"/>
        <w:right w:val="none" w:sz="0" w:space="0" w:color="auto"/>
      </w:divBdr>
    </w:div>
    <w:div w:id="1481388742">
      <w:bodyDiv w:val="1"/>
      <w:marLeft w:val="0"/>
      <w:marRight w:val="0"/>
      <w:marTop w:val="0"/>
      <w:marBottom w:val="0"/>
      <w:divBdr>
        <w:top w:val="none" w:sz="0" w:space="0" w:color="auto"/>
        <w:left w:val="none" w:sz="0" w:space="0" w:color="auto"/>
        <w:bottom w:val="none" w:sz="0" w:space="0" w:color="auto"/>
        <w:right w:val="none" w:sz="0" w:space="0" w:color="auto"/>
      </w:divBdr>
      <w:divsChild>
        <w:div w:id="616956864">
          <w:marLeft w:val="0"/>
          <w:marRight w:val="0"/>
          <w:marTop w:val="0"/>
          <w:marBottom w:val="0"/>
          <w:divBdr>
            <w:top w:val="none" w:sz="0" w:space="0" w:color="auto"/>
            <w:left w:val="none" w:sz="0" w:space="0" w:color="auto"/>
            <w:bottom w:val="none" w:sz="0" w:space="0" w:color="auto"/>
            <w:right w:val="none" w:sz="0" w:space="0" w:color="auto"/>
          </w:divBdr>
          <w:divsChild>
            <w:div w:id="614673455">
              <w:marLeft w:val="0"/>
              <w:marRight w:val="0"/>
              <w:marTop w:val="0"/>
              <w:marBottom w:val="0"/>
              <w:divBdr>
                <w:top w:val="none" w:sz="0" w:space="0" w:color="auto"/>
                <w:left w:val="none" w:sz="0" w:space="0" w:color="auto"/>
                <w:bottom w:val="none" w:sz="0" w:space="0" w:color="auto"/>
                <w:right w:val="none" w:sz="0" w:space="0" w:color="auto"/>
              </w:divBdr>
              <w:divsChild>
                <w:div w:id="1109617432">
                  <w:marLeft w:val="225"/>
                  <w:marRight w:val="0"/>
                  <w:marTop w:val="0"/>
                  <w:marBottom w:val="225"/>
                  <w:divBdr>
                    <w:top w:val="none" w:sz="0" w:space="0" w:color="auto"/>
                    <w:left w:val="none" w:sz="0" w:space="0" w:color="auto"/>
                    <w:bottom w:val="none" w:sz="0" w:space="0" w:color="auto"/>
                    <w:right w:val="none" w:sz="0" w:space="0" w:color="auto"/>
                  </w:divBdr>
                  <w:divsChild>
                    <w:div w:id="621378100">
                      <w:marLeft w:val="0"/>
                      <w:marRight w:val="0"/>
                      <w:marTop w:val="0"/>
                      <w:marBottom w:val="0"/>
                      <w:divBdr>
                        <w:top w:val="none" w:sz="0" w:space="0" w:color="auto"/>
                        <w:left w:val="none" w:sz="0" w:space="0" w:color="auto"/>
                        <w:bottom w:val="none" w:sz="0" w:space="0" w:color="auto"/>
                        <w:right w:val="none" w:sz="0" w:space="0" w:color="auto"/>
                      </w:divBdr>
                      <w:divsChild>
                        <w:div w:id="11223871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3153727">
      <w:bodyDiv w:val="1"/>
      <w:marLeft w:val="0"/>
      <w:marRight w:val="0"/>
      <w:marTop w:val="0"/>
      <w:marBottom w:val="0"/>
      <w:divBdr>
        <w:top w:val="none" w:sz="0" w:space="0" w:color="auto"/>
        <w:left w:val="none" w:sz="0" w:space="0" w:color="auto"/>
        <w:bottom w:val="none" w:sz="0" w:space="0" w:color="auto"/>
        <w:right w:val="none" w:sz="0" w:space="0" w:color="auto"/>
      </w:divBdr>
    </w:div>
    <w:div w:id="1497070001">
      <w:bodyDiv w:val="1"/>
      <w:marLeft w:val="0"/>
      <w:marRight w:val="0"/>
      <w:marTop w:val="0"/>
      <w:marBottom w:val="0"/>
      <w:divBdr>
        <w:top w:val="none" w:sz="0" w:space="0" w:color="auto"/>
        <w:left w:val="none" w:sz="0" w:space="0" w:color="auto"/>
        <w:bottom w:val="none" w:sz="0" w:space="0" w:color="auto"/>
        <w:right w:val="none" w:sz="0" w:space="0" w:color="auto"/>
      </w:divBdr>
    </w:div>
    <w:div w:id="1501500357">
      <w:bodyDiv w:val="1"/>
      <w:marLeft w:val="0"/>
      <w:marRight w:val="0"/>
      <w:marTop w:val="0"/>
      <w:marBottom w:val="0"/>
      <w:divBdr>
        <w:top w:val="none" w:sz="0" w:space="0" w:color="auto"/>
        <w:left w:val="none" w:sz="0" w:space="0" w:color="auto"/>
        <w:bottom w:val="none" w:sz="0" w:space="0" w:color="auto"/>
        <w:right w:val="none" w:sz="0" w:space="0" w:color="auto"/>
      </w:divBdr>
    </w:div>
    <w:div w:id="1515459338">
      <w:bodyDiv w:val="1"/>
      <w:marLeft w:val="0"/>
      <w:marRight w:val="0"/>
      <w:marTop w:val="0"/>
      <w:marBottom w:val="0"/>
      <w:divBdr>
        <w:top w:val="none" w:sz="0" w:space="0" w:color="auto"/>
        <w:left w:val="none" w:sz="0" w:space="0" w:color="auto"/>
        <w:bottom w:val="none" w:sz="0" w:space="0" w:color="auto"/>
        <w:right w:val="none" w:sz="0" w:space="0" w:color="auto"/>
      </w:divBdr>
    </w:div>
    <w:div w:id="1526672444">
      <w:bodyDiv w:val="1"/>
      <w:marLeft w:val="0"/>
      <w:marRight w:val="0"/>
      <w:marTop w:val="0"/>
      <w:marBottom w:val="0"/>
      <w:divBdr>
        <w:top w:val="none" w:sz="0" w:space="0" w:color="auto"/>
        <w:left w:val="none" w:sz="0" w:space="0" w:color="auto"/>
        <w:bottom w:val="none" w:sz="0" w:space="0" w:color="auto"/>
        <w:right w:val="none" w:sz="0" w:space="0" w:color="auto"/>
      </w:divBdr>
    </w:div>
    <w:div w:id="1591308552">
      <w:bodyDiv w:val="1"/>
      <w:marLeft w:val="0"/>
      <w:marRight w:val="0"/>
      <w:marTop w:val="0"/>
      <w:marBottom w:val="0"/>
      <w:divBdr>
        <w:top w:val="none" w:sz="0" w:space="0" w:color="auto"/>
        <w:left w:val="none" w:sz="0" w:space="0" w:color="auto"/>
        <w:bottom w:val="none" w:sz="0" w:space="0" w:color="auto"/>
        <w:right w:val="none" w:sz="0" w:space="0" w:color="auto"/>
      </w:divBdr>
    </w:div>
    <w:div w:id="1596599021">
      <w:bodyDiv w:val="1"/>
      <w:marLeft w:val="0"/>
      <w:marRight w:val="0"/>
      <w:marTop w:val="0"/>
      <w:marBottom w:val="0"/>
      <w:divBdr>
        <w:top w:val="none" w:sz="0" w:space="0" w:color="auto"/>
        <w:left w:val="none" w:sz="0" w:space="0" w:color="auto"/>
        <w:bottom w:val="none" w:sz="0" w:space="0" w:color="auto"/>
        <w:right w:val="none" w:sz="0" w:space="0" w:color="auto"/>
      </w:divBdr>
    </w:div>
    <w:div w:id="1627275484">
      <w:bodyDiv w:val="1"/>
      <w:marLeft w:val="0"/>
      <w:marRight w:val="0"/>
      <w:marTop w:val="0"/>
      <w:marBottom w:val="0"/>
      <w:divBdr>
        <w:top w:val="none" w:sz="0" w:space="0" w:color="auto"/>
        <w:left w:val="none" w:sz="0" w:space="0" w:color="auto"/>
        <w:bottom w:val="none" w:sz="0" w:space="0" w:color="auto"/>
        <w:right w:val="none" w:sz="0" w:space="0" w:color="auto"/>
      </w:divBdr>
    </w:div>
    <w:div w:id="1634679829">
      <w:bodyDiv w:val="1"/>
      <w:marLeft w:val="0"/>
      <w:marRight w:val="0"/>
      <w:marTop w:val="0"/>
      <w:marBottom w:val="0"/>
      <w:divBdr>
        <w:top w:val="none" w:sz="0" w:space="0" w:color="auto"/>
        <w:left w:val="none" w:sz="0" w:space="0" w:color="auto"/>
        <w:bottom w:val="none" w:sz="0" w:space="0" w:color="auto"/>
        <w:right w:val="none" w:sz="0" w:space="0" w:color="auto"/>
      </w:divBdr>
    </w:div>
    <w:div w:id="1671522507">
      <w:bodyDiv w:val="1"/>
      <w:marLeft w:val="0"/>
      <w:marRight w:val="0"/>
      <w:marTop w:val="0"/>
      <w:marBottom w:val="0"/>
      <w:divBdr>
        <w:top w:val="none" w:sz="0" w:space="0" w:color="auto"/>
        <w:left w:val="none" w:sz="0" w:space="0" w:color="auto"/>
        <w:bottom w:val="none" w:sz="0" w:space="0" w:color="auto"/>
        <w:right w:val="none" w:sz="0" w:space="0" w:color="auto"/>
      </w:divBdr>
    </w:div>
    <w:div w:id="1697196026">
      <w:bodyDiv w:val="1"/>
      <w:marLeft w:val="0"/>
      <w:marRight w:val="0"/>
      <w:marTop w:val="0"/>
      <w:marBottom w:val="0"/>
      <w:divBdr>
        <w:top w:val="none" w:sz="0" w:space="0" w:color="auto"/>
        <w:left w:val="none" w:sz="0" w:space="0" w:color="auto"/>
        <w:bottom w:val="none" w:sz="0" w:space="0" w:color="auto"/>
        <w:right w:val="none" w:sz="0" w:space="0" w:color="auto"/>
      </w:divBdr>
    </w:div>
    <w:div w:id="1705792244">
      <w:bodyDiv w:val="1"/>
      <w:marLeft w:val="0"/>
      <w:marRight w:val="0"/>
      <w:marTop w:val="0"/>
      <w:marBottom w:val="0"/>
      <w:divBdr>
        <w:top w:val="none" w:sz="0" w:space="0" w:color="auto"/>
        <w:left w:val="none" w:sz="0" w:space="0" w:color="auto"/>
        <w:bottom w:val="none" w:sz="0" w:space="0" w:color="auto"/>
        <w:right w:val="none" w:sz="0" w:space="0" w:color="auto"/>
      </w:divBdr>
    </w:div>
    <w:div w:id="1707565548">
      <w:bodyDiv w:val="1"/>
      <w:marLeft w:val="0"/>
      <w:marRight w:val="0"/>
      <w:marTop w:val="0"/>
      <w:marBottom w:val="0"/>
      <w:divBdr>
        <w:top w:val="none" w:sz="0" w:space="0" w:color="auto"/>
        <w:left w:val="none" w:sz="0" w:space="0" w:color="auto"/>
        <w:bottom w:val="none" w:sz="0" w:space="0" w:color="auto"/>
        <w:right w:val="none" w:sz="0" w:space="0" w:color="auto"/>
      </w:divBdr>
    </w:div>
    <w:div w:id="1708290215">
      <w:bodyDiv w:val="1"/>
      <w:marLeft w:val="0"/>
      <w:marRight w:val="0"/>
      <w:marTop w:val="0"/>
      <w:marBottom w:val="0"/>
      <w:divBdr>
        <w:top w:val="none" w:sz="0" w:space="0" w:color="auto"/>
        <w:left w:val="none" w:sz="0" w:space="0" w:color="auto"/>
        <w:bottom w:val="none" w:sz="0" w:space="0" w:color="auto"/>
        <w:right w:val="none" w:sz="0" w:space="0" w:color="auto"/>
      </w:divBdr>
      <w:divsChild>
        <w:div w:id="1992514265">
          <w:marLeft w:val="0"/>
          <w:marRight w:val="0"/>
          <w:marTop w:val="0"/>
          <w:marBottom w:val="0"/>
          <w:divBdr>
            <w:top w:val="none" w:sz="0" w:space="0" w:color="auto"/>
            <w:left w:val="none" w:sz="0" w:space="0" w:color="auto"/>
            <w:bottom w:val="none" w:sz="0" w:space="0" w:color="auto"/>
            <w:right w:val="none" w:sz="0" w:space="0" w:color="auto"/>
          </w:divBdr>
          <w:divsChild>
            <w:div w:id="882405006">
              <w:marLeft w:val="4590"/>
              <w:marRight w:val="0"/>
              <w:marTop w:val="0"/>
              <w:marBottom w:val="0"/>
              <w:divBdr>
                <w:top w:val="none" w:sz="0" w:space="0" w:color="auto"/>
                <w:left w:val="none" w:sz="0" w:space="0" w:color="auto"/>
                <w:bottom w:val="none" w:sz="0" w:space="0" w:color="auto"/>
                <w:right w:val="none" w:sz="0" w:space="0" w:color="auto"/>
              </w:divBdr>
              <w:divsChild>
                <w:div w:id="1185480794">
                  <w:marLeft w:val="0"/>
                  <w:marRight w:val="0"/>
                  <w:marTop w:val="0"/>
                  <w:marBottom w:val="0"/>
                  <w:divBdr>
                    <w:top w:val="none" w:sz="0" w:space="0" w:color="auto"/>
                    <w:left w:val="none" w:sz="0" w:space="0" w:color="auto"/>
                    <w:bottom w:val="none" w:sz="0" w:space="0" w:color="auto"/>
                    <w:right w:val="none" w:sz="0" w:space="0" w:color="auto"/>
                  </w:divBdr>
                </w:div>
                <w:div w:id="20727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7808">
      <w:bodyDiv w:val="1"/>
      <w:marLeft w:val="0"/>
      <w:marRight w:val="0"/>
      <w:marTop w:val="0"/>
      <w:marBottom w:val="0"/>
      <w:divBdr>
        <w:top w:val="none" w:sz="0" w:space="0" w:color="auto"/>
        <w:left w:val="none" w:sz="0" w:space="0" w:color="auto"/>
        <w:bottom w:val="none" w:sz="0" w:space="0" w:color="auto"/>
        <w:right w:val="none" w:sz="0" w:space="0" w:color="auto"/>
      </w:divBdr>
    </w:div>
    <w:div w:id="1711882675">
      <w:bodyDiv w:val="1"/>
      <w:marLeft w:val="0"/>
      <w:marRight w:val="0"/>
      <w:marTop w:val="0"/>
      <w:marBottom w:val="0"/>
      <w:divBdr>
        <w:top w:val="none" w:sz="0" w:space="0" w:color="auto"/>
        <w:left w:val="none" w:sz="0" w:space="0" w:color="auto"/>
        <w:bottom w:val="none" w:sz="0" w:space="0" w:color="auto"/>
        <w:right w:val="none" w:sz="0" w:space="0" w:color="auto"/>
      </w:divBdr>
    </w:div>
    <w:div w:id="1713798759">
      <w:bodyDiv w:val="1"/>
      <w:marLeft w:val="0"/>
      <w:marRight w:val="0"/>
      <w:marTop w:val="0"/>
      <w:marBottom w:val="0"/>
      <w:divBdr>
        <w:top w:val="none" w:sz="0" w:space="0" w:color="auto"/>
        <w:left w:val="none" w:sz="0" w:space="0" w:color="auto"/>
        <w:bottom w:val="none" w:sz="0" w:space="0" w:color="auto"/>
        <w:right w:val="none" w:sz="0" w:space="0" w:color="auto"/>
      </w:divBdr>
    </w:div>
    <w:div w:id="1717073878">
      <w:bodyDiv w:val="1"/>
      <w:marLeft w:val="0"/>
      <w:marRight w:val="0"/>
      <w:marTop w:val="0"/>
      <w:marBottom w:val="0"/>
      <w:divBdr>
        <w:top w:val="none" w:sz="0" w:space="0" w:color="auto"/>
        <w:left w:val="none" w:sz="0" w:space="0" w:color="auto"/>
        <w:bottom w:val="none" w:sz="0" w:space="0" w:color="auto"/>
        <w:right w:val="none" w:sz="0" w:space="0" w:color="auto"/>
      </w:divBdr>
      <w:divsChild>
        <w:div w:id="38015727">
          <w:marLeft w:val="0"/>
          <w:marRight w:val="0"/>
          <w:marTop w:val="0"/>
          <w:marBottom w:val="0"/>
          <w:divBdr>
            <w:top w:val="none" w:sz="0" w:space="0" w:color="auto"/>
            <w:left w:val="none" w:sz="0" w:space="0" w:color="auto"/>
            <w:bottom w:val="none" w:sz="0" w:space="0" w:color="auto"/>
            <w:right w:val="none" w:sz="0" w:space="0" w:color="auto"/>
          </w:divBdr>
          <w:divsChild>
            <w:div w:id="1244031177">
              <w:marLeft w:val="120"/>
              <w:marRight w:val="0"/>
              <w:marTop w:val="0"/>
              <w:marBottom w:val="0"/>
              <w:divBdr>
                <w:top w:val="none" w:sz="0" w:space="0" w:color="auto"/>
                <w:left w:val="none" w:sz="0" w:space="0" w:color="auto"/>
                <w:bottom w:val="none" w:sz="0" w:space="0" w:color="auto"/>
                <w:right w:val="none" w:sz="0" w:space="0" w:color="auto"/>
              </w:divBdr>
              <w:divsChild>
                <w:div w:id="1553812374">
                  <w:marLeft w:val="0"/>
                  <w:marRight w:val="0"/>
                  <w:marTop w:val="0"/>
                  <w:marBottom w:val="0"/>
                  <w:divBdr>
                    <w:top w:val="none" w:sz="0" w:space="0" w:color="auto"/>
                    <w:left w:val="none" w:sz="0" w:space="0" w:color="auto"/>
                    <w:bottom w:val="none" w:sz="0" w:space="0" w:color="auto"/>
                    <w:right w:val="none" w:sz="0" w:space="0" w:color="auto"/>
                  </w:divBdr>
                  <w:divsChild>
                    <w:div w:id="329598466">
                      <w:marLeft w:val="15"/>
                      <w:marRight w:val="0"/>
                      <w:marTop w:val="0"/>
                      <w:marBottom w:val="0"/>
                      <w:divBdr>
                        <w:top w:val="none" w:sz="0" w:space="0" w:color="auto"/>
                        <w:left w:val="single" w:sz="6" w:space="0" w:color="DBD8D7"/>
                        <w:bottom w:val="none" w:sz="0" w:space="0" w:color="auto"/>
                        <w:right w:val="single" w:sz="6" w:space="0" w:color="DBD8D7"/>
                      </w:divBdr>
                      <w:divsChild>
                        <w:div w:id="10527739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8469">
      <w:bodyDiv w:val="1"/>
      <w:marLeft w:val="0"/>
      <w:marRight w:val="0"/>
      <w:marTop w:val="0"/>
      <w:marBottom w:val="0"/>
      <w:divBdr>
        <w:top w:val="none" w:sz="0" w:space="0" w:color="auto"/>
        <w:left w:val="none" w:sz="0" w:space="0" w:color="auto"/>
        <w:bottom w:val="none" w:sz="0" w:space="0" w:color="auto"/>
        <w:right w:val="none" w:sz="0" w:space="0" w:color="auto"/>
      </w:divBdr>
    </w:div>
    <w:div w:id="1725326644">
      <w:bodyDiv w:val="1"/>
      <w:marLeft w:val="0"/>
      <w:marRight w:val="0"/>
      <w:marTop w:val="0"/>
      <w:marBottom w:val="0"/>
      <w:divBdr>
        <w:top w:val="none" w:sz="0" w:space="0" w:color="auto"/>
        <w:left w:val="none" w:sz="0" w:space="0" w:color="auto"/>
        <w:bottom w:val="none" w:sz="0" w:space="0" w:color="auto"/>
        <w:right w:val="none" w:sz="0" w:space="0" w:color="auto"/>
      </w:divBdr>
    </w:div>
    <w:div w:id="1743916390">
      <w:bodyDiv w:val="1"/>
      <w:marLeft w:val="0"/>
      <w:marRight w:val="0"/>
      <w:marTop w:val="0"/>
      <w:marBottom w:val="0"/>
      <w:divBdr>
        <w:top w:val="none" w:sz="0" w:space="0" w:color="auto"/>
        <w:left w:val="none" w:sz="0" w:space="0" w:color="auto"/>
        <w:bottom w:val="none" w:sz="0" w:space="0" w:color="auto"/>
        <w:right w:val="none" w:sz="0" w:space="0" w:color="auto"/>
      </w:divBdr>
    </w:div>
    <w:div w:id="1760130440">
      <w:bodyDiv w:val="1"/>
      <w:marLeft w:val="0"/>
      <w:marRight w:val="0"/>
      <w:marTop w:val="0"/>
      <w:marBottom w:val="0"/>
      <w:divBdr>
        <w:top w:val="none" w:sz="0" w:space="0" w:color="auto"/>
        <w:left w:val="none" w:sz="0" w:space="0" w:color="auto"/>
        <w:bottom w:val="none" w:sz="0" w:space="0" w:color="auto"/>
        <w:right w:val="none" w:sz="0" w:space="0" w:color="auto"/>
      </w:divBdr>
    </w:div>
    <w:div w:id="1768425269">
      <w:bodyDiv w:val="1"/>
      <w:marLeft w:val="0"/>
      <w:marRight w:val="0"/>
      <w:marTop w:val="0"/>
      <w:marBottom w:val="0"/>
      <w:divBdr>
        <w:top w:val="none" w:sz="0" w:space="0" w:color="auto"/>
        <w:left w:val="none" w:sz="0" w:space="0" w:color="auto"/>
        <w:bottom w:val="none" w:sz="0" w:space="0" w:color="auto"/>
        <w:right w:val="none" w:sz="0" w:space="0" w:color="auto"/>
      </w:divBdr>
    </w:div>
    <w:div w:id="1772386237">
      <w:bodyDiv w:val="1"/>
      <w:marLeft w:val="0"/>
      <w:marRight w:val="0"/>
      <w:marTop w:val="0"/>
      <w:marBottom w:val="0"/>
      <w:divBdr>
        <w:top w:val="none" w:sz="0" w:space="0" w:color="auto"/>
        <w:left w:val="none" w:sz="0" w:space="0" w:color="auto"/>
        <w:bottom w:val="none" w:sz="0" w:space="0" w:color="auto"/>
        <w:right w:val="none" w:sz="0" w:space="0" w:color="auto"/>
      </w:divBdr>
    </w:div>
    <w:div w:id="1799251630">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810126205">
      <w:bodyDiv w:val="1"/>
      <w:marLeft w:val="0"/>
      <w:marRight w:val="0"/>
      <w:marTop w:val="0"/>
      <w:marBottom w:val="0"/>
      <w:divBdr>
        <w:top w:val="none" w:sz="0" w:space="0" w:color="auto"/>
        <w:left w:val="none" w:sz="0" w:space="0" w:color="auto"/>
        <w:bottom w:val="none" w:sz="0" w:space="0" w:color="auto"/>
        <w:right w:val="none" w:sz="0" w:space="0" w:color="auto"/>
      </w:divBdr>
    </w:div>
    <w:div w:id="1832137922">
      <w:bodyDiv w:val="1"/>
      <w:marLeft w:val="0"/>
      <w:marRight w:val="0"/>
      <w:marTop w:val="0"/>
      <w:marBottom w:val="0"/>
      <w:divBdr>
        <w:top w:val="none" w:sz="0" w:space="0" w:color="auto"/>
        <w:left w:val="none" w:sz="0" w:space="0" w:color="auto"/>
        <w:bottom w:val="none" w:sz="0" w:space="0" w:color="auto"/>
        <w:right w:val="none" w:sz="0" w:space="0" w:color="auto"/>
      </w:divBdr>
    </w:div>
    <w:div w:id="1840192575">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sChild>
        <w:div w:id="828057799">
          <w:marLeft w:val="0"/>
          <w:marRight w:val="0"/>
          <w:marTop w:val="0"/>
          <w:marBottom w:val="0"/>
          <w:divBdr>
            <w:top w:val="none" w:sz="0" w:space="0" w:color="auto"/>
            <w:left w:val="none" w:sz="0" w:space="0" w:color="auto"/>
            <w:bottom w:val="none" w:sz="0" w:space="0" w:color="auto"/>
            <w:right w:val="none" w:sz="0" w:space="0" w:color="auto"/>
          </w:divBdr>
          <w:divsChild>
            <w:div w:id="412434144">
              <w:marLeft w:val="0"/>
              <w:marRight w:val="0"/>
              <w:marTop w:val="0"/>
              <w:marBottom w:val="0"/>
              <w:divBdr>
                <w:top w:val="none" w:sz="0" w:space="0" w:color="auto"/>
                <w:left w:val="none" w:sz="0" w:space="0" w:color="auto"/>
                <w:bottom w:val="none" w:sz="0" w:space="0" w:color="auto"/>
                <w:right w:val="none" w:sz="0" w:space="0" w:color="auto"/>
              </w:divBdr>
              <w:divsChild>
                <w:div w:id="763186362">
                  <w:marLeft w:val="225"/>
                  <w:marRight w:val="0"/>
                  <w:marTop w:val="0"/>
                  <w:marBottom w:val="0"/>
                  <w:divBdr>
                    <w:top w:val="none" w:sz="0" w:space="0" w:color="auto"/>
                    <w:left w:val="none" w:sz="0" w:space="0" w:color="auto"/>
                    <w:bottom w:val="none" w:sz="0" w:space="0" w:color="auto"/>
                    <w:right w:val="none" w:sz="0" w:space="0" w:color="auto"/>
                  </w:divBdr>
                  <w:divsChild>
                    <w:div w:id="1447575868">
                      <w:marLeft w:val="0"/>
                      <w:marRight w:val="0"/>
                      <w:marTop w:val="0"/>
                      <w:marBottom w:val="0"/>
                      <w:divBdr>
                        <w:top w:val="none" w:sz="0" w:space="0" w:color="auto"/>
                        <w:left w:val="none" w:sz="0" w:space="0" w:color="auto"/>
                        <w:bottom w:val="none" w:sz="0" w:space="0" w:color="auto"/>
                        <w:right w:val="none" w:sz="0" w:space="0" w:color="auto"/>
                      </w:divBdr>
                      <w:divsChild>
                        <w:div w:id="1216577270">
                          <w:marLeft w:val="0"/>
                          <w:marRight w:val="0"/>
                          <w:marTop w:val="0"/>
                          <w:marBottom w:val="0"/>
                          <w:divBdr>
                            <w:top w:val="none" w:sz="0" w:space="0" w:color="auto"/>
                            <w:left w:val="none" w:sz="0" w:space="0" w:color="auto"/>
                            <w:bottom w:val="none" w:sz="0" w:space="0" w:color="auto"/>
                            <w:right w:val="none" w:sz="0" w:space="0" w:color="auto"/>
                          </w:divBdr>
                          <w:divsChild>
                            <w:div w:id="12318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4129">
      <w:bodyDiv w:val="1"/>
      <w:marLeft w:val="0"/>
      <w:marRight w:val="0"/>
      <w:marTop w:val="0"/>
      <w:marBottom w:val="0"/>
      <w:divBdr>
        <w:top w:val="none" w:sz="0" w:space="0" w:color="auto"/>
        <w:left w:val="none" w:sz="0" w:space="0" w:color="auto"/>
        <w:bottom w:val="none" w:sz="0" w:space="0" w:color="auto"/>
        <w:right w:val="none" w:sz="0" w:space="0" w:color="auto"/>
      </w:divBdr>
    </w:div>
    <w:div w:id="1863199165">
      <w:bodyDiv w:val="1"/>
      <w:marLeft w:val="0"/>
      <w:marRight w:val="0"/>
      <w:marTop w:val="0"/>
      <w:marBottom w:val="0"/>
      <w:divBdr>
        <w:top w:val="none" w:sz="0" w:space="0" w:color="auto"/>
        <w:left w:val="none" w:sz="0" w:space="0" w:color="auto"/>
        <w:bottom w:val="none" w:sz="0" w:space="0" w:color="auto"/>
        <w:right w:val="none" w:sz="0" w:space="0" w:color="auto"/>
      </w:divBdr>
    </w:div>
    <w:div w:id="1871065359">
      <w:bodyDiv w:val="1"/>
      <w:marLeft w:val="0"/>
      <w:marRight w:val="0"/>
      <w:marTop w:val="0"/>
      <w:marBottom w:val="0"/>
      <w:divBdr>
        <w:top w:val="none" w:sz="0" w:space="0" w:color="auto"/>
        <w:left w:val="none" w:sz="0" w:space="0" w:color="auto"/>
        <w:bottom w:val="none" w:sz="0" w:space="0" w:color="auto"/>
        <w:right w:val="none" w:sz="0" w:space="0" w:color="auto"/>
      </w:divBdr>
    </w:div>
    <w:div w:id="1886526832">
      <w:bodyDiv w:val="1"/>
      <w:marLeft w:val="0"/>
      <w:marRight w:val="0"/>
      <w:marTop w:val="0"/>
      <w:marBottom w:val="0"/>
      <w:divBdr>
        <w:top w:val="none" w:sz="0" w:space="0" w:color="auto"/>
        <w:left w:val="none" w:sz="0" w:space="0" w:color="auto"/>
        <w:bottom w:val="none" w:sz="0" w:space="0" w:color="auto"/>
        <w:right w:val="none" w:sz="0" w:space="0" w:color="auto"/>
      </w:divBdr>
    </w:div>
    <w:div w:id="1916741183">
      <w:bodyDiv w:val="1"/>
      <w:marLeft w:val="0"/>
      <w:marRight w:val="0"/>
      <w:marTop w:val="0"/>
      <w:marBottom w:val="0"/>
      <w:divBdr>
        <w:top w:val="none" w:sz="0" w:space="0" w:color="auto"/>
        <w:left w:val="none" w:sz="0" w:space="0" w:color="auto"/>
        <w:bottom w:val="none" w:sz="0" w:space="0" w:color="auto"/>
        <w:right w:val="none" w:sz="0" w:space="0" w:color="auto"/>
      </w:divBdr>
    </w:div>
    <w:div w:id="1971781829">
      <w:bodyDiv w:val="1"/>
      <w:marLeft w:val="0"/>
      <w:marRight w:val="0"/>
      <w:marTop w:val="0"/>
      <w:marBottom w:val="0"/>
      <w:divBdr>
        <w:top w:val="none" w:sz="0" w:space="0" w:color="auto"/>
        <w:left w:val="none" w:sz="0" w:space="0" w:color="auto"/>
        <w:bottom w:val="none" w:sz="0" w:space="0" w:color="auto"/>
        <w:right w:val="none" w:sz="0" w:space="0" w:color="auto"/>
      </w:divBdr>
    </w:div>
    <w:div w:id="2055959405">
      <w:bodyDiv w:val="1"/>
      <w:marLeft w:val="0"/>
      <w:marRight w:val="0"/>
      <w:marTop w:val="0"/>
      <w:marBottom w:val="0"/>
      <w:divBdr>
        <w:top w:val="none" w:sz="0" w:space="0" w:color="auto"/>
        <w:left w:val="none" w:sz="0" w:space="0" w:color="auto"/>
        <w:bottom w:val="none" w:sz="0" w:space="0" w:color="auto"/>
        <w:right w:val="none" w:sz="0" w:space="0" w:color="auto"/>
      </w:divBdr>
      <w:divsChild>
        <w:div w:id="587079969">
          <w:marLeft w:val="0"/>
          <w:marRight w:val="0"/>
          <w:marTop w:val="0"/>
          <w:marBottom w:val="0"/>
          <w:divBdr>
            <w:top w:val="none" w:sz="0" w:space="0" w:color="auto"/>
            <w:left w:val="none" w:sz="0" w:space="0" w:color="auto"/>
            <w:bottom w:val="none" w:sz="0" w:space="0" w:color="auto"/>
            <w:right w:val="none" w:sz="0" w:space="0" w:color="auto"/>
          </w:divBdr>
          <w:divsChild>
            <w:div w:id="420178001">
              <w:marLeft w:val="0"/>
              <w:marRight w:val="0"/>
              <w:marTop w:val="0"/>
              <w:marBottom w:val="0"/>
              <w:divBdr>
                <w:top w:val="none" w:sz="0" w:space="0" w:color="auto"/>
                <w:left w:val="none" w:sz="0" w:space="0" w:color="auto"/>
                <w:bottom w:val="none" w:sz="0" w:space="0" w:color="auto"/>
                <w:right w:val="none" w:sz="0" w:space="0" w:color="auto"/>
              </w:divBdr>
              <w:divsChild>
                <w:div w:id="1599604954">
                  <w:marLeft w:val="0"/>
                  <w:marRight w:val="0"/>
                  <w:marTop w:val="0"/>
                  <w:marBottom w:val="0"/>
                  <w:divBdr>
                    <w:top w:val="none" w:sz="0" w:space="0" w:color="auto"/>
                    <w:left w:val="none" w:sz="0" w:space="0" w:color="auto"/>
                    <w:bottom w:val="none" w:sz="0" w:space="0" w:color="auto"/>
                    <w:right w:val="none" w:sz="0" w:space="0" w:color="auto"/>
                  </w:divBdr>
                  <w:divsChild>
                    <w:div w:id="1819492249">
                      <w:marLeft w:val="0"/>
                      <w:marRight w:val="0"/>
                      <w:marTop w:val="0"/>
                      <w:marBottom w:val="0"/>
                      <w:divBdr>
                        <w:top w:val="none" w:sz="0" w:space="0" w:color="auto"/>
                        <w:left w:val="none" w:sz="0" w:space="0" w:color="auto"/>
                        <w:bottom w:val="none" w:sz="0" w:space="0" w:color="auto"/>
                        <w:right w:val="none" w:sz="0" w:space="0" w:color="auto"/>
                      </w:divBdr>
                      <w:divsChild>
                        <w:div w:id="947271847">
                          <w:marLeft w:val="0"/>
                          <w:marRight w:val="0"/>
                          <w:marTop w:val="0"/>
                          <w:marBottom w:val="0"/>
                          <w:divBdr>
                            <w:top w:val="none" w:sz="0" w:space="0" w:color="auto"/>
                            <w:left w:val="none" w:sz="0" w:space="0" w:color="auto"/>
                            <w:bottom w:val="none" w:sz="0" w:space="0" w:color="auto"/>
                            <w:right w:val="none" w:sz="0" w:space="0" w:color="auto"/>
                          </w:divBdr>
                          <w:divsChild>
                            <w:div w:id="39223742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7160">
      <w:bodyDiv w:val="1"/>
      <w:marLeft w:val="0"/>
      <w:marRight w:val="0"/>
      <w:marTop w:val="0"/>
      <w:marBottom w:val="0"/>
      <w:divBdr>
        <w:top w:val="none" w:sz="0" w:space="0" w:color="auto"/>
        <w:left w:val="none" w:sz="0" w:space="0" w:color="auto"/>
        <w:bottom w:val="none" w:sz="0" w:space="0" w:color="auto"/>
        <w:right w:val="none" w:sz="0" w:space="0" w:color="auto"/>
      </w:divBdr>
    </w:div>
    <w:div w:id="2061397178">
      <w:bodyDiv w:val="1"/>
      <w:marLeft w:val="0"/>
      <w:marRight w:val="0"/>
      <w:marTop w:val="0"/>
      <w:marBottom w:val="0"/>
      <w:divBdr>
        <w:top w:val="none" w:sz="0" w:space="0" w:color="auto"/>
        <w:left w:val="none" w:sz="0" w:space="0" w:color="auto"/>
        <w:bottom w:val="none" w:sz="0" w:space="0" w:color="auto"/>
        <w:right w:val="none" w:sz="0" w:space="0" w:color="auto"/>
      </w:divBdr>
    </w:div>
    <w:div w:id="2077505035">
      <w:bodyDiv w:val="1"/>
      <w:marLeft w:val="0"/>
      <w:marRight w:val="0"/>
      <w:marTop w:val="0"/>
      <w:marBottom w:val="0"/>
      <w:divBdr>
        <w:top w:val="none" w:sz="0" w:space="0" w:color="auto"/>
        <w:left w:val="none" w:sz="0" w:space="0" w:color="auto"/>
        <w:bottom w:val="none" w:sz="0" w:space="0" w:color="auto"/>
        <w:right w:val="none" w:sz="0" w:space="0" w:color="auto"/>
      </w:divBdr>
    </w:div>
    <w:div w:id="2102145031">
      <w:bodyDiv w:val="1"/>
      <w:marLeft w:val="0"/>
      <w:marRight w:val="0"/>
      <w:marTop w:val="0"/>
      <w:marBottom w:val="0"/>
      <w:divBdr>
        <w:top w:val="none" w:sz="0" w:space="0" w:color="auto"/>
        <w:left w:val="none" w:sz="0" w:space="0" w:color="auto"/>
        <w:bottom w:val="none" w:sz="0" w:space="0" w:color="auto"/>
        <w:right w:val="none" w:sz="0" w:space="0" w:color="auto"/>
      </w:divBdr>
    </w:div>
    <w:div w:id="2110539125">
      <w:bodyDiv w:val="1"/>
      <w:marLeft w:val="0"/>
      <w:marRight w:val="0"/>
      <w:marTop w:val="0"/>
      <w:marBottom w:val="0"/>
      <w:divBdr>
        <w:top w:val="none" w:sz="0" w:space="0" w:color="auto"/>
        <w:left w:val="none" w:sz="0" w:space="0" w:color="auto"/>
        <w:bottom w:val="none" w:sz="0" w:space="0" w:color="auto"/>
        <w:right w:val="none" w:sz="0" w:space="0" w:color="auto"/>
      </w:divBdr>
    </w:div>
    <w:div w:id="21147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efcolleg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pcgroep.nl/protocoldyslexiev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terplandyslex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1EDBD69E2DF4583F0F201D1757AAF" ma:contentTypeVersion="10" ma:contentTypeDescription="Een nieuw document maken." ma:contentTypeScope="" ma:versionID="52143915b3ca09640d43399759cd160d">
  <xsd:schema xmlns:xsd="http://www.w3.org/2001/XMLSchema" xmlns:xs="http://www.w3.org/2001/XMLSchema" xmlns:p="http://schemas.microsoft.com/office/2006/metadata/properties" xmlns:ns2="1e75dcd6-ebb1-4e4e-a487-2f34dcac7822" xmlns:ns3="e5106829-4d17-47d2-93d3-3de5d1538cdd" targetNamespace="http://schemas.microsoft.com/office/2006/metadata/properties" ma:root="true" ma:fieldsID="4510138abc744e299942317dafe4f91c" ns2:_="" ns3:_="">
    <xsd:import namespace="1e75dcd6-ebb1-4e4e-a487-2f34dcac7822"/>
    <xsd:import namespace="e5106829-4d17-47d2-93d3-3de5d1538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dcd6-ebb1-4e4e-a487-2f34dcac7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06829-4d17-47d2-93d3-3de5d1538cd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6873-5466-4E11-86B3-0CFD56D243C0}">
  <ds:schemaRefs>
    <ds:schemaRef ds:uri="http://purl.org/dc/dcmitype/"/>
    <ds:schemaRef ds:uri="http://schemas.microsoft.com/office/infopath/2007/PartnerControls"/>
    <ds:schemaRef ds:uri="1e75dcd6-ebb1-4e4e-a487-2f34dcac7822"/>
    <ds:schemaRef ds:uri="http://schemas.microsoft.com/office/2006/documentManagement/types"/>
    <ds:schemaRef ds:uri="http://schemas.microsoft.com/office/2006/metadata/properties"/>
    <ds:schemaRef ds:uri="e5106829-4d17-47d2-93d3-3de5d1538cdd"/>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1748C98-87D5-408A-9180-156EC4BEE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dcd6-ebb1-4e4e-a487-2f34dcac7822"/>
    <ds:schemaRef ds:uri="e5106829-4d17-47d2-93d3-3de5d153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F7D42-CFCD-47CA-AFEE-60F071EC64E4}">
  <ds:schemaRefs>
    <ds:schemaRef ds:uri="http://schemas.microsoft.com/sharepoint/v3/contenttype/forms"/>
  </ds:schemaRefs>
</ds:datastoreItem>
</file>

<file path=customXml/itemProps4.xml><?xml version="1.0" encoding="utf-8"?>
<ds:datastoreItem xmlns:ds="http://schemas.openxmlformats.org/officeDocument/2006/customXml" ds:itemID="{02AF5F8D-3FA7-4040-85E2-740A5E21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2683</Words>
  <Characters>14758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Dyslexieprotocol AC</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 Nijsen-van der Pligt</dc:creator>
  <cp:lastModifiedBy>Ado Nijsen</cp:lastModifiedBy>
  <cp:revision>6</cp:revision>
  <cp:lastPrinted>2018-07-11T11:16:00Z</cp:lastPrinted>
  <dcterms:created xsi:type="dcterms:W3CDTF">2019-07-16T12:21:00Z</dcterms:created>
  <dcterms:modified xsi:type="dcterms:W3CDTF">2019-07-19T06:36:00Z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0x01010057D1EDBD69E2DF4583F0F201D1757AAF</vt:lpwstr>
  </property>
</Properties>
</file>