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C4" w:rsidRDefault="00B743E9" w:rsidP="00B743E9">
      <w:pPr>
        <w:pStyle w:val="Kop2"/>
      </w:pPr>
      <w:r>
        <w:t xml:space="preserve">Overgangsrichtlijnen </w:t>
      </w:r>
      <w:r w:rsidR="00183D27">
        <w:t xml:space="preserve">Leerjaar 1 </w:t>
      </w:r>
      <w:r>
        <w:t xml:space="preserve">Dakpanklassen </w:t>
      </w:r>
    </w:p>
    <w:p w:rsidR="00B743E9" w:rsidRDefault="00B743E9" w:rsidP="00B743E9">
      <w:pPr>
        <w:pStyle w:val="Kop3"/>
      </w:pPr>
      <w:r>
        <w:t>1 VMBO B</w:t>
      </w:r>
      <w:r w:rsidR="00C24F8C">
        <w:t>-</w:t>
      </w:r>
      <w:r>
        <w:t>K/T</w:t>
      </w:r>
    </w:p>
    <w:p w:rsidR="00983A9B" w:rsidRPr="00983A9B" w:rsidRDefault="00983A9B" w:rsidP="00983A9B">
      <w:r>
        <w:t>De leerling wordt bevorderd naar 2 VMBO-TL indien:</w:t>
      </w:r>
    </w:p>
    <w:p w:rsidR="00B743E9" w:rsidRDefault="00B743E9" w:rsidP="00B743E9">
      <w:pPr>
        <w:pStyle w:val="Lijstalinea"/>
        <w:numPr>
          <w:ilvl w:val="0"/>
          <w:numId w:val="1"/>
        </w:numPr>
      </w:pPr>
      <w:r>
        <w:t xml:space="preserve">Maximaal </w:t>
      </w:r>
      <w:r w:rsidR="0011449E">
        <w:t>2</w:t>
      </w:r>
      <w:r>
        <w:t xml:space="preserve"> tekort</w:t>
      </w:r>
      <w:r w:rsidR="0011449E">
        <w:t>en</w:t>
      </w:r>
      <w:r w:rsidR="00E43893">
        <w:rPr>
          <w:rStyle w:val="Voetnootmarkering"/>
        </w:rPr>
        <w:footnoteReference w:id="1"/>
      </w:r>
      <w:r>
        <w:t xml:space="preserve"> op TL-niveau of maximaal 2 vakken op Kader-niveau *1</w:t>
      </w:r>
    </w:p>
    <w:p w:rsidR="00B743E9" w:rsidRDefault="0011449E" w:rsidP="00B743E9">
      <w:pPr>
        <w:pStyle w:val="Lijstalinea"/>
        <w:numPr>
          <w:ilvl w:val="0"/>
          <w:numId w:val="1"/>
        </w:numPr>
      </w:pPr>
      <w:r>
        <w:t xml:space="preserve">Geen tekorten op Kader-niveau </w:t>
      </w:r>
    </w:p>
    <w:p w:rsidR="00B743E9" w:rsidRDefault="00B743E9" w:rsidP="00B743E9">
      <w:pPr>
        <w:pStyle w:val="Lijstalinea"/>
        <w:numPr>
          <w:ilvl w:val="0"/>
          <w:numId w:val="1"/>
        </w:numPr>
      </w:pPr>
      <w:r>
        <w:t>Kernvakken (Ne/En/</w:t>
      </w:r>
      <w:proofErr w:type="spellStart"/>
      <w:r>
        <w:t>Wi</w:t>
      </w:r>
      <w:proofErr w:type="spellEnd"/>
      <w:r>
        <w:t>) op TL-niveau</w:t>
      </w:r>
    </w:p>
    <w:p w:rsidR="00B743E9" w:rsidRDefault="0011449E" w:rsidP="00B743E9">
      <w:pPr>
        <w:pStyle w:val="Lijstalinea"/>
        <w:numPr>
          <w:ilvl w:val="0"/>
          <w:numId w:val="1"/>
        </w:numPr>
      </w:pPr>
      <w:r>
        <w:t xml:space="preserve">Maximaal </w:t>
      </w:r>
      <w:r w:rsidR="00F97B8B">
        <w:t>0,5</w:t>
      </w:r>
      <w:r>
        <w:t xml:space="preserve">  tekort </w:t>
      </w:r>
      <w:r w:rsidR="00B743E9">
        <w:t>in Ne/En/</w:t>
      </w:r>
      <w:proofErr w:type="spellStart"/>
      <w:r w:rsidR="00B743E9">
        <w:t>Wi</w:t>
      </w:r>
      <w:proofErr w:type="spellEnd"/>
    </w:p>
    <w:p w:rsidR="00B743E9" w:rsidRDefault="00B743E9" w:rsidP="00B743E9">
      <w:pPr>
        <w:pStyle w:val="Lijstalinea"/>
        <w:numPr>
          <w:ilvl w:val="0"/>
          <w:numId w:val="1"/>
        </w:numPr>
      </w:pPr>
      <w:r>
        <w:t>Vakken op Kaderniveau &gt;= 7,5 tellen als zijnde op TL-niveau</w:t>
      </w:r>
    </w:p>
    <w:p w:rsidR="00E43893" w:rsidRDefault="00E43893" w:rsidP="00B743E9">
      <w:pPr>
        <w:pStyle w:val="Lijstalinea"/>
        <w:numPr>
          <w:ilvl w:val="0"/>
          <w:numId w:val="1"/>
        </w:numPr>
      </w:pPr>
      <w:r>
        <w:t xml:space="preserve">Praktijkvakken </w:t>
      </w:r>
      <w:r w:rsidR="00983A9B">
        <w:rPr>
          <w:rStyle w:val="Voetnootmarkering"/>
        </w:rPr>
        <w:footnoteReference w:id="2"/>
      </w:r>
      <w:r>
        <w:t>zijn voldoende afgesloten</w:t>
      </w:r>
    </w:p>
    <w:p w:rsidR="00B743E9" w:rsidRDefault="0011449E" w:rsidP="00B743E9">
      <w:r>
        <w:t>Bij het niet voldoen aan de bovenstaande normen vindt een bespreking plaats over doorstroom naar 2 VMBO-Kader of 2VMBO-TL.</w:t>
      </w:r>
    </w:p>
    <w:p w:rsidR="0011449E" w:rsidRDefault="0011449E" w:rsidP="00B743E9">
      <w:r>
        <w:t>Een leerling wordt besproken voor opstromen naar 2 HAVO indien:</w:t>
      </w:r>
    </w:p>
    <w:p w:rsidR="0011449E" w:rsidRDefault="0011449E" w:rsidP="0011449E">
      <w:pPr>
        <w:pStyle w:val="Lijstalinea"/>
        <w:numPr>
          <w:ilvl w:val="0"/>
          <w:numId w:val="3"/>
        </w:numPr>
      </w:pPr>
      <w:r>
        <w:t>alle vakken</w:t>
      </w:r>
      <w:r w:rsidR="00E43893">
        <w:t xml:space="preserve"> zijn </w:t>
      </w:r>
      <w:r>
        <w:t>op TL-niveau</w:t>
      </w:r>
      <w:r w:rsidR="00E43893">
        <w:t xml:space="preserve"> met een voldoende</w:t>
      </w:r>
      <w:r>
        <w:t xml:space="preserve"> afgesloten</w:t>
      </w:r>
    </w:p>
    <w:p w:rsidR="0011449E" w:rsidRDefault="0011449E" w:rsidP="0011449E">
      <w:pPr>
        <w:pStyle w:val="Lijstalinea"/>
      </w:pPr>
      <w:r>
        <w:t>én</w:t>
      </w:r>
    </w:p>
    <w:p w:rsidR="00242EE9" w:rsidRDefault="0011449E" w:rsidP="00B743E9">
      <w:pPr>
        <w:pStyle w:val="Lijstalinea"/>
        <w:numPr>
          <w:ilvl w:val="0"/>
          <w:numId w:val="3"/>
        </w:numPr>
      </w:pPr>
      <w:r>
        <w:t xml:space="preserve">het gemiddeld cijfer van de A.V.O.-vakken </w:t>
      </w:r>
      <w:r w:rsidR="00E43893">
        <w:rPr>
          <w:rStyle w:val="Voetnootmarkering"/>
        </w:rPr>
        <w:footnoteReference w:id="3"/>
      </w:r>
      <w:r>
        <w:t>is ≥  8</w:t>
      </w:r>
      <w:r w:rsidR="00F97B8B">
        <w:t>,0</w:t>
      </w:r>
      <w:r>
        <w:t xml:space="preserve"> </w:t>
      </w:r>
    </w:p>
    <w:p w:rsidR="00242EE9" w:rsidRDefault="00242EE9" w:rsidP="00242EE9">
      <w:pPr>
        <w:pStyle w:val="Kop3"/>
      </w:pPr>
      <w:r>
        <w:t xml:space="preserve">1 </w:t>
      </w:r>
      <w:r w:rsidR="00C24F8C">
        <w:t>VMBO-</w:t>
      </w:r>
      <w:r>
        <w:t>T/H</w:t>
      </w:r>
      <w:r w:rsidR="00C24F8C">
        <w:t>AVO</w:t>
      </w:r>
      <w:r w:rsidR="00183D27">
        <w:t>/(VWO)</w:t>
      </w:r>
    </w:p>
    <w:p w:rsidR="00983A9B" w:rsidRPr="00983A9B" w:rsidRDefault="00983A9B" w:rsidP="00983A9B">
      <w:r>
        <w:t xml:space="preserve">Een leerling wordt bevorderd naar 2 Havo indien: </w:t>
      </w:r>
    </w:p>
    <w:p w:rsidR="00242EE9" w:rsidRDefault="00242EE9" w:rsidP="00242EE9">
      <w:pPr>
        <w:pStyle w:val="Lijstalinea"/>
        <w:numPr>
          <w:ilvl w:val="0"/>
          <w:numId w:val="2"/>
        </w:numPr>
      </w:pPr>
      <w:r>
        <w:t xml:space="preserve">Maximaal </w:t>
      </w:r>
      <w:r w:rsidR="00597EB5">
        <w:t>2</w:t>
      </w:r>
      <w:r>
        <w:t xml:space="preserve"> tekort</w:t>
      </w:r>
      <w:r w:rsidR="00C24F8C">
        <w:t>en</w:t>
      </w:r>
      <w:r>
        <w:t xml:space="preserve"> op </w:t>
      </w:r>
      <w:proofErr w:type="spellStart"/>
      <w:r>
        <w:t>Havo-niveau</w:t>
      </w:r>
      <w:proofErr w:type="spellEnd"/>
      <w:r>
        <w:t xml:space="preserve"> </w:t>
      </w:r>
      <w:r w:rsidR="00597EB5">
        <w:t xml:space="preserve"> of maximaal 2 vakken op TL-niveau</w:t>
      </w:r>
    </w:p>
    <w:p w:rsidR="00E43893" w:rsidRDefault="00E43893" w:rsidP="00242EE9">
      <w:pPr>
        <w:pStyle w:val="Lijstalinea"/>
        <w:numPr>
          <w:ilvl w:val="0"/>
          <w:numId w:val="2"/>
        </w:numPr>
      </w:pPr>
      <w:r>
        <w:t>Geen tekorten</w:t>
      </w:r>
      <w:r w:rsidR="00C24F8C">
        <w:t xml:space="preserve"> op TL-niveau </w:t>
      </w:r>
    </w:p>
    <w:p w:rsidR="00C24F8C" w:rsidRDefault="00C24F8C" w:rsidP="00242EE9">
      <w:pPr>
        <w:pStyle w:val="Lijstalinea"/>
        <w:numPr>
          <w:ilvl w:val="0"/>
          <w:numId w:val="2"/>
        </w:numPr>
      </w:pPr>
      <w:r>
        <w:t>Kernvakken (Ne/En/</w:t>
      </w:r>
      <w:proofErr w:type="spellStart"/>
      <w:r>
        <w:t>Wi</w:t>
      </w:r>
      <w:proofErr w:type="spellEnd"/>
      <w:r>
        <w:t xml:space="preserve">) op </w:t>
      </w:r>
      <w:proofErr w:type="spellStart"/>
      <w:r>
        <w:t>Havo-niveau</w:t>
      </w:r>
      <w:proofErr w:type="spellEnd"/>
    </w:p>
    <w:p w:rsidR="00C24F8C" w:rsidRDefault="00E43893" w:rsidP="00242EE9">
      <w:pPr>
        <w:pStyle w:val="Lijstalinea"/>
        <w:numPr>
          <w:ilvl w:val="0"/>
          <w:numId w:val="2"/>
        </w:numPr>
      </w:pPr>
      <w:r>
        <w:t xml:space="preserve">Maximaal </w:t>
      </w:r>
      <w:r w:rsidR="00B10049">
        <w:t>0,5</w:t>
      </w:r>
      <w:r w:rsidR="00C24F8C">
        <w:t xml:space="preserve"> tekort in Ne/En/</w:t>
      </w:r>
      <w:proofErr w:type="spellStart"/>
      <w:r w:rsidR="00C24F8C">
        <w:t>Wi</w:t>
      </w:r>
      <w:proofErr w:type="spellEnd"/>
    </w:p>
    <w:p w:rsidR="00C24F8C" w:rsidRDefault="00C24F8C" w:rsidP="00242EE9">
      <w:pPr>
        <w:pStyle w:val="Lijstalinea"/>
        <w:numPr>
          <w:ilvl w:val="0"/>
          <w:numId w:val="2"/>
        </w:numPr>
      </w:pPr>
      <w:r>
        <w:t xml:space="preserve">Vakken op TL-niveau &gt;= 7,5 tellen als zijnde op </w:t>
      </w:r>
      <w:proofErr w:type="spellStart"/>
      <w:r>
        <w:t>Havo-niveau</w:t>
      </w:r>
      <w:proofErr w:type="spellEnd"/>
    </w:p>
    <w:p w:rsidR="00B10049" w:rsidRDefault="00B10049" w:rsidP="00B10049">
      <w:pPr>
        <w:pStyle w:val="Lijstalinea"/>
        <w:numPr>
          <w:ilvl w:val="0"/>
          <w:numId w:val="2"/>
        </w:numPr>
      </w:pPr>
      <w:r>
        <w:t>Praktijkvakken zijn voldoende afgesloten</w:t>
      </w:r>
    </w:p>
    <w:p w:rsidR="00B10049" w:rsidRDefault="00B10049" w:rsidP="00B10049">
      <w:r>
        <w:t>Bij het niet voldoen aan de bovenstaande normen vindt een bespreking plaats over doorstroom naar 2 VMBO-VMBO-TL of 2 HAVO.</w:t>
      </w:r>
    </w:p>
    <w:p w:rsidR="00B10049" w:rsidRDefault="00B10049" w:rsidP="00B10049">
      <w:r>
        <w:t>Een leerling wordt besproken voor opstromen naar 2 VWO indien:</w:t>
      </w:r>
    </w:p>
    <w:p w:rsidR="00B10049" w:rsidRDefault="00B10049" w:rsidP="00B10049">
      <w:pPr>
        <w:pStyle w:val="Lijstalinea"/>
        <w:numPr>
          <w:ilvl w:val="0"/>
          <w:numId w:val="3"/>
        </w:numPr>
      </w:pPr>
      <w:r>
        <w:t xml:space="preserve">alle vakken op </w:t>
      </w:r>
      <w:proofErr w:type="spellStart"/>
      <w:r>
        <w:t>HAVO-niveau</w:t>
      </w:r>
      <w:proofErr w:type="spellEnd"/>
      <w:r>
        <w:t xml:space="preserve"> met een voldoende afgesloten zijn</w:t>
      </w:r>
    </w:p>
    <w:p w:rsidR="00B10049" w:rsidRDefault="00B10049" w:rsidP="00B10049">
      <w:pPr>
        <w:pStyle w:val="Lijstalinea"/>
      </w:pPr>
      <w:r>
        <w:t>én</w:t>
      </w:r>
    </w:p>
    <w:p w:rsidR="00B10049" w:rsidRDefault="00B10049" w:rsidP="00B10049">
      <w:pPr>
        <w:pStyle w:val="Lijstalinea"/>
        <w:numPr>
          <w:ilvl w:val="0"/>
          <w:numId w:val="3"/>
        </w:numPr>
      </w:pPr>
      <w:r>
        <w:t xml:space="preserve">het gemiddeld cijfer van de A.V.O.-vakken </w:t>
      </w:r>
      <w:r>
        <w:rPr>
          <w:rStyle w:val="Voetnootmarkering"/>
        </w:rPr>
        <w:footnoteReference w:id="4"/>
      </w:r>
      <w:r>
        <w:t xml:space="preserve">is ≥  8,0 </w:t>
      </w:r>
    </w:p>
    <w:p w:rsidR="009C70C4" w:rsidRPr="00242EE9" w:rsidRDefault="00476038" w:rsidP="009C70C4">
      <w:r w:rsidRPr="002F1D33">
        <w:t xml:space="preserve">Bij een leerlingbespreking in leerjaar 1 kunnen naast de rapportcijfers de volgende gegevens worden meegewogen in het oordeel van de teamvergadering: CITO VAS scores, overdrachtsdossier basisonderwijs, </w:t>
      </w:r>
      <w:r w:rsidR="00A57C10" w:rsidRPr="002F1D33">
        <w:t xml:space="preserve">evt. aanwezig leerstoornissen, </w:t>
      </w:r>
      <w:r w:rsidRPr="002F1D33">
        <w:t>werkhouding en gedrag, analyse van de rapportcijfers (o.a. RTTI), IQ-gegevens o.b.v. erkend onderzoek (o.a. WISC III) en overige in het dossier aanwezige gegevens die van invloed kunnen zijn op de onderwijsprestaties.</w:t>
      </w:r>
      <w:bookmarkStart w:id="0" w:name="_GoBack"/>
      <w:bookmarkEnd w:id="0"/>
    </w:p>
    <w:sectPr w:rsidR="009C70C4" w:rsidRPr="00242EE9" w:rsidSect="0047603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84" w:rsidRDefault="00A67884" w:rsidP="00E43893">
      <w:pPr>
        <w:spacing w:after="0" w:line="240" w:lineRule="auto"/>
      </w:pPr>
      <w:r>
        <w:separator/>
      </w:r>
    </w:p>
  </w:endnote>
  <w:endnote w:type="continuationSeparator" w:id="0">
    <w:p w:rsidR="00A67884" w:rsidRDefault="00A67884" w:rsidP="00E4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84" w:rsidRDefault="00A67884" w:rsidP="00E43893">
      <w:pPr>
        <w:spacing w:after="0" w:line="240" w:lineRule="auto"/>
      </w:pPr>
      <w:r>
        <w:separator/>
      </w:r>
    </w:p>
  </w:footnote>
  <w:footnote w:type="continuationSeparator" w:id="0">
    <w:p w:rsidR="00A67884" w:rsidRDefault="00A67884" w:rsidP="00E43893">
      <w:pPr>
        <w:spacing w:after="0" w:line="240" w:lineRule="auto"/>
      </w:pPr>
      <w:r>
        <w:continuationSeparator/>
      </w:r>
    </w:p>
  </w:footnote>
  <w:footnote w:id="1">
    <w:p w:rsidR="009C70C4" w:rsidRPr="002F1D33" w:rsidRDefault="009C70C4">
      <w:pPr>
        <w:pStyle w:val="Voetnoottekst"/>
        <w:rPr>
          <w:sz w:val="18"/>
        </w:rPr>
      </w:pPr>
      <w:r w:rsidRPr="002F1D33">
        <w:rPr>
          <w:rStyle w:val="Voetnootmarkering"/>
          <w:sz w:val="18"/>
        </w:rPr>
        <w:footnoteRef/>
      </w:r>
      <w:r w:rsidRPr="002F1D33">
        <w:rPr>
          <w:sz w:val="18"/>
        </w:rPr>
        <w:t>Eindcijfer &lt; 6,0 maar ≥5,5 = 0,5 tekortpunt</w:t>
      </w:r>
      <w:r w:rsidRPr="002F1D33">
        <w:rPr>
          <w:sz w:val="18"/>
        </w:rPr>
        <w:br/>
        <w:t xml:space="preserve">  eindcijfer &lt;5,5 maar ≥4,5 = 1 tekortpunt</w:t>
      </w:r>
      <w:r w:rsidRPr="002F1D33">
        <w:rPr>
          <w:sz w:val="18"/>
        </w:rPr>
        <w:br/>
        <w:t xml:space="preserve">  eindcijfer &lt;4,5 is 2 tekortpunten</w:t>
      </w:r>
    </w:p>
  </w:footnote>
  <w:footnote w:id="2">
    <w:p w:rsidR="009C70C4" w:rsidRPr="002F1D33" w:rsidRDefault="009C70C4">
      <w:pPr>
        <w:pStyle w:val="Voetnoottekst"/>
        <w:rPr>
          <w:sz w:val="18"/>
        </w:rPr>
      </w:pPr>
      <w:r w:rsidRPr="002F1D33">
        <w:rPr>
          <w:rStyle w:val="Voetnootmarkering"/>
          <w:sz w:val="18"/>
        </w:rPr>
        <w:footnoteRef/>
      </w:r>
      <w:r w:rsidRPr="002F1D33">
        <w:rPr>
          <w:sz w:val="18"/>
        </w:rPr>
        <w:t xml:space="preserve"> Praktijkvakken zijn: Technologie,</w:t>
      </w:r>
      <w:r w:rsidR="003156D7" w:rsidRPr="002F1D33">
        <w:rPr>
          <w:sz w:val="18"/>
        </w:rPr>
        <w:t xml:space="preserve"> </w:t>
      </w:r>
      <w:r w:rsidRPr="002F1D33">
        <w:rPr>
          <w:sz w:val="18"/>
        </w:rPr>
        <w:t>Beeldende Vorming, Bewegen &amp; Sport, Levensbeschouwelijke Vorming</w:t>
      </w:r>
    </w:p>
  </w:footnote>
  <w:footnote w:id="3">
    <w:p w:rsidR="009C70C4" w:rsidRPr="002F1D33" w:rsidRDefault="009C70C4">
      <w:pPr>
        <w:pStyle w:val="Voetnoottekst"/>
        <w:rPr>
          <w:sz w:val="18"/>
        </w:rPr>
      </w:pPr>
      <w:r w:rsidRPr="002F1D33">
        <w:rPr>
          <w:rStyle w:val="Voetnootmarkering"/>
          <w:sz w:val="18"/>
        </w:rPr>
        <w:footnoteRef/>
      </w:r>
      <w:r w:rsidRPr="002F1D33">
        <w:rPr>
          <w:sz w:val="18"/>
        </w:rPr>
        <w:t xml:space="preserve"> De A.V.O.-vakken in leerjaar 1 VMBO B-K/T zijn: Nederlands, Engels, Wiskunde, Aardrijkskunde, Geschiedenis en Biologie</w:t>
      </w:r>
    </w:p>
  </w:footnote>
  <w:footnote w:id="4">
    <w:p w:rsidR="009C70C4" w:rsidRPr="002F1D33" w:rsidRDefault="009C70C4" w:rsidP="00B10049">
      <w:pPr>
        <w:pStyle w:val="Voetnoottekst"/>
        <w:rPr>
          <w:sz w:val="18"/>
        </w:rPr>
      </w:pPr>
      <w:r w:rsidRPr="002F1D33">
        <w:rPr>
          <w:rStyle w:val="Voetnootmarkering"/>
          <w:sz w:val="18"/>
        </w:rPr>
        <w:footnoteRef/>
      </w:r>
      <w:r w:rsidRPr="002F1D33">
        <w:rPr>
          <w:sz w:val="18"/>
        </w:rPr>
        <w:t xml:space="preserve"> De A.V.O.-vakken in leerjaar 1 VMBO-T/HAVO zijn: Nederlands, Engels, Frans, Wiskunde, Aardrijkskunde, Geschiedenis en Biologie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5300"/>
    <w:multiLevelType w:val="hybridMultilevel"/>
    <w:tmpl w:val="F1A606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61F6"/>
    <w:multiLevelType w:val="hybridMultilevel"/>
    <w:tmpl w:val="D14E4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93249"/>
    <w:multiLevelType w:val="hybridMultilevel"/>
    <w:tmpl w:val="C67E72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E9"/>
    <w:rsid w:val="0011449E"/>
    <w:rsid w:val="00183D27"/>
    <w:rsid w:val="00203937"/>
    <w:rsid w:val="00242EE9"/>
    <w:rsid w:val="002F1D33"/>
    <w:rsid w:val="003156D7"/>
    <w:rsid w:val="003A1D3D"/>
    <w:rsid w:val="00476038"/>
    <w:rsid w:val="00597EB5"/>
    <w:rsid w:val="008C7A51"/>
    <w:rsid w:val="00983A9B"/>
    <w:rsid w:val="009C70C4"/>
    <w:rsid w:val="00A57C10"/>
    <w:rsid w:val="00A67884"/>
    <w:rsid w:val="00B10049"/>
    <w:rsid w:val="00B743E9"/>
    <w:rsid w:val="00C24F8C"/>
    <w:rsid w:val="00C93ABF"/>
    <w:rsid w:val="00D43830"/>
    <w:rsid w:val="00D810DF"/>
    <w:rsid w:val="00E43893"/>
    <w:rsid w:val="00F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CEBCB6-E409-4C0C-952A-8A3B651B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4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74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74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743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743E9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38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389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3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57C7-E957-42F0-9022-76AF5754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 Arbouw</dc:creator>
  <cp:lastModifiedBy>A. Rampone</cp:lastModifiedBy>
  <cp:revision>2</cp:revision>
  <cp:lastPrinted>2018-06-05T11:58:00Z</cp:lastPrinted>
  <dcterms:created xsi:type="dcterms:W3CDTF">2023-04-13T11:53:00Z</dcterms:created>
  <dcterms:modified xsi:type="dcterms:W3CDTF">2023-04-13T11:53:00Z</dcterms:modified>
</cp:coreProperties>
</file>