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4370657"/>
        <w:docPartObj>
          <w:docPartGallery w:val="Cover Pages"/>
          <w:docPartUnique/>
        </w:docPartObj>
      </w:sdtPr>
      <w:sdtEndPr>
        <w:rPr>
          <w:b/>
          <w:sz w:val="32"/>
          <w:szCs w:val="32"/>
        </w:rPr>
      </w:sdtEndPr>
      <w:sdtContent>
        <w:p w14:paraId="15E2F8B0" w14:textId="2E5B0F55" w:rsidR="00F415BB" w:rsidRDefault="00F415BB"/>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F415BB" w14:paraId="0DFA2CD9" w14:textId="77777777">
            <w:tc>
              <w:tcPr>
                <w:tcW w:w="7672" w:type="dxa"/>
                <w:tcMar>
                  <w:top w:w="216" w:type="dxa"/>
                  <w:left w:w="115" w:type="dxa"/>
                  <w:bottom w:w="216" w:type="dxa"/>
                  <w:right w:w="115" w:type="dxa"/>
                </w:tcMar>
              </w:tcPr>
              <w:p w14:paraId="3F6B2F16" w14:textId="7DE74631" w:rsidR="00F415BB" w:rsidRDefault="00F415BB">
                <w:pPr>
                  <w:pStyle w:val="Geenafstand"/>
                  <w:rPr>
                    <w:color w:val="2E74B5" w:themeColor="accent1" w:themeShade="BF"/>
                    <w:sz w:val="24"/>
                  </w:rPr>
                </w:pPr>
              </w:p>
            </w:tc>
          </w:tr>
          <w:tr w:rsidR="00F415BB" w14:paraId="2F293E9B" w14:textId="77777777">
            <w:tc>
              <w:tcPr>
                <w:tcW w:w="7672" w:type="dxa"/>
              </w:tcPr>
              <w:p w14:paraId="519729BE" w14:textId="67C448BD" w:rsidR="00F415BB" w:rsidRDefault="00F415BB">
                <w:pPr>
                  <w:pStyle w:val="Geenafstand"/>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Winkel</w:t>
                </w:r>
              </w:p>
            </w:tc>
          </w:tr>
          <w:tr w:rsidR="00F415BB" w14:paraId="0F13CC8E" w14:textId="77777777">
            <w:sdt>
              <w:sdtPr>
                <w:rPr>
                  <w:color w:val="2E74B5" w:themeColor="accent1" w:themeShade="BF"/>
                  <w:sz w:val="40"/>
                  <w:szCs w:val="24"/>
                </w:rPr>
                <w:alias w:val="Ondertitel"/>
                <w:id w:val="13406923"/>
                <w:placeholder>
                  <w:docPart w:val="504A0757088148A980AF8A3BBBDABD19"/>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C539F51" w14:textId="680C2888" w:rsidR="00F415BB" w:rsidRDefault="00336FC1">
                    <w:pPr>
                      <w:pStyle w:val="Geenafstand"/>
                      <w:rPr>
                        <w:color w:val="2E74B5" w:themeColor="accent1" w:themeShade="BF"/>
                        <w:sz w:val="24"/>
                      </w:rPr>
                    </w:pPr>
                    <w:r>
                      <w:rPr>
                        <w:color w:val="2E74B5" w:themeColor="accent1" w:themeShade="BF"/>
                        <w:sz w:val="40"/>
                        <w:szCs w:val="24"/>
                      </w:rPr>
                      <w:t>Fase 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F415BB" w14:paraId="2B599ABB" w14:textId="77777777" w:rsidTr="003F60E2">
            <w:tc>
              <w:tcPr>
                <w:tcW w:w="6998" w:type="dxa"/>
                <w:tcMar>
                  <w:top w:w="216" w:type="dxa"/>
                  <w:left w:w="115" w:type="dxa"/>
                  <w:bottom w:w="216" w:type="dxa"/>
                  <w:right w:w="115" w:type="dxa"/>
                </w:tcMar>
              </w:tcPr>
              <w:sdt>
                <w:sdtPr>
                  <w:rPr>
                    <w:color w:val="5B9BD5" w:themeColor="accent1"/>
                    <w:sz w:val="28"/>
                    <w:szCs w:val="28"/>
                  </w:rPr>
                  <w:alias w:val="Auteur"/>
                  <w:id w:val="13406928"/>
                  <w:placeholder>
                    <w:docPart w:val="4B8BA5F7EB3848F799F7D1F94DB4F7BC"/>
                  </w:placeholder>
                  <w:dataBinding w:prefixMappings="xmlns:ns0='http://schemas.openxmlformats.org/package/2006/metadata/core-properties' xmlns:ns1='http://purl.org/dc/elements/1.1/'" w:xpath="/ns0:coreProperties[1]/ns1:creator[1]" w:storeItemID="{6C3C8BC8-F283-45AE-878A-BAB7291924A1}"/>
                  <w:text/>
                </w:sdtPr>
                <w:sdtEndPr/>
                <w:sdtContent>
                  <w:p w14:paraId="059B2D2B" w14:textId="39D663BE" w:rsidR="00F415BB" w:rsidRDefault="00336FC1">
                    <w:pPr>
                      <w:pStyle w:val="Geenafstand"/>
                      <w:rPr>
                        <w:color w:val="5B9BD5" w:themeColor="accent1"/>
                        <w:sz w:val="28"/>
                        <w:szCs w:val="28"/>
                      </w:rPr>
                    </w:pPr>
                    <w:r>
                      <w:rPr>
                        <w:color w:val="5B9BD5" w:themeColor="accent1"/>
                        <w:sz w:val="28"/>
                        <w:szCs w:val="28"/>
                      </w:rPr>
                      <w:t>Mirjam Bergsma</w:t>
                    </w:r>
                  </w:p>
                </w:sdtContent>
              </w:sdt>
              <w:sdt>
                <w:sdtPr>
                  <w:rPr>
                    <w:color w:val="5B9BD5" w:themeColor="accent1"/>
                    <w:sz w:val="28"/>
                    <w:szCs w:val="28"/>
                  </w:rPr>
                  <w:alias w:val="Datum"/>
                  <w:tag w:val="Datum"/>
                  <w:id w:val="13406932"/>
                  <w:placeholder>
                    <w:docPart w:val="88C94F8264D546A9870017B701FC60FC"/>
                  </w:placeholder>
                  <w:dataBinding w:prefixMappings="xmlns:ns0='http://schemas.microsoft.com/office/2006/coverPageProps'" w:xpath="/ns0:CoverPageProperties[1]/ns0:PublishDate[1]" w:storeItemID="{55AF091B-3C7A-41E3-B477-F2FDAA23CFDA}"/>
                  <w:date w:fullDate="2020-04-14T00:00:00Z">
                    <w:dateFormat w:val="d-M-yyyy"/>
                    <w:lid w:val="nl-NL"/>
                    <w:storeMappedDataAs w:val="dateTime"/>
                    <w:calendar w:val="gregorian"/>
                  </w:date>
                </w:sdtPr>
                <w:sdtEndPr/>
                <w:sdtContent>
                  <w:p w14:paraId="2D208C56" w14:textId="2A7B4CA6" w:rsidR="00F415BB" w:rsidRDefault="003343DD">
                    <w:pPr>
                      <w:pStyle w:val="Geenafstand"/>
                      <w:rPr>
                        <w:color w:val="5B9BD5" w:themeColor="accent1"/>
                        <w:sz w:val="28"/>
                        <w:szCs w:val="28"/>
                      </w:rPr>
                    </w:pPr>
                    <w:r>
                      <w:rPr>
                        <w:color w:val="5B9BD5" w:themeColor="accent1"/>
                        <w:sz w:val="28"/>
                        <w:szCs w:val="28"/>
                      </w:rPr>
                      <w:t>14-4-2020</w:t>
                    </w:r>
                  </w:p>
                </w:sdtContent>
              </w:sdt>
              <w:p w14:paraId="54B47E2E" w14:textId="77777777" w:rsidR="00F415BB" w:rsidRDefault="00F415BB">
                <w:pPr>
                  <w:pStyle w:val="Geenafstand"/>
                  <w:rPr>
                    <w:color w:val="5B9BD5" w:themeColor="accent1"/>
                  </w:rPr>
                </w:pPr>
              </w:p>
            </w:tc>
          </w:tr>
        </w:tbl>
        <w:p w14:paraId="3F46B037" w14:textId="6618FC87" w:rsidR="00F415BB" w:rsidRDefault="00F415BB">
          <w:pPr>
            <w:rPr>
              <w:b/>
              <w:sz w:val="32"/>
              <w:szCs w:val="32"/>
            </w:rPr>
          </w:pPr>
          <w:r>
            <w:rPr>
              <w:b/>
              <w:sz w:val="32"/>
              <w:szCs w:val="32"/>
            </w:rPr>
            <w:br w:type="page"/>
          </w:r>
        </w:p>
      </w:sdtContent>
    </w:sdt>
    <w:sdt>
      <w:sdtPr>
        <w:rPr>
          <w:rFonts w:asciiTheme="minorHAnsi" w:eastAsiaTheme="minorHAnsi" w:hAnsiTheme="minorHAnsi" w:cstheme="minorBidi"/>
          <w:color w:val="auto"/>
          <w:sz w:val="22"/>
          <w:szCs w:val="22"/>
          <w:lang w:eastAsia="en-US"/>
        </w:rPr>
        <w:id w:val="63153413"/>
        <w:docPartObj>
          <w:docPartGallery w:val="Table of Contents"/>
          <w:docPartUnique/>
        </w:docPartObj>
      </w:sdtPr>
      <w:sdtEndPr>
        <w:rPr>
          <w:b/>
          <w:bCs/>
        </w:rPr>
      </w:sdtEndPr>
      <w:sdtContent>
        <w:p w14:paraId="4895DA88" w14:textId="46AD4FF9" w:rsidR="003343DD" w:rsidRDefault="003343DD">
          <w:pPr>
            <w:pStyle w:val="Kopvaninhoudsopgave"/>
          </w:pPr>
          <w:r>
            <w:t>Inhoudsopgave</w:t>
          </w:r>
        </w:p>
        <w:p w14:paraId="14E148F2" w14:textId="5889CF31" w:rsidR="00336FC1" w:rsidRDefault="003343D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7857588" w:history="1">
            <w:r w:rsidR="00336FC1" w:rsidRPr="00383113">
              <w:rPr>
                <w:rStyle w:val="Hyperlink"/>
                <w:noProof/>
              </w:rPr>
              <w:t>Blok 1 en 2</w:t>
            </w:r>
            <w:r w:rsidR="00336FC1">
              <w:rPr>
                <w:noProof/>
                <w:webHidden/>
              </w:rPr>
              <w:tab/>
            </w:r>
            <w:r w:rsidR="00336FC1">
              <w:rPr>
                <w:noProof/>
                <w:webHidden/>
              </w:rPr>
              <w:fldChar w:fldCharType="begin"/>
            </w:r>
            <w:r w:rsidR="00336FC1">
              <w:rPr>
                <w:noProof/>
                <w:webHidden/>
              </w:rPr>
              <w:instrText xml:space="preserve"> PAGEREF _Toc37857588 \h </w:instrText>
            </w:r>
            <w:r w:rsidR="00336FC1">
              <w:rPr>
                <w:noProof/>
                <w:webHidden/>
              </w:rPr>
            </w:r>
            <w:r w:rsidR="00336FC1">
              <w:rPr>
                <w:noProof/>
                <w:webHidden/>
              </w:rPr>
              <w:fldChar w:fldCharType="separate"/>
            </w:r>
            <w:r w:rsidR="00336FC1">
              <w:rPr>
                <w:noProof/>
                <w:webHidden/>
              </w:rPr>
              <w:t>2</w:t>
            </w:r>
            <w:r w:rsidR="00336FC1">
              <w:rPr>
                <w:noProof/>
                <w:webHidden/>
              </w:rPr>
              <w:fldChar w:fldCharType="end"/>
            </w:r>
          </w:hyperlink>
        </w:p>
        <w:p w14:paraId="21B837F8" w14:textId="7211516D" w:rsidR="00336FC1" w:rsidRDefault="00ED4CB1">
          <w:pPr>
            <w:pStyle w:val="Inhopg2"/>
            <w:tabs>
              <w:tab w:val="right" w:leader="dot" w:pos="9062"/>
            </w:tabs>
            <w:rPr>
              <w:rFonts w:eastAsiaTheme="minorEastAsia"/>
              <w:noProof/>
              <w:lang w:eastAsia="nl-NL"/>
            </w:rPr>
          </w:pPr>
          <w:hyperlink w:anchor="_Toc37857589" w:history="1">
            <w:r w:rsidR="00336FC1" w:rsidRPr="00383113">
              <w:rPr>
                <w:rStyle w:val="Hyperlink"/>
                <w:noProof/>
              </w:rPr>
              <w:t>SVA 1 Werken in het schoolmagazijn</w:t>
            </w:r>
            <w:r w:rsidR="00336FC1">
              <w:rPr>
                <w:noProof/>
                <w:webHidden/>
              </w:rPr>
              <w:tab/>
            </w:r>
            <w:r w:rsidR="00336FC1">
              <w:rPr>
                <w:noProof/>
                <w:webHidden/>
              </w:rPr>
              <w:fldChar w:fldCharType="begin"/>
            </w:r>
            <w:r w:rsidR="00336FC1">
              <w:rPr>
                <w:noProof/>
                <w:webHidden/>
              </w:rPr>
              <w:instrText xml:space="preserve"> PAGEREF _Toc37857589 \h </w:instrText>
            </w:r>
            <w:r w:rsidR="00336FC1">
              <w:rPr>
                <w:noProof/>
                <w:webHidden/>
              </w:rPr>
            </w:r>
            <w:r w:rsidR="00336FC1">
              <w:rPr>
                <w:noProof/>
                <w:webHidden/>
              </w:rPr>
              <w:fldChar w:fldCharType="separate"/>
            </w:r>
            <w:r w:rsidR="00336FC1">
              <w:rPr>
                <w:noProof/>
                <w:webHidden/>
              </w:rPr>
              <w:t>2</w:t>
            </w:r>
            <w:r w:rsidR="00336FC1">
              <w:rPr>
                <w:noProof/>
                <w:webHidden/>
              </w:rPr>
              <w:fldChar w:fldCharType="end"/>
            </w:r>
          </w:hyperlink>
        </w:p>
        <w:p w14:paraId="3347E695" w14:textId="44878B79" w:rsidR="00336FC1" w:rsidRDefault="00ED4CB1">
          <w:pPr>
            <w:pStyle w:val="Inhopg3"/>
            <w:tabs>
              <w:tab w:val="right" w:leader="dot" w:pos="9062"/>
            </w:tabs>
            <w:rPr>
              <w:rFonts w:eastAsiaTheme="minorEastAsia"/>
              <w:noProof/>
              <w:lang w:eastAsia="nl-NL"/>
            </w:rPr>
          </w:pPr>
          <w:hyperlink w:anchor="_Toc37857590" w:history="1">
            <w:r w:rsidR="00336FC1" w:rsidRPr="00383113">
              <w:rPr>
                <w:rStyle w:val="Hyperlink"/>
                <w:noProof/>
              </w:rPr>
              <w:t>Locatie:</w:t>
            </w:r>
            <w:r w:rsidR="00336FC1">
              <w:rPr>
                <w:noProof/>
                <w:webHidden/>
              </w:rPr>
              <w:tab/>
            </w:r>
            <w:r w:rsidR="00336FC1">
              <w:rPr>
                <w:noProof/>
                <w:webHidden/>
              </w:rPr>
              <w:fldChar w:fldCharType="begin"/>
            </w:r>
            <w:r w:rsidR="00336FC1">
              <w:rPr>
                <w:noProof/>
                <w:webHidden/>
              </w:rPr>
              <w:instrText xml:space="preserve"> PAGEREF _Toc37857590 \h </w:instrText>
            </w:r>
            <w:r w:rsidR="00336FC1">
              <w:rPr>
                <w:noProof/>
                <w:webHidden/>
              </w:rPr>
            </w:r>
            <w:r w:rsidR="00336FC1">
              <w:rPr>
                <w:noProof/>
                <w:webHidden/>
              </w:rPr>
              <w:fldChar w:fldCharType="separate"/>
            </w:r>
            <w:r w:rsidR="00336FC1">
              <w:rPr>
                <w:noProof/>
                <w:webHidden/>
              </w:rPr>
              <w:t>2</w:t>
            </w:r>
            <w:r w:rsidR="00336FC1">
              <w:rPr>
                <w:noProof/>
                <w:webHidden/>
              </w:rPr>
              <w:fldChar w:fldCharType="end"/>
            </w:r>
          </w:hyperlink>
        </w:p>
        <w:p w14:paraId="6865B286" w14:textId="6256219E" w:rsidR="00336FC1" w:rsidRDefault="00ED4CB1">
          <w:pPr>
            <w:pStyle w:val="Inhopg3"/>
            <w:tabs>
              <w:tab w:val="right" w:leader="dot" w:pos="9062"/>
            </w:tabs>
            <w:rPr>
              <w:rFonts w:eastAsiaTheme="minorEastAsia"/>
              <w:noProof/>
              <w:lang w:eastAsia="nl-NL"/>
            </w:rPr>
          </w:pPr>
          <w:hyperlink w:anchor="_Toc37857591" w:history="1">
            <w:r w:rsidR="00336FC1" w:rsidRPr="00383113">
              <w:rPr>
                <w:rStyle w:val="Hyperlink"/>
                <w:noProof/>
              </w:rPr>
              <w:t>Benodigdheden:</w:t>
            </w:r>
            <w:r w:rsidR="00336FC1">
              <w:rPr>
                <w:noProof/>
                <w:webHidden/>
              </w:rPr>
              <w:tab/>
            </w:r>
            <w:r w:rsidR="00336FC1">
              <w:rPr>
                <w:noProof/>
                <w:webHidden/>
              </w:rPr>
              <w:fldChar w:fldCharType="begin"/>
            </w:r>
            <w:r w:rsidR="00336FC1">
              <w:rPr>
                <w:noProof/>
                <w:webHidden/>
              </w:rPr>
              <w:instrText xml:space="preserve"> PAGEREF _Toc37857591 \h </w:instrText>
            </w:r>
            <w:r w:rsidR="00336FC1">
              <w:rPr>
                <w:noProof/>
                <w:webHidden/>
              </w:rPr>
            </w:r>
            <w:r w:rsidR="00336FC1">
              <w:rPr>
                <w:noProof/>
                <w:webHidden/>
              </w:rPr>
              <w:fldChar w:fldCharType="separate"/>
            </w:r>
            <w:r w:rsidR="00336FC1">
              <w:rPr>
                <w:noProof/>
                <w:webHidden/>
              </w:rPr>
              <w:t>2</w:t>
            </w:r>
            <w:r w:rsidR="00336FC1">
              <w:rPr>
                <w:noProof/>
                <w:webHidden/>
              </w:rPr>
              <w:fldChar w:fldCharType="end"/>
            </w:r>
          </w:hyperlink>
        </w:p>
        <w:p w14:paraId="207EBB10" w14:textId="46587BCE" w:rsidR="00336FC1" w:rsidRDefault="00ED4CB1">
          <w:pPr>
            <w:pStyle w:val="Inhopg3"/>
            <w:tabs>
              <w:tab w:val="right" w:leader="dot" w:pos="9062"/>
            </w:tabs>
            <w:rPr>
              <w:rFonts w:eastAsiaTheme="minorEastAsia"/>
              <w:noProof/>
              <w:lang w:eastAsia="nl-NL"/>
            </w:rPr>
          </w:pPr>
          <w:hyperlink w:anchor="_Toc37857592" w:history="1">
            <w:r w:rsidR="00336FC1" w:rsidRPr="00383113">
              <w:rPr>
                <w:rStyle w:val="Hyperlink"/>
                <w:noProof/>
              </w:rPr>
              <w:t>Vaardigheden:</w:t>
            </w:r>
            <w:r w:rsidR="00336FC1">
              <w:rPr>
                <w:noProof/>
                <w:webHidden/>
              </w:rPr>
              <w:tab/>
            </w:r>
            <w:r w:rsidR="00336FC1">
              <w:rPr>
                <w:noProof/>
                <w:webHidden/>
              </w:rPr>
              <w:fldChar w:fldCharType="begin"/>
            </w:r>
            <w:r w:rsidR="00336FC1">
              <w:rPr>
                <w:noProof/>
                <w:webHidden/>
              </w:rPr>
              <w:instrText xml:space="preserve"> PAGEREF _Toc37857592 \h </w:instrText>
            </w:r>
            <w:r w:rsidR="00336FC1">
              <w:rPr>
                <w:noProof/>
                <w:webHidden/>
              </w:rPr>
            </w:r>
            <w:r w:rsidR="00336FC1">
              <w:rPr>
                <w:noProof/>
                <w:webHidden/>
              </w:rPr>
              <w:fldChar w:fldCharType="separate"/>
            </w:r>
            <w:r w:rsidR="00336FC1">
              <w:rPr>
                <w:noProof/>
                <w:webHidden/>
              </w:rPr>
              <w:t>2</w:t>
            </w:r>
            <w:r w:rsidR="00336FC1">
              <w:rPr>
                <w:noProof/>
                <w:webHidden/>
              </w:rPr>
              <w:fldChar w:fldCharType="end"/>
            </w:r>
          </w:hyperlink>
        </w:p>
        <w:p w14:paraId="38DB1C5F" w14:textId="52E0EA6D" w:rsidR="00336FC1" w:rsidRDefault="00ED4CB1">
          <w:pPr>
            <w:pStyle w:val="Inhopg3"/>
            <w:tabs>
              <w:tab w:val="right" w:leader="dot" w:pos="9062"/>
            </w:tabs>
            <w:rPr>
              <w:rFonts w:eastAsiaTheme="minorEastAsia"/>
              <w:noProof/>
              <w:lang w:eastAsia="nl-NL"/>
            </w:rPr>
          </w:pPr>
          <w:hyperlink w:anchor="_Toc37857593" w:history="1">
            <w:r w:rsidR="00336FC1" w:rsidRPr="00383113">
              <w:rPr>
                <w:rStyle w:val="Hyperlink"/>
                <w:noProof/>
              </w:rPr>
              <w:t>Tijdsduur:</w:t>
            </w:r>
            <w:r w:rsidR="00336FC1">
              <w:rPr>
                <w:noProof/>
                <w:webHidden/>
              </w:rPr>
              <w:tab/>
            </w:r>
            <w:r w:rsidR="00336FC1">
              <w:rPr>
                <w:noProof/>
                <w:webHidden/>
              </w:rPr>
              <w:fldChar w:fldCharType="begin"/>
            </w:r>
            <w:r w:rsidR="00336FC1">
              <w:rPr>
                <w:noProof/>
                <w:webHidden/>
              </w:rPr>
              <w:instrText xml:space="preserve"> PAGEREF _Toc37857593 \h </w:instrText>
            </w:r>
            <w:r w:rsidR="00336FC1">
              <w:rPr>
                <w:noProof/>
                <w:webHidden/>
              </w:rPr>
            </w:r>
            <w:r w:rsidR="00336FC1">
              <w:rPr>
                <w:noProof/>
                <w:webHidden/>
              </w:rPr>
              <w:fldChar w:fldCharType="separate"/>
            </w:r>
            <w:r w:rsidR="00336FC1">
              <w:rPr>
                <w:noProof/>
                <w:webHidden/>
              </w:rPr>
              <w:t>2</w:t>
            </w:r>
            <w:r w:rsidR="00336FC1">
              <w:rPr>
                <w:noProof/>
                <w:webHidden/>
              </w:rPr>
              <w:fldChar w:fldCharType="end"/>
            </w:r>
          </w:hyperlink>
        </w:p>
        <w:p w14:paraId="48DC2DE5" w14:textId="006A9640" w:rsidR="00336FC1" w:rsidRDefault="00ED4CB1">
          <w:pPr>
            <w:pStyle w:val="Inhopg2"/>
            <w:tabs>
              <w:tab w:val="right" w:leader="dot" w:pos="9062"/>
            </w:tabs>
            <w:rPr>
              <w:rFonts w:eastAsiaTheme="minorEastAsia"/>
              <w:noProof/>
              <w:lang w:eastAsia="nl-NL"/>
            </w:rPr>
          </w:pPr>
          <w:hyperlink w:anchor="_Toc37857594" w:history="1">
            <w:r w:rsidR="00336FC1" w:rsidRPr="00383113">
              <w:rPr>
                <w:rStyle w:val="Hyperlink"/>
                <w:noProof/>
              </w:rPr>
              <w:t>SVA1 Werken in de winkel</w:t>
            </w:r>
            <w:r w:rsidR="00336FC1">
              <w:rPr>
                <w:noProof/>
                <w:webHidden/>
              </w:rPr>
              <w:tab/>
            </w:r>
            <w:r w:rsidR="00336FC1">
              <w:rPr>
                <w:noProof/>
                <w:webHidden/>
              </w:rPr>
              <w:fldChar w:fldCharType="begin"/>
            </w:r>
            <w:r w:rsidR="00336FC1">
              <w:rPr>
                <w:noProof/>
                <w:webHidden/>
              </w:rPr>
              <w:instrText xml:space="preserve"> PAGEREF _Toc37857594 \h </w:instrText>
            </w:r>
            <w:r w:rsidR="00336FC1">
              <w:rPr>
                <w:noProof/>
                <w:webHidden/>
              </w:rPr>
            </w:r>
            <w:r w:rsidR="00336FC1">
              <w:rPr>
                <w:noProof/>
                <w:webHidden/>
              </w:rPr>
              <w:fldChar w:fldCharType="separate"/>
            </w:r>
            <w:r w:rsidR="00336FC1">
              <w:rPr>
                <w:noProof/>
                <w:webHidden/>
              </w:rPr>
              <w:t>3</w:t>
            </w:r>
            <w:r w:rsidR="00336FC1">
              <w:rPr>
                <w:noProof/>
                <w:webHidden/>
              </w:rPr>
              <w:fldChar w:fldCharType="end"/>
            </w:r>
          </w:hyperlink>
        </w:p>
        <w:p w14:paraId="41D98BAC" w14:textId="0063C40A" w:rsidR="00336FC1" w:rsidRDefault="00ED4CB1">
          <w:pPr>
            <w:pStyle w:val="Inhopg3"/>
            <w:tabs>
              <w:tab w:val="right" w:leader="dot" w:pos="9062"/>
            </w:tabs>
            <w:rPr>
              <w:rFonts w:eastAsiaTheme="minorEastAsia"/>
              <w:noProof/>
              <w:lang w:eastAsia="nl-NL"/>
            </w:rPr>
          </w:pPr>
          <w:hyperlink w:anchor="_Toc37857595" w:history="1">
            <w:r w:rsidR="00336FC1" w:rsidRPr="00383113">
              <w:rPr>
                <w:rStyle w:val="Hyperlink"/>
                <w:noProof/>
              </w:rPr>
              <w:t>Locatie:</w:t>
            </w:r>
            <w:r w:rsidR="00336FC1">
              <w:rPr>
                <w:noProof/>
                <w:webHidden/>
              </w:rPr>
              <w:tab/>
            </w:r>
            <w:r w:rsidR="00336FC1">
              <w:rPr>
                <w:noProof/>
                <w:webHidden/>
              </w:rPr>
              <w:fldChar w:fldCharType="begin"/>
            </w:r>
            <w:r w:rsidR="00336FC1">
              <w:rPr>
                <w:noProof/>
                <w:webHidden/>
              </w:rPr>
              <w:instrText xml:space="preserve"> PAGEREF _Toc37857595 \h </w:instrText>
            </w:r>
            <w:r w:rsidR="00336FC1">
              <w:rPr>
                <w:noProof/>
                <w:webHidden/>
              </w:rPr>
            </w:r>
            <w:r w:rsidR="00336FC1">
              <w:rPr>
                <w:noProof/>
                <w:webHidden/>
              </w:rPr>
              <w:fldChar w:fldCharType="separate"/>
            </w:r>
            <w:r w:rsidR="00336FC1">
              <w:rPr>
                <w:noProof/>
                <w:webHidden/>
              </w:rPr>
              <w:t>3</w:t>
            </w:r>
            <w:r w:rsidR="00336FC1">
              <w:rPr>
                <w:noProof/>
                <w:webHidden/>
              </w:rPr>
              <w:fldChar w:fldCharType="end"/>
            </w:r>
          </w:hyperlink>
        </w:p>
        <w:p w14:paraId="51D02B63" w14:textId="4C71796C" w:rsidR="00336FC1" w:rsidRDefault="00ED4CB1">
          <w:pPr>
            <w:pStyle w:val="Inhopg3"/>
            <w:tabs>
              <w:tab w:val="right" w:leader="dot" w:pos="9062"/>
            </w:tabs>
            <w:rPr>
              <w:rFonts w:eastAsiaTheme="minorEastAsia"/>
              <w:noProof/>
              <w:lang w:eastAsia="nl-NL"/>
            </w:rPr>
          </w:pPr>
          <w:hyperlink w:anchor="_Toc37857596" w:history="1">
            <w:r w:rsidR="00336FC1" w:rsidRPr="00383113">
              <w:rPr>
                <w:rStyle w:val="Hyperlink"/>
                <w:noProof/>
              </w:rPr>
              <w:t>Benodigdheden:</w:t>
            </w:r>
            <w:r w:rsidR="00336FC1">
              <w:rPr>
                <w:noProof/>
                <w:webHidden/>
              </w:rPr>
              <w:tab/>
            </w:r>
            <w:r w:rsidR="00336FC1">
              <w:rPr>
                <w:noProof/>
                <w:webHidden/>
              </w:rPr>
              <w:fldChar w:fldCharType="begin"/>
            </w:r>
            <w:r w:rsidR="00336FC1">
              <w:rPr>
                <w:noProof/>
                <w:webHidden/>
              </w:rPr>
              <w:instrText xml:space="preserve"> PAGEREF _Toc37857596 \h </w:instrText>
            </w:r>
            <w:r w:rsidR="00336FC1">
              <w:rPr>
                <w:noProof/>
                <w:webHidden/>
              </w:rPr>
            </w:r>
            <w:r w:rsidR="00336FC1">
              <w:rPr>
                <w:noProof/>
                <w:webHidden/>
              </w:rPr>
              <w:fldChar w:fldCharType="separate"/>
            </w:r>
            <w:r w:rsidR="00336FC1">
              <w:rPr>
                <w:noProof/>
                <w:webHidden/>
              </w:rPr>
              <w:t>3</w:t>
            </w:r>
            <w:r w:rsidR="00336FC1">
              <w:rPr>
                <w:noProof/>
                <w:webHidden/>
              </w:rPr>
              <w:fldChar w:fldCharType="end"/>
            </w:r>
          </w:hyperlink>
        </w:p>
        <w:p w14:paraId="3A1D5001" w14:textId="7FC0CAE5" w:rsidR="00336FC1" w:rsidRDefault="00ED4CB1">
          <w:pPr>
            <w:pStyle w:val="Inhopg3"/>
            <w:tabs>
              <w:tab w:val="right" w:leader="dot" w:pos="9062"/>
            </w:tabs>
            <w:rPr>
              <w:rFonts w:eastAsiaTheme="minorEastAsia"/>
              <w:noProof/>
              <w:lang w:eastAsia="nl-NL"/>
            </w:rPr>
          </w:pPr>
          <w:hyperlink w:anchor="_Toc37857597" w:history="1">
            <w:r w:rsidR="00336FC1" w:rsidRPr="00383113">
              <w:rPr>
                <w:rStyle w:val="Hyperlink"/>
                <w:noProof/>
              </w:rPr>
              <w:t>Vaardigheden:</w:t>
            </w:r>
            <w:r w:rsidR="00336FC1">
              <w:rPr>
                <w:noProof/>
                <w:webHidden/>
              </w:rPr>
              <w:tab/>
            </w:r>
            <w:r w:rsidR="00336FC1">
              <w:rPr>
                <w:noProof/>
                <w:webHidden/>
              </w:rPr>
              <w:fldChar w:fldCharType="begin"/>
            </w:r>
            <w:r w:rsidR="00336FC1">
              <w:rPr>
                <w:noProof/>
                <w:webHidden/>
              </w:rPr>
              <w:instrText xml:space="preserve"> PAGEREF _Toc37857597 \h </w:instrText>
            </w:r>
            <w:r w:rsidR="00336FC1">
              <w:rPr>
                <w:noProof/>
                <w:webHidden/>
              </w:rPr>
            </w:r>
            <w:r w:rsidR="00336FC1">
              <w:rPr>
                <w:noProof/>
                <w:webHidden/>
              </w:rPr>
              <w:fldChar w:fldCharType="separate"/>
            </w:r>
            <w:r w:rsidR="00336FC1">
              <w:rPr>
                <w:noProof/>
                <w:webHidden/>
              </w:rPr>
              <w:t>3</w:t>
            </w:r>
            <w:r w:rsidR="00336FC1">
              <w:rPr>
                <w:noProof/>
                <w:webHidden/>
              </w:rPr>
              <w:fldChar w:fldCharType="end"/>
            </w:r>
          </w:hyperlink>
        </w:p>
        <w:p w14:paraId="11930471" w14:textId="64BBA8C8" w:rsidR="00336FC1" w:rsidRDefault="00ED4CB1">
          <w:pPr>
            <w:pStyle w:val="Inhopg3"/>
            <w:tabs>
              <w:tab w:val="right" w:leader="dot" w:pos="9062"/>
            </w:tabs>
            <w:rPr>
              <w:rFonts w:eastAsiaTheme="minorEastAsia"/>
              <w:noProof/>
              <w:lang w:eastAsia="nl-NL"/>
            </w:rPr>
          </w:pPr>
          <w:hyperlink w:anchor="_Toc37857598" w:history="1">
            <w:r w:rsidR="00336FC1" w:rsidRPr="00383113">
              <w:rPr>
                <w:rStyle w:val="Hyperlink"/>
                <w:noProof/>
              </w:rPr>
              <w:t>Tijdsduur:</w:t>
            </w:r>
            <w:r w:rsidR="00336FC1">
              <w:rPr>
                <w:noProof/>
                <w:webHidden/>
              </w:rPr>
              <w:tab/>
            </w:r>
            <w:r w:rsidR="00336FC1">
              <w:rPr>
                <w:noProof/>
                <w:webHidden/>
              </w:rPr>
              <w:fldChar w:fldCharType="begin"/>
            </w:r>
            <w:r w:rsidR="00336FC1">
              <w:rPr>
                <w:noProof/>
                <w:webHidden/>
              </w:rPr>
              <w:instrText xml:space="preserve"> PAGEREF _Toc37857598 \h </w:instrText>
            </w:r>
            <w:r w:rsidR="00336FC1">
              <w:rPr>
                <w:noProof/>
                <w:webHidden/>
              </w:rPr>
            </w:r>
            <w:r w:rsidR="00336FC1">
              <w:rPr>
                <w:noProof/>
                <w:webHidden/>
              </w:rPr>
              <w:fldChar w:fldCharType="separate"/>
            </w:r>
            <w:r w:rsidR="00336FC1">
              <w:rPr>
                <w:noProof/>
                <w:webHidden/>
              </w:rPr>
              <w:t>3</w:t>
            </w:r>
            <w:r w:rsidR="00336FC1">
              <w:rPr>
                <w:noProof/>
                <w:webHidden/>
              </w:rPr>
              <w:fldChar w:fldCharType="end"/>
            </w:r>
          </w:hyperlink>
        </w:p>
        <w:p w14:paraId="501E20DE" w14:textId="637B951A" w:rsidR="00336FC1" w:rsidRDefault="00ED4CB1">
          <w:pPr>
            <w:pStyle w:val="Inhopg2"/>
            <w:tabs>
              <w:tab w:val="right" w:leader="dot" w:pos="9062"/>
            </w:tabs>
            <w:rPr>
              <w:rFonts w:eastAsiaTheme="minorEastAsia"/>
              <w:noProof/>
              <w:lang w:eastAsia="nl-NL"/>
            </w:rPr>
          </w:pPr>
          <w:hyperlink w:anchor="_Toc37857599" w:history="1">
            <w:r w:rsidR="00336FC1" w:rsidRPr="00383113">
              <w:rPr>
                <w:rStyle w:val="Hyperlink"/>
                <w:noProof/>
              </w:rPr>
              <w:t>SVA 1 Werken aan de ontvangstbalie</w:t>
            </w:r>
            <w:r w:rsidR="00336FC1">
              <w:rPr>
                <w:noProof/>
                <w:webHidden/>
              </w:rPr>
              <w:tab/>
            </w:r>
            <w:r w:rsidR="00336FC1">
              <w:rPr>
                <w:noProof/>
                <w:webHidden/>
              </w:rPr>
              <w:fldChar w:fldCharType="begin"/>
            </w:r>
            <w:r w:rsidR="00336FC1">
              <w:rPr>
                <w:noProof/>
                <w:webHidden/>
              </w:rPr>
              <w:instrText xml:space="preserve"> PAGEREF _Toc37857599 \h </w:instrText>
            </w:r>
            <w:r w:rsidR="00336FC1">
              <w:rPr>
                <w:noProof/>
                <w:webHidden/>
              </w:rPr>
            </w:r>
            <w:r w:rsidR="00336FC1">
              <w:rPr>
                <w:noProof/>
                <w:webHidden/>
              </w:rPr>
              <w:fldChar w:fldCharType="separate"/>
            </w:r>
            <w:r w:rsidR="00336FC1">
              <w:rPr>
                <w:noProof/>
                <w:webHidden/>
              </w:rPr>
              <w:t>3</w:t>
            </w:r>
            <w:r w:rsidR="00336FC1">
              <w:rPr>
                <w:noProof/>
                <w:webHidden/>
              </w:rPr>
              <w:fldChar w:fldCharType="end"/>
            </w:r>
          </w:hyperlink>
        </w:p>
        <w:p w14:paraId="2EDFB8DF" w14:textId="7D7714EE" w:rsidR="00336FC1" w:rsidRDefault="00ED4CB1">
          <w:pPr>
            <w:pStyle w:val="Inhopg3"/>
            <w:tabs>
              <w:tab w:val="right" w:leader="dot" w:pos="9062"/>
            </w:tabs>
            <w:rPr>
              <w:rFonts w:eastAsiaTheme="minorEastAsia"/>
              <w:noProof/>
              <w:lang w:eastAsia="nl-NL"/>
            </w:rPr>
          </w:pPr>
          <w:hyperlink w:anchor="_Toc37857600" w:history="1">
            <w:r w:rsidR="00336FC1" w:rsidRPr="00383113">
              <w:rPr>
                <w:rStyle w:val="Hyperlink"/>
                <w:noProof/>
              </w:rPr>
              <w:t>Locatie:</w:t>
            </w:r>
            <w:r w:rsidR="00336FC1">
              <w:rPr>
                <w:noProof/>
                <w:webHidden/>
              </w:rPr>
              <w:tab/>
            </w:r>
            <w:r w:rsidR="00336FC1">
              <w:rPr>
                <w:noProof/>
                <w:webHidden/>
              </w:rPr>
              <w:fldChar w:fldCharType="begin"/>
            </w:r>
            <w:r w:rsidR="00336FC1">
              <w:rPr>
                <w:noProof/>
                <w:webHidden/>
              </w:rPr>
              <w:instrText xml:space="preserve"> PAGEREF _Toc37857600 \h </w:instrText>
            </w:r>
            <w:r w:rsidR="00336FC1">
              <w:rPr>
                <w:noProof/>
                <w:webHidden/>
              </w:rPr>
            </w:r>
            <w:r w:rsidR="00336FC1">
              <w:rPr>
                <w:noProof/>
                <w:webHidden/>
              </w:rPr>
              <w:fldChar w:fldCharType="separate"/>
            </w:r>
            <w:r w:rsidR="00336FC1">
              <w:rPr>
                <w:noProof/>
                <w:webHidden/>
              </w:rPr>
              <w:t>3</w:t>
            </w:r>
            <w:r w:rsidR="00336FC1">
              <w:rPr>
                <w:noProof/>
                <w:webHidden/>
              </w:rPr>
              <w:fldChar w:fldCharType="end"/>
            </w:r>
          </w:hyperlink>
        </w:p>
        <w:p w14:paraId="57C3FCC8" w14:textId="27F009FE" w:rsidR="00336FC1" w:rsidRDefault="00ED4CB1">
          <w:pPr>
            <w:pStyle w:val="Inhopg3"/>
            <w:tabs>
              <w:tab w:val="right" w:leader="dot" w:pos="9062"/>
            </w:tabs>
            <w:rPr>
              <w:rFonts w:eastAsiaTheme="minorEastAsia"/>
              <w:noProof/>
              <w:lang w:eastAsia="nl-NL"/>
            </w:rPr>
          </w:pPr>
          <w:hyperlink w:anchor="_Toc37857601" w:history="1">
            <w:r w:rsidR="00336FC1" w:rsidRPr="00383113">
              <w:rPr>
                <w:rStyle w:val="Hyperlink"/>
                <w:noProof/>
              </w:rPr>
              <w:t>Benodigdheden:</w:t>
            </w:r>
            <w:r w:rsidR="00336FC1">
              <w:rPr>
                <w:noProof/>
                <w:webHidden/>
              </w:rPr>
              <w:tab/>
            </w:r>
            <w:r w:rsidR="00336FC1">
              <w:rPr>
                <w:noProof/>
                <w:webHidden/>
              </w:rPr>
              <w:fldChar w:fldCharType="begin"/>
            </w:r>
            <w:r w:rsidR="00336FC1">
              <w:rPr>
                <w:noProof/>
                <w:webHidden/>
              </w:rPr>
              <w:instrText xml:space="preserve"> PAGEREF _Toc37857601 \h </w:instrText>
            </w:r>
            <w:r w:rsidR="00336FC1">
              <w:rPr>
                <w:noProof/>
                <w:webHidden/>
              </w:rPr>
            </w:r>
            <w:r w:rsidR="00336FC1">
              <w:rPr>
                <w:noProof/>
                <w:webHidden/>
              </w:rPr>
              <w:fldChar w:fldCharType="separate"/>
            </w:r>
            <w:r w:rsidR="00336FC1">
              <w:rPr>
                <w:noProof/>
                <w:webHidden/>
              </w:rPr>
              <w:t>3</w:t>
            </w:r>
            <w:r w:rsidR="00336FC1">
              <w:rPr>
                <w:noProof/>
                <w:webHidden/>
              </w:rPr>
              <w:fldChar w:fldCharType="end"/>
            </w:r>
          </w:hyperlink>
        </w:p>
        <w:p w14:paraId="14C56039" w14:textId="0B632E94" w:rsidR="00336FC1" w:rsidRDefault="00ED4CB1">
          <w:pPr>
            <w:pStyle w:val="Inhopg3"/>
            <w:tabs>
              <w:tab w:val="right" w:leader="dot" w:pos="9062"/>
            </w:tabs>
            <w:rPr>
              <w:rFonts w:eastAsiaTheme="minorEastAsia"/>
              <w:noProof/>
              <w:lang w:eastAsia="nl-NL"/>
            </w:rPr>
          </w:pPr>
          <w:hyperlink w:anchor="_Toc37857602" w:history="1">
            <w:r w:rsidR="00336FC1" w:rsidRPr="00383113">
              <w:rPr>
                <w:rStyle w:val="Hyperlink"/>
                <w:noProof/>
              </w:rPr>
              <w:t>Vaardigheden:</w:t>
            </w:r>
            <w:r w:rsidR="00336FC1">
              <w:rPr>
                <w:noProof/>
                <w:webHidden/>
              </w:rPr>
              <w:tab/>
            </w:r>
            <w:r w:rsidR="00336FC1">
              <w:rPr>
                <w:noProof/>
                <w:webHidden/>
              </w:rPr>
              <w:fldChar w:fldCharType="begin"/>
            </w:r>
            <w:r w:rsidR="00336FC1">
              <w:rPr>
                <w:noProof/>
                <w:webHidden/>
              </w:rPr>
              <w:instrText xml:space="preserve"> PAGEREF _Toc37857602 \h </w:instrText>
            </w:r>
            <w:r w:rsidR="00336FC1">
              <w:rPr>
                <w:noProof/>
                <w:webHidden/>
              </w:rPr>
            </w:r>
            <w:r w:rsidR="00336FC1">
              <w:rPr>
                <w:noProof/>
                <w:webHidden/>
              </w:rPr>
              <w:fldChar w:fldCharType="separate"/>
            </w:r>
            <w:r w:rsidR="00336FC1">
              <w:rPr>
                <w:noProof/>
                <w:webHidden/>
              </w:rPr>
              <w:t>3</w:t>
            </w:r>
            <w:r w:rsidR="00336FC1">
              <w:rPr>
                <w:noProof/>
                <w:webHidden/>
              </w:rPr>
              <w:fldChar w:fldCharType="end"/>
            </w:r>
          </w:hyperlink>
        </w:p>
        <w:p w14:paraId="73091CD5" w14:textId="478838A5" w:rsidR="00336FC1" w:rsidRDefault="00ED4CB1">
          <w:pPr>
            <w:pStyle w:val="Inhopg3"/>
            <w:tabs>
              <w:tab w:val="right" w:leader="dot" w:pos="9062"/>
            </w:tabs>
            <w:rPr>
              <w:rFonts w:eastAsiaTheme="minorEastAsia"/>
              <w:noProof/>
              <w:lang w:eastAsia="nl-NL"/>
            </w:rPr>
          </w:pPr>
          <w:hyperlink w:anchor="_Toc37857603" w:history="1">
            <w:r w:rsidR="00336FC1" w:rsidRPr="00383113">
              <w:rPr>
                <w:rStyle w:val="Hyperlink"/>
                <w:noProof/>
              </w:rPr>
              <w:t>Tijdsduur:</w:t>
            </w:r>
            <w:r w:rsidR="00336FC1">
              <w:rPr>
                <w:noProof/>
                <w:webHidden/>
              </w:rPr>
              <w:tab/>
            </w:r>
            <w:r w:rsidR="00336FC1">
              <w:rPr>
                <w:noProof/>
                <w:webHidden/>
              </w:rPr>
              <w:fldChar w:fldCharType="begin"/>
            </w:r>
            <w:r w:rsidR="00336FC1">
              <w:rPr>
                <w:noProof/>
                <w:webHidden/>
              </w:rPr>
              <w:instrText xml:space="preserve"> PAGEREF _Toc37857603 \h </w:instrText>
            </w:r>
            <w:r w:rsidR="00336FC1">
              <w:rPr>
                <w:noProof/>
                <w:webHidden/>
              </w:rPr>
            </w:r>
            <w:r w:rsidR="00336FC1">
              <w:rPr>
                <w:noProof/>
                <w:webHidden/>
              </w:rPr>
              <w:fldChar w:fldCharType="separate"/>
            </w:r>
            <w:r w:rsidR="00336FC1">
              <w:rPr>
                <w:noProof/>
                <w:webHidden/>
              </w:rPr>
              <w:t>4</w:t>
            </w:r>
            <w:r w:rsidR="00336FC1">
              <w:rPr>
                <w:noProof/>
                <w:webHidden/>
              </w:rPr>
              <w:fldChar w:fldCharType="end"/>
            </w:r>
          </w:hyperlink>
        </w:p>
        <w:p w14:paraId="3FA40513" w14:textId="51126D9C" w:rsidR="00336FC1" w:rsidRDefault="00ED4CB1">
          <w:pPr>
            <w:pStyle w:val="Inhopg1"/>
            <w:tabs>
              <w:tab w:val="right" w:leader="dot" w:pos="9062"/>
            </w:tabs>
            <w:rPr>
              <w:rFonts w:eastAsiaTheme="minorEastAsia"/>
              <w:noProof/>
              <w:lang w:eastAsia="nl-NL"/>
            </w:rPr>
          </w:pPr>
          <w:hyperlink w:anchor="_Toc37857604" w:history="1">
            <w:r w:rsidR="00336FC1" w:rsidRPr="00383113">
              <w:rPr>
                <w:rStyle w:val="Hyperlink"/>
                <w:noProof/>
              </w:rPr>
              <w:t>Blok 3</w:t>
            </w:r>
            <w:r w:rsidR="00336FC1">
              <w:rPr>
                <w:noProof/>
                <w:webHidden/>
              </w:rPr>
              <w:tab/>
            </w:r>
            <w:r w:rsidR="00336FC1">
              <w:rPr>
                <w:noProof/>
                <w:webHidden/>
              </w:rPr>
              <w:fldChar w:fldCharType="begin"/>
            </w:r>
            <w:r w:rsidR="00336FC1">
              <w:rPr>
                <w:noProof/>
                <w:webHidden/>
              </w:rPr>
              <w:instrText xml:space="preserve"> PAGEREF _Toc37857604 \h </w:instrText>
            </w:r>
            <w:r w:rsidR="00336FC1">
              <w:rPr>
                <w:noProof/>
                <w:webHidden/>
              </w:rPr>
            </w:r>
            <w:r w:rsidR="00336FC1">
              <w:rPr>
                <w:noProof/>
                <w:webHidden/>
              </w:rPr>
              <w:fldChar w:fldCharType="separate"/>
            </w:r>
            <w:r w:rsidR="00336FC1">
              <w:rPr>
                <w:noProof/>
                <w:webHidden/>
              </w:rPr>
              <w:t>4</w:t>
            </w:r>
            <w:r w:rsidR="00336FC1">
              <w:rPr>
                <w:noProof/>
                <w:webHidden/>
              </w:rPr>
              <w:fldChar w:fldCharType="end"/>
            </w:r>
          </w:hyperlink>
        </w:p>
        <w:p w14:paraId="126380BF" w14:textId="36FC48BA" w:rsidR="00336FC1" w:rsidRDefault="00ED4CB1">
          <w:pPr>
            <w:pStyle w:val="Inhopg2"/>
            <w:tabs>
              <w:tab w:val="right" w:leader="dot" w:pos="9062"/>
            </w:tabs>
            <w:rPr>
              <w:rFonts w:eastAsiaTheme="minorEastAsia"/>
              <w:noProof/>
              <w:lang w:eastAsia="nl-NL"/>
            </w:rPr>
          </w:pPr>
          <w:hyperlink w:anchor="_Toc37857605" w:history="1">
            <w:r w:rsidR="00336FC1" w:rsidRPr="00383113">
              <w:rPr>
                <w:rStyle w:val="Hyperlink"/>
                <w:noProof/>
              </w:rPr>
              <w:t>SVA 2 werken in de winkel</w:t>
            </w:r>
            <w:r w:rsidR="00336FC1">
              <w:rPr>
                <w:noProof/>
                <w:webHidden/>
              </w:rPr>
              <w:tab/>
            </w:r>
            <w:r w:rsidR="00336FC1">
              <w:rPr>
                <w:noProof/>
                <w:webHidden/>
              </w:rPr>
              <w:fldChar w:fldCharType="begin"/>
            </w:r>
            <w:r w:rsidR="00336FC1">
              <w:rPr>
                <w:noProof/>
                <w:webHidden/>
              </w:rPr>
              <w:instrText xml:space="preserve"> PAGEREF _Toc37857605 \h </w:instrText>
            </w:r>
            <w:r w:rsidR="00336FC1">
              <w:rPr>
                <w:noProof/>
                <w:webHidden/>
              </w:rPr>
            </w:r>
            <w:r w:rsidR="00336FC1">
              <w:rPr>
                <w:noProof/>
                <w:webHidden/>
              </w:rPr>
              <w:fldChar w:fldCharType="separate"/>
            </w:r>
            <w:r w:rsidR="00336FC1">
              <w:rPr>
                <w:noProof/>
                <w:webHidden/>
              </w:rPr>
              <w:t>4</w:t>
            </w:r>
            <w:r w:rsidR="00336FC1">
              <w:rPr>
                <w:noProof/>
                <w:webHidden/>
              </w:rPr>
              <w:fldChar w:fldCharType="end"/>
            </w:r>
          </w:hyperlink>
        </w:p>
        <w:p w14:paraId="0E4EE6DF" w14:textId="1C0FB553" w:rsidR="00336FC1" w:rsidRDefault="00ED4CB1">
          <w:pPr>
            <w:pStyle w:val="Inhopg3"/>
            <w:tabs>
              <w:tab w:val="right" w:leader="dot" w:pos="9062"/>
            </w:tabs>
            <w:rPr>
              <w:rFonts w:eastAsiaTheme="minorEastAsia"/>
              <w:noProof/>
              <w:lang w:eastAsia="nl-NL"/>
            </w:rPr>
          </w:pPr>
          <w:hyperlink w:anchor="_Toc37857606" w:history="1">
            <w:r w:rsidR="00336FC1" w:rsidRPr="00383113">
              <w:rPr>
                <w:rStyle w:val="Hyperlink"/>
                <w:noProof/>
              </w:rPr>
              <w:t>Locatie:</w:t>
            </w:r>
            <w:r w:rsidR="00336FC1">
              <w:rPr>
                <w:noProof/>
                <w:webHidden/>
              </w:rPr>
              <w:tab/>
            </w:r>
            <w:r w:rsidR="00336FC1">
              <w:rPr>
                <w:noProof/>
                <w:webHidden/>
              </w:rPr>
              <w:fldChar w:fldCharType="begin"/>
            </w:r>
            <w:r w:rsidR="00336FC1">
              <w:rPr>
                <w:noProof/>
                <w:webHidden/>
              </w:rPr>
              <w:instrText xml:space="preserve"> PAGEREF _Toc37857606 \h </w:instrText>
            </w:r>
            <w:r w:rsidR="00336FC1">
              <w:rPr>
                <w:noProof/>
                <w:webHidden/>
              </w:rPr>
            </w:r>
            <w:r w:rsidR="00336FC1">
              <w:rPr>
                <w:noProof/>
                <w:webHidden/>
              </w:rPr>
              <w:fldChar w:fldCharType="separate"/>
            </w:r>
            <w:r w:rsidR="00336FC1">
              <w:rPr>
                <w:noProof/>
                <w:webHidden/>
              </w:rPr>
              <w:t>4</w:t>
            </w:r>
            <w:r w:rsidR="00336FC1">
              <w:rPr>
                <w:noProof/>
                <w:webHidden/>
              </w:rPr>
              <w:fldChar w:fldCharType="end"/>
            </w:r>
          </w:hyperlink>
        </w:p>
        <w:p w14:paraId="03FBB76E" w14:textId="4E079C90" w:rsidR="00336FC1" w:rsidRDefault="00ED4CB1">
          <w:pPr>
            <w:pStyle w:val="Inhopg3"/>
            <w:tabs>
              <w:tab w:val="right" w:leader="dot" w:pos="9062"/>
            </w:tabs>
            <w:rPr>
              <w:rFonts w:eastAsiaTheme="minorEastAsia"/>
              <w:noProof/>
              <w:lang w:eastAsia="nl-NL"/>
            </w:rPr>
          </w:pPr>
          <w:hyperlink w:anchor="_Toc37857607" w:history="1">
            <w:r w:rsidR="00336FC1" w:rsidRPr="00383113">
              <w:rPr>
                <w:rStyle w:val="Hyperlink"/>
                <w:noProof/>
              </w:rPr>
              <w:t>Benodigdheden:</w:t>
            </w:r>
            <w:r w:rsidR="00336FC1">
              <w:rPr>
                <w:noProof/>
                <w:webHidden/>
              </w:rPr>
              <w:tab/>
            </w:r>
            <w:r w:rsidR="00336FC1">
              <w:rPr>
                <w:noProof/>
                <w:webHidden/>
              </w:rPr>
              <w:fldChar w:fldCharType="begin"/>
            </w:r>
            <w:r w:rsidR="00336FC1">
              <w:rPr>
                <w:noProof/>
                <w:webHidden/>
              </w:rPr>
              <w:instrText xml:space="preserve"> PAGEREF _Toc37857607 \h </w:instrText>
            </w:r>
            <w:r w:rsidR="00336FC1">
              <w:rPr>
                <w:noProof/>
                <w:webHidden/>
              </w:rPr>
            </w:r>
            <w:r w:rsidR="00336FC1">
              <w:rPr>
                <w:noProof/>
                <w:webHidden/>
              </w:rPr>
              <w:fldChar w:fldCharType="separate"/>
            </w:r>
            <w:r w:rsidR="00336FC1">
              <w:rPr>
                <w:noProof/>
                <w:webHidden/>
              </w:rPr>
              <w:t>4</w:t>
            </w:r>
            <w:r w:rsidR="00336FC1">
              <w:rPr>
                <w:noProof/>
                <w:webHidden/>
              </w:rPr>
              <w:fldChar w:fldCharType="end"/>
            </w:r>
          </w:hyperlink>
        </w:p>
        <w:p w14:paraId="6AB8B633" w14:textId="6D1944AE" w:rsidR="00336FC1" w:rsidRDefault="00ED4CB1">
          <w:pPr>
            <w:pStyle w:val="Inhopg3"/>
            <w:tabs>
              <w:tab w:val="right" w:leader="dot" w:pos="9062"/>
            </w:tabs>
            <w:rPr>
              <w:rFonts w:eastAsiaTheme="minorEastAsia"/>
              <w:noProof/>
              <w:lang w:eastAsia="nl-NL"/>
            </w:rPr>
          </w:pPr>
          <w:hyperlink w:anchor="_Toc37857608" w:history="1">
            <w:r w:rsidR="00336FC1" w:rsidRPr="00383113">
              <w:rPr>
                <w:rStyle w:val="Hyperlink"/>
                <w:noProof/>
              </w:rPr>
              <w:t>Vaardigheden:</w:t>
            </w:r>
            <w:r w:rsidR="00336FC1">
              <w:rPr>
                <w:noProof/>
                <w:webHidden/>
              </w:rPr>
              <w:tab/>
            </w:r>
            <w:r w:rsidR="00336FC1">
              <w:rPr>
                <w:noProof/>
                <w:webHidden/>
              </w:rPr>
              <w:fldChar w:fldCharType="begin"/>
            </w:r>
            <w:r w:rsidR="00336FC1">
              <w:rPr>
                <w:noProof/>
                <w:webHidden/>
              </w:rPr>
              <w:instrText xml:space="preserve"> PAGEREF _Toc37857608 \h </w:instrText>
            </w:r>
            <w:r w:rsidR="00336FC1">
              <w:rPr>
                <w:noProof/>
                <w:webHidden/>
              </w:rPr>
            </w:r>
            <w:r w:rsidR="00336FC1">
              <w:rPr>
                <w:noProof/>
                <w:webHidden/>
              </w:rPr>
              <w:fldChar w:fldCharType="separate"/>
            </w:r>
            <w:r w:rsidR="00336FC1">
              <w:rPr>
                <w:noProof/>
                <w:webHidden/>
              </w:rPr>
              <w:t>4</w:t>
            </w:r>
            <w:r w:rsidR="00336FC1">
              <w:rPr>
                <w:noProof/>
                <w:webHidden/>
              </w:rPr>
              <w:fldChar w:fldCharType="end"/>
            </w:r>
          </w:hyperlink>
        </w:p>
        <w:p w14:paraId="4B32A80E" w14:textId="00EE2849" w:rsidR="00336FC1" w:rsidRDefault="00ED4CB1">
          <w:pPr>
            <w:pStyle w:val="Inhopg3"/>
            <w:tabs>
              <w:tab w:val="right" w:leader="dot" w:pos="9062"/>
            </w:tabs>
            <w:rPr>
              <w:rFonts w:eastAsiaTheme="minorEastAsia"/>
              <w:noProof/>
              <w:lang w:eastAsia="nl-NL"/>
            </w:rPr>
          </w:pPr>
          <w:hyperlink w:anchor="_Toc37857609" w:history="1">
            <w:r w:rsidR="00336FC1" w:rsidRPr="00383113">
              <w:rPr>
                <w:rStyle w:val="Hyperlink"/>
                <w:noProof/>
              </w:rPr>
              <w:t>Tijdsduur:</w:t>
            </w:r>
            <w:r w:rsidR="00336FC1">
              <w:rPr>
                <w:noProof/>
                <w:webHidden/>
              </w:rPr>
              <w:tab/>
            </w:r>
            <w:r w:rsidR="00336FC1">
              <w:rPr>
                <w:noProof/>
                <w:webHidden/>
              </w:rPr>
              <w:fldChar w:fldCharType="begin"/>
            </w:r>
            <w:r w:rsidR="00336FC1">
              <w:rPr>
                <w:noProof/>
                <w:webHidden/>
              </w:rPr>
              <w:instrText xml:space="preserve"> PAGEREF _Toc37857609 \h </w:instrText>
            </w:r>
            <w:r w:rsidR="00336FC1">
              <w:rPr>
                <w:noProof/>
                <w:webHidden/>
              </w:rPr>
            </w:r>
            <w:r w:rsidR="00336FC1">
              <w:rPr>
                <w:noProof/>
                <w:webHidden/>
              </w:rPr>
              <w:fldChar w:fldCharType="separate"/>
            </w:r>
            <w:r w:rsidR="00336FC1">
              <w:rPr>
                <w:noProof/>
                <w:webHidden/>
              </w:rPr>
              <w:t>5</w:t>
            </w:r>
            <w:r w:rsidR="00336FC1">
              <w:rPr>
                <w:noProof/>
                <w:webHidden/>
              </w:rPr>
              <w:fldChar w:fldCharType="end"/>
            </w:r>
          </w:hyperlink>
        </w:p>
        <w:p w14:paraId="37ED689A" w14:textId="16AA0DD4" w:rsidR="003343DD" w:rsidRDefault="003343DD">
          <w:r>
            <w:rPr>
              <w:b/>
              <w:bCs/>
            </w:rPr>
            <w:fldChar w:fldCharType="end"/>
          </w:r>
        </w:p>
      </w:sdtContent>
    </w:sdt>
    <w:p w14:paraId="789C39C0" w14:textId="77777777" w:rsidR="003343DD" w:rsidRDefault="003343DD">
      <w:pPr>
        <w:rPr>
          <w:rFonts w:asciiTheme="majorHAnsi" w:eastAsiaTheme="majorEastAsia" w:hAnsiTheme="majorHAnsi" w:cstheme="majorBidi"/>
          <w:color w:val="2E74B5" w:themeColor="accent1" w:themeShade="BF"/>
          <w:sz w:val="32"/>
          <w:szCs w:val="32"/>
        </w:rPr>
      </w:pPr>
      <w:r>
        <w:br w:type="page"/>
      </w:r>
    </w:p>
    <w:p w14:paraId="695CA721" w14:textId="5B258FB9" w:rsidR="0034284B" w:rsidRDefault="00336FC1" w:rsidP="00700E75">
      <w:pPr>
        <w:pStyle w:val="Kop1"/>
      </w:pPr>
      <w:bookmarkStart w:id="1" w:name="_Toc37857588"/>
      <w:r>
        <w:lastRenderedPageBreak/>
        <w:t>Blok</w:t>
      </w:r>
      <w:r w:rsidR="0034284B">
        <w:t xml:space="preserve"> 1</w:t>
      </w:r>
      <w:r w:rsidR="00700E75">
        <w:t xml:space="preserve"> </w:t>
      </w:r>
      <w:r w:rsidR="00CA4684">
        <w:t>en 2</w:t>
      </w:r>
      <w:bookmarkEnd w:id="1"/>
    </w:p>
    <w:p w14:paraId="0183EDDE" w14:textId="3528E10F" w:rsidR="003343DD" w:rsidRPr="003343DD" w:rsidRDefault="003343DD" w:rsidP="00CA4684">
      <w:pPr>
        <w:pStyle w:val="Geenafstand"/>
        <w:rPr>
          <w:sz w:val="24"/>
        </w:rPr>
      </w:pPr>
      <w:r>
        <w:rPr>
          <w:sz w:val="24"/>
        </w:rPr>
        <w:t xml:space="preserve">De leerlingen starten op school en lopen stage in een winkel. </w:t>
      </w:r>
    </w:p>
    <w:p w14:paraId="59089C7E" w14:textId="74AF6DE9" w:rsidR="00CA4684" w:rsidRDefault="00336FC1" w:rsidP="00CA4684">
      <w:pPr>
        <w:pStyle w:val="Geenafstand"/>
      </w:pPr>
      <w:r>
        <w:t>Het blok bestaat uit een c</w:t>
      </w:r>
      <w:r w:rsidR="00CA4684">
        <w:t>arrousel tussen 3 verschillende locaties namelijk;</w:t>
      </w:r>
    </w:p>
    <w:p w14:paraId="69610490" w14:textId="24C2B967" w:rsidR="00CA4684" w:rsidRDefault="00CA4684" w:rsidP="00CA4684">
      <w:pPr>
        <w:pStyle w:val="Geenafstand"/>
        <w:numPr>
          <w:ilvl w:val="0"/>
          <w:numId w:val="5"/>
        </w:numPr>
      </w:pPr>
      <w:r>
        <w:t>Schoolmagazijn</w:t>
      </w:r>
    </w:p>
    <w:p w14:paraId="75C6EA27" w14:textId="05AB6F62" w:rsidR="00CA4684" w:rsidRDefault="00CA4684" w:rsidP="00CA4684">
      <w:pPr>
        <w:pStyle w:val="Geenafstand"/>
        <w:numPr>
          <w:ilvl w:val="0"/>
          <w:numId w:val="5"/>
        </w:numPr>
      </w:pPr>
      <w:r>
        <w:t>Baliemedewerker</w:t>
      </w:r>
    </w:p>
    <w:p w14:paraId="0385215B" w14:textId="1CDCBED9" w:rsidR="00CA4684" w:rsidRDefault="00CA4684" w:rsidP="00CA4684">
      <w:pPr>
        <w:pStyle w:val="Geenafstand"/>
        <w:numPr>
          <w:ilvl w:val="0"/>
          <w:numId w:val="5"/>
        </w:numPr>
      </w:pPr>
      <w:r>
        <w:t>Winkel</w:t>
      </w:r>
    </w:p>
    <w:p w14:paraId="5B923FCE" w14:textId="7C41F046" w:rsidR="00CA4684" w:rsidRDefault="00CA4684" w:rsidP="00CA4684">
      <w:pPr>
        <w:pStyle w:val="Geenafstand"/>
      </w:pPr>
    </w:p>
    <w:p w14:paraId="65411873" w14:textId="43C22DD0" w:rsidR="00F87DE0" w:rsidRDefault="00F87DE0" w:rsidP="00CA4684">
      <w:pPr>
        <w:pStyle w:val="Geenafstand"/>
      </w:pPr>
      <w:r>
        <w:t>Daarnaast het vak EHBO of BHV. Hieronder een overzicht.</w:t>
      </w:r>
    </w:p>
    <w:p w14:paraId="0B644F7F" w14:textId="77777777" w:rsidR="00F87DE0" w:rsidRDefault="00F87DE0" w:rsidP="00CA4684">
      <w:pPr>
        <w:pStyle w:val="Geenafstand"/>
      </w:pPr>
    </w:p>
    <w:tbl>
      <w:tblPr>
        <w:tblStyle w:val="Tabelraster"/>
        <w:tblW w:w="0" w:type="auto"/>
        <w:tblLook w:val="04A0" w:firstRow="1" w:lastRow="0" w:firstColumn="1" w:lastColumn="0" w:noHBand="0" w:noVBand="1"/>
      </w:tblPr>
      <w:tblGrid>
        <w:gridCol w:w="1450"/>
        <w:gridCol w:w="3446"/>
        <w:gridCol w:w="799"/>
        <w:gridCol w:w="1604"/>
        <w:gridCol w:w="1763"/>
      </w:tblGrid>
      <w:tr w:rsidR="00F87DE0" w14:paraId="5C9F7D62" w14:textId="77777777" w:rsidTr="00F87DE0">
        <w:tc>
          <w:tcPr>
            <w:tcW w:w="1450" w:type="dxa"/>
            <w:shd w:val="clear" w:color="auto" w:fill="9CC2E5" w:themeFill="accent1" w:themeFillTint="99"/>
          </w:tcPr>
          <w:p w14:paraId="16B49FD3" w14:textId="7F654EA8" w:rsidR="00F8631E" w:rsidRPr="00F87DE0" w:rsidRDefault="00F87DE0" w:rsidP="00CA4684">
            <w:pPr>
              <w:pStyle w:val="Geenafstand"/>
              <w:rPr>
                <w:b/>
              </w:rPr>
            </w:pPr>
            <w:r w:rsidRPr="00F87DE0">
              <w:rPr>
                <w:b/>
              </w:rPr>
              <w:t>Invulling</w:t>
            </w:r>
          </w:p>
        </w:tc>
        <w:tc>
          <w:tcPr>
            <w:tcW w:w="3446" w:type="dxa"/>
            <w:shd w:val="clear" w:color="auto" w:fill="9CC2E5" w:themeFill="accent1" w:themeFillTint="99"/>
          </w:tcPr>
          <w:p w14:paraId="2A642B02" w14:textId="2C87B4BF" w:rsidR="00F8631E" w:rsidRPr="00F87DE0" w:rsidRDefault="00F87DE0" w:rsidP="00CA4684">
            <w:pPr>
              <w:pStyle w:val="Geenafstand"/>
              <w:rPr>
                <w:b/>
              </w:rPr>
            </w:pPr>
            <w:r w:rsidRPr="00F87DE0">
              <w:rPr>
                <w:b/>
              </w:rPr>
              <w:t xml:space="preserve">Onderbouwing </w:t>
            </w:r>
          </w:p>
        </w:tc>
        <w:tc>
          <w:tcPr>
            <w:tcW w:w="799" w:type="dxa"/>
            <w:shd w:val="clear" w:color="auto" w:fill="9CC2E5" w:themeFill="accent1" w:themeFillTint="99"/>
          </w:tcPr>
          <w:p w14:paraId="5FD2BEE5" w14:textId="3965B8D9" w:rsidR="00F8631E" w:rsidRPr="00F87DE0" w:rsidRDefault="00F87DE0" w:rsidP="00CA4684">
            <w:pPr>
              <w:pStyle w:val="Geenafstand"/>
              <w:rPr>
                <w:b/>
              </w:rPr>
            </w:pPr>
            <w:r w:rsidRPr="00F87DE0">
              <w:rPr>
                <w:b/>
              </w:rPr>
              <w:t xml:space="preserve">Uren </w:t>
            </w:r>
          </w:p>
        </w:tc>
        <w:tc>
          <w:tcPr>
            <w:tcW w:w="1604" w:type="dxa"/>
            <w:shd w:val="clear" w:color="auto" w:fill="9CC2E5" w:themeFill="accent1" w:themeFillTint="99"/>
          </w:tcPr>
          <w:p w14:paraId="32F248DC" w14:textId="0E713780" w:rsidR="00F8631E" w:rsidRPr="00F87DE0" w:rsidRDefault="00F87DE0" w:rsidP="00CA4684">
            <w:pPr>
              <w:pStyle w:val="Geenafstand"/>
              <w:rPr>
                <w:b/>
              </w:rPr>
            </w:pPr>
            <w:r w:rsidRPr="00F87DE0">
              <w:rPr>
                <w:b/>
              </w:rPr>
              <w:t>Locatie</w:t>
            </w:r>
          </w:p>
        </w:tc>
        <w:tc>
          <w:tcPr>
            <w:tcW w:w="1763" w:type="dxa"/>
            <w:shd w:val="clear" w:color="auto" w:fill="9CC2E5" w:themeFill="accent1" w:themeFillTint="99"/>
          </w:tcPr>
          <w:p w14:paraId="13E1E875" w14:textId="5CF61850" w:rsidR="00F8631E" w:rsidRPr="00F87DE0" w:rsidRDefault="00F87DE0" w:rsidP="00CA4684">
            <w:pPr>
              <w:pStyle w:val="Geenafstand"/>
              <w:rPr>
                <w:b/>
              </w:rPr>
            </w:pPr>
            <w:r w:rsidRPr="00F87DE0">
              <w:rPr>
                <w:b/>
              </w:rPr>
              <w:t>Benodigdheden</w:t>
            </w:r>
          </w:p>
        </w:tc>
      </w:tr>
      <w:tr w:rsidR="00F87DE0" w14:paraId="1C341E5F" w14:textId="77777777" w:rsidTr="00F87DE0">
        <w:tc>
          <w:tcPr>
            <w:tcW w:w="1450" w:type="dxa"/>
            <w:shd w:val="clear" w:color="auto" w:fill="FFFFFF" w:themeFill="background1"/>
          </w:tcPr>
          <w:p w14:paraId="6D9A113C" w14:textId="51409D46" w:rsidR="00F8631E" w:rsidRDefault="00F87DE0" w:rsidP="00CA4684">
            <w:pPr>
              <w:pStyle w:val="Geenafstand"/>
            </w:pPr>
            <w:r>
              <w:t>EHBO of BHV</w:t>
            </w:r>
          </w:p>
        </w:tc>
        <w:tc>
          <w:tcPr>
            <w:tcW w:w="3446" w:type="dxa"/>
          </w:tcPr>
          <w:p w14:paraId="4A941592" w14:textId="15A76AD0" w:rsidR="00F8631E" w:rsidRDefault="00F87DE0" w:rsidP="00CA4684">
            <w:pPr>
              <w:pStyle w:val="Geenafstand"/>
            </w:pPr>
            <w:r>
              <w:t xml:space="preserve">Leerlingen krijgen te maken met klanten/medewerkers. Het is een toevoeging wanneer leerlingen hun EHBO/BHV diploma hebben. </w:t>
            </w:r>
          </w:p>
        </w:tc>
        <w:tc>
          <w:tcPr>
            <w:tcW w:w="799" w:type="dxa"/>
          </w:tcPr>
          <w:p w14:paraId="2E0C55BC" w14:textId="519EC236" w:rsidR="00F8631E" w:rsidRDefault="00F87DE0" w:rsidP="00CA4684">
            <w:pPr>
              <w:pStyle w:val="Geenafstand"/>
            </w:pPr>
            <w:r>
              <w:t>2</w:t>
            </w:r>
          </w:p>
        </w:tc>
        <w:tc>
          <w:tcPr>
            <w:tcW w:w="1604" w:type="dxa"/>
          </w:tcPr>
          <w:p w14:paraId="2A41E304" w14:textId="0C2A662F" w:rsidR="00F87DE0" w:rsidRDefault="00F87DE0" w:rsidP="00F87DE0">
            <w:pPr>
              <w:pStyle w:val="Geenafstand"/>
            </w:pPr>
            <w:r>
              <w:t>Lokaal</w:t>
            </w:r>
          </w:p>
        </w:tc>
        <w:tc>
          <w:tcPr>
            <w:tcW w:w="1763" w:type="dxa"/>
          </w:tcPr>
          <w:p w14:paraId="053321C4" w14:textId="77777777" w:rsidR="00F87DE0" w:rsidRDefault="00F87DE0" w:rsidP="00F87DE0">
            <w:pPr>
              <w:pStyle w:val="Geenafstand"/>
            </w:pPr>
            <w:r>
              <w:t>Boeken</w:t>
            </w:r>
          </w:p>
          <w:p w14:paraId="3CAEE280" w14:textId="520782D6" w:rsidR="00F8631E" w:rsidRDefault="00F87DE0" w:rsidP="00F87DE0">
            <w:pPr>
              <w:pStyle w:val="Geenafstand"/>
            </w:pPr>
            <w:r>
              <w:t>Materiaal</w:t>
            </w:r>
          </w:p>
        </w:tc>
      </w:tr>
      <w:tr w:rsidR="00F87DE0" w14:paraId="66FEB472" w14:textId="77777777" w:rsidTr="00F87DE0">
        <w:tc>
          <w:tcPr>
            <w:tcW w:w="1450" w:type="dxa"/>
            <w:shd w:val="clear" w:color="auto" w:fill="FFFFFF" w:themeFill="background1"/>
          </w:tcPr>
          <w:p w14:paraId="167DDC22" w14:textId="081B895A" w:rsidR="00F8631E" w:rsidRDefault="00F87DE0" w:rsidP="00CA4684">
            <w:pPr>
              <w:pStyle w:val="Geenafstand"/>
            </w:pPr>
            <w:r>
              <w:t>Theorie</w:t>
            </w:r>
          </w:p>
        </w:tc>
        <w:tc>
          <w:tcPr>
            <w:tcW w:w="3446" w:type="dxa"/>
          </w:tcPr>
          <w:p w14:paraId="7572D1F9" w14:textId="04FEF148" w:rsidR="00F8631E" w:rsidRDefault="00F87DE0" w:rsidP="00CA4684">
            <w:pPr>
              <w:pStyle w:val="Geenafstand"/>
            </w:pPr>
            <w:r>
              <w:t>De leerlingen krijgen theorie passend bij SVA 1</w:t>
            </w:r>
          </w:p>
        </w:tc>
        <w:tc>
          <w:tcPr>
            <w:tcW w:w="799" w:type="dxa"/>
          </w:tcPr>
          <w:p w14:paraId="50EE448D" w14:textId="437AFE0B" w:rsidR="00F8631E" w:rsidRDefault="00F87DE0" w:rsidP="00CA4684">
            <w:pPr>
              <w:pStyle w:val="Geenafstand"/>
            </w:pPr>
            <w:r>
              <w:t>2</w:t>
            </w:r>
          </w:p>
        </w:tc>
        <w:tc>
          <w:tcPr>
            <w:tcW w:w="1604" w:type="dxa"/>
          </w:tcPr>
          <w:p w14:paraId="5FC8C23E" w14:textId="140977FE" w:rsidR="00F8631E" w:rsidRDefault="00F87DE0" w:rsidP="00CA4684">
            <w:pPr>
              <w:pStyle w:val="Geenafstand"/>
            </w:pPr>
            <w:r>
              <w:t>Lokaal</w:t>
            </w:r>
          </w:p>
        </w:tc>
        <w:tc>
          <w:tcPr>
            <w:tcW w:w="1763" w:type="dxa"/>
          </w:tcPr>
          <w:p w14:paraId="33D0A961" w14:textId="4C42814E" w:rsidR="00F8631E" w:rsidRDefault="00F87DE0" w:rsidP="00CA4684">
            <w:pPr>
              <w:pStyle w:val="Geenafstand"/>
            </w:pPr>
            <w:r>
              <w:t>Boeken</w:t>
            </w:r>
          </w:p>
        </w:tc>
      </w:tr>
      <w:tr w:rsidR="00F87DE0" w14:paraId="286C29BC" w14:textId="77777777" w:rsidTr="00F87DE0">
        <w:tc>
          <w:tcPr>
            <w:tcW w:w="1450" w:type="dxa"/>
            <w:shd w:val="clear" w:color="auto" w:fill="FFFFFF" w:themeFill="background1"/>
          </w:tcPr>
          <w:p w14:paraId="545D5AD2" w14:textId="1C365785" w:rsidR="00F8631E" w:rsidRDefault="00F87DE0" w:rsidP="00CA4684">
            <w:pPr>
              <w:pStyle w:val="Geenafstand"/>
            </w:pPr>
            <w:r>
              <w:t>Praktijk</w:t>
            </w:r>
          </w:p>
        </w:tc>
        <w:tc>
          <w:tcPr>
            <w:tcW w:w="3446" w:type="dxa"/>
          </w:tcPr>
          <w:p w14:paraId="76F343EB" w14:textId="22696970" w:rsidR="00F8631E" w:rsidRDefault="00F87DE0" w:rsidP="00CA4684">
            <w:pPr>
              <w:pStyle w:val="Geenafstand"/>
            </w:pPr>
            <w:r>
              <w:t xml:space="preserve">Gedeelte creatief (etaleren, paspoppen aankleden, inpakken etc.) </w:t>
            </w:r>
          </w:p>
          <w:p w14:paraId="1C72093A" w14:textId="04ACC76F" w:rsidR="00F87DE0" w:rsidRDefault="00F87DE0" w:rsidP="00CA4684">
            <w:pPr>
              <w:pStyle w:val="Geenafstand"/>
            </w:pPr>
            <w:r>
              <w:t>Gedeelte SVA 1 certificaten.</w:t>
            </w:r>
          </w:p>
        </w:tc>
        <w:tc>
          <w:tcPr>
            <w:tcW w:w="799" w:type="dxa"/>
          </w:tcPr>
          <w:p w14:paraId="5DD8AEDD" w14:textId="235C3DD0" w:rsidR="00F8631E" w:rsidRDefault="00F87DE0" w:rsidP="00CA4684">
            <w:pPr>
              <w:pStyle w:val="Geenafstand"/>
            </w:pPr>
            <w:r>
              <w:t>4</w:t>
            </w:r>
          </w:p>
        </w:tc>
        <w:tc>
          <w:tcPr>
            <w:tcW w:w="1604" w:type="dxa"/>
          </w:tcPr>
          <w:p w14:paraId="09018625" w14:textId="77777777" w:rsidR="00F8631E" w:rsidRDefault="00F87DE0" w:rsidP="00CA4684">
            <w:pPr>
              <w:pStyle w:val="Geenafstand"/>
            </w:pPr>
            <w:r>
              <w:t>Schoolmagazijn</w:t>
            </w:r>
          </w:p>
          <w:p w14:paraId="036DEE18" w14:textId="77777777" w:rsidR="00F87DE0" w:rsidRDefault="00F87DE0" w:rsidP="00CA4684">
            <w:pPr>
              <w:pStyle w:val="Geenafstand"/>
            </w:pPr>
            <w:r>
              <w:t>Ontvangstbalie</w:t>
            </w:r>
          </w:p>
          <w:p w14:paraId="5CB94859" w14:textId="5554F055" w:rsidR="00F87DE0" w:rsidRDefault="00F87DE0" w:rsidP="00CA4684">
            <w:pPr>
              <w:pStyle w:val="Geenafstand"/>
            </w:pPr>
            <w:r>
              <w:t>Winkel</w:t>
            </w:r>
          </w:p>
        </w:tc>
        <w:tc>
          <w:tcPr>
            <w:tcW w:w="1763" w:type="dxa"/>
          </w:tcPr>
          <w:p w14:paraId="4B196608" w14:textId="07C00E2E" w:rsidR="00F8631E" w:rsidRDefault="00F8631E" w:rsidP="00CA4684">
            <w:pPr>
              <w:pStyle w:val="Geenafstand"/>
            </w:pPr>
          </w:p>
        </w:tc>
      </w:tr>
    </w:tbl>
    <w:p w14:paraId="65BBB9BC" w14:textId="77777777" w:rsidR="000B5207" w:rsidRDefault="000B5207" w:rsidP="00CA4684">
      <w:pPr>
        <w:pStyle w:val="Geenafstand"/>
      </w:pPr>
    </w:p>
    <w:p w14:paraId="591911B7" w14:textId="668BA0D8" w:rsidR="00CA4684" w:rsidRDefault="00CA4684" w:rsidP="00CA4684">
      <w:pPr>
        <w:pStyle w:val="Geenafstand"/>
      </w:pPr>
      <w:r>
        <w:t xml:space="preserve">Dit zijn </w:t>
      </w:r>
      <w:r w:rsidR="003343DD">
        <w:t>de SVA 1 certificaten met betrekking tot winkel.</w:t>
      </w:r>
      <w:r w:rsidR="00F87DE0">
        <w:t xml:space="preserve"> De leerlingen leren de vaardigheden voor alle 3 de certificaten. Dit met het idee dat </w:t>
      </w:r>
      <w:r w:rsidR="00CB74D7">
        <w:t xml:space="preserve">de MBO leerlingen in fase 3 nog kunnen kiezen voor logistiek. Daarnaast komen de vaardigheden voor alle 3 de SVA 1 certificaten overeen met vaardigheden voor SVA 2 werken in de winkel en logistiek. </w:t>
      </w:r>
    </w:p>
    <w:p w14:paraId="34C88227" w14:textId="77777777" w:rsidR="003343DD" w:rsidRDefault="003343DD" w:rsidP="00CA4684">
      <w:pPr>
        <w:pStyle w:val="Geenafstand"/>
      </w:pPr>
    </w:p>
    <w:p w14:paraId="5098A0F7" w14:textId="71F8CEF4" w:rsidR="00700E75" w:rsidRDefault="00700E75" w:rsidP="00F8631E">
      <w:pPr>
        <w:pStyle w:val="Kop2"/>
      </w:pPr>
      <w:bookmarkStart w:id="2" w:name="_Toc37857589"/>
      <w:r>
        <w:t>SVA 1 Werken in het schoolmagazijn</w:t>
      </w:r>
      <w:bookmarkEnd w:id="2"/>
      <w:r>
        <w:t xml:space="preserve"> </w:t>
      </w:r>
    </w:p>
    <w:p w14:paraId="2673DC27" w14:textId="51AA2995" w:rsidR="00700E75" w:rsidRDefault="00700E75" w:rsidP="00700E75">
      <w:pPr>
        <w:pStyle w:val="Kop3"/>
      </w:pPr>
      <w:bookmarkStart w:id="3" w:name="_Toc37857590"/>
      <w:r>
        <w:t>Locatie:</w:t>
      </w:r>
      <w:bookmarkEnd w:id="3"/>
    </w:p>
    <w:p w14:paraId="063807A8" w14:textId="4C790423" w:rsidR="00700E75" w:rsidRDefault="00700E75" w:rsidP="00700E75">
      <w:pPr>
        <w:pStyle w:val="Geenafstand"/>
      </w:pPr>
      <w:r>
        <w:t>School. We willen proberen hier een magazijn in te richten waarbij leerlingen/collega’s materiaal kan lenen.</w:t>
      </w:r>
    </w:p>
    <w:p w14:paraId="59A083A3" w14:textId="7DE6E4A5" w:rsidR="00700E75" w:rsidRDefault="00700E75" w:rsidP="00700E75">
      <w:pPr>
        <w:pStyle w:val="Geenafstand"/>
      </w:pPr>
    </w:p>
    <w:p w14:paraId="1DDE8561" w14:textId="3315F8EE" w:rsidR="00700E75" w:rsidRDefault="00700E75" w:rsidP="00700E75">
      <w:pPr>
        <w:pStyle w:val="Kop3"/>
      </w:pPr>
      <w:bookmarkStart w:id="4" w:name="_Toc37857591"/>
      <w:r>
        <w:t>Benodigdheden:</w:t>
      </w:r>
      <w:bookmarkEnd w:id="4"/>
    </w:p>
    <w:p w14:paraId="6CFB8944" w14:textId="3E91DE92" w:rsidR="00700E75" w:rsidRDefault="00700E75" w:rsidP="00700E75">
      <w:pPr>
        <w:pStyle w:val="Geenafstand"/>
        <w:numPr>
          <w:ilvl w:val="0"/>
          <w:numId w:val="4"/>
        </w:numPr>
      </w:pPr>
      <w:r>
        <w:t>Ruimte</w:t>
      </w:r>
    </w:p>
    <w:p w14:paraId="7D1449DF" w14:textId="7454D74D" w:rsidR="00700E75" w:rsidRDefault="00700E75" w:rsidP="00700E75">
      <w:pPr>
        <w:pStyle w:val="Geenafstand"/>
        <w:numPr>
          <w:ilvl w:val="0"/>
          <w:numId w:val="4"/>
        </w:numPr>
      </w:pPr>
      <w:r>
        <w:t>Voorbeeld magazijnen</w:t>
      </w:r>
    </w:p>
    <w:p w14:paraId="75D4A10D" w14:textId="7807DAF4" w:rsidR="00700E75" w:rsidRDefault="00700E75" w:rsidP="00700E75">
      <w:pPr>
        <w:pStyle w:val="Geenafstand"/>
        <w:numPr>
          <w:ilvl w:val="0"/>
          <w:numId w:val="4"/>
        </w:numPr>
      </w:pPr>
      <w:r>
        <w:t>Promotie voor leerlingen en collega’s</w:t>
      </w:r>
    </w:p>
    <w:p w14:paraId="6067B9DA" w14:textId="27C4E78E" w:rsidR="00700E75" w:rsidRDefault="00700E75" w:rsidP="00700E75">
      <w:pPr>
        <w:pStyle w:val="Geenafstand"/>
        <w:numPr>
          <w:ilvl w:val="0"/>
          <w:numId w:val="4"/>
        </w:numPr>
      </w:pPr>
      <w:r>
        <w:t>Materiaal om te bestellen etc.</w:t>
      </w:r>
    </w:p>
    <w:p w14:paraId="47F3FF2A" w14:textId="61BA11F1" w:rsidR="00CA4684" w:rsidRDefault="00CA4684" w:rsidP="00CA4684">
      <w:pPr>
        <w:pStyle w:val="Geenafstand"/>
        <w:numPr>
          <w:ilvl w:val="0"/>
          <w:numId w:val="4"/>
        </w:numPr>
      </w:pPr>
      <w:r>
        <w:t>Lesboeken Kiem: Beheren van het schoolmagazijn</w:t>
      </w:r>
    </w:p>
    <w:p w14:paraId="6407CD56" w14:textId="1A5D3ABB" w:rsidR="00700E75" w:rsidRDefault="00700E75" w:rsidP="00700E75">
      <w:pPr>
        <w:pStyle w:val="Geenafstand"/>
      </w:pPr>
    </w:p>
    <w:p w14:paraId="0D8AC6E4" w14:textId="062D6CAC" w:rsidR="00700E75" w:rsidRDefault="00700E75" w:rsidP="00CA4684">
      <w:pPr>
        <w:pStyle w:val="Kop3"/>
      </w:pPr>
      <w:bookmarkStart w:id="5" w:name="_Toc37857592"/>
      <w:r>
        <w:t>Vaardigheden:</w:t>
      </w:r>
      <w:bookmarkEnd w:id="5"/>
    </w:p>
    <w:p w14:paraId="17AEB211" w14:textId="11939E74" w:rsidR="00700E75" w:rsidRDefault="00700E75" w:rsidP="00700E75">
      <w:pPr>
        <w:pStyle w:val="Geenafstand"/>
        <w:numPr>
          <w:ilvl w:val="0"/>
          <w:numId w:val="4"/>
        </w:numPr>
      </w:pPr>
      <w:r>
        <w:t>Gedrag</w:t>
      </w:r>
    </w:p>
    <w:p w14:paraId="67328C66" w14:textId="6665B589" w:rsidR="00700E75" w:rsidRDefault="00700E75" w:rsidP="00700E75">
      <w:pPr>
        <w:pStyle w:val="Geenafstand"/>
        <w:numPr>
          <w:ilvl w:val="0"/>
          <w:numId w:val="4"/>
        </w:numPr>
      </w:pPr>
      <w:r>
        <w:t>Verbruiks- en gebruiksgoederen uitleveren (pakbon en uitleenbon maken)</w:t>
      </w:r>
    </w:p>
    <w:p w14:paraId="66F239AF" w14:textId="7A6F318E" w:rsidR="00700E75" w:rsidRDefault="00700E75" w:rsidP="00700E75">
      <w:pPr>
        <w:pStyle w:val="Geenafstand"/>
        <w:numPr>
          <w:ilvl w:val="0"/>
          <w:numId w:val="4"/>
        </w:numPr>
      </w:pPr>
      <w:r>
        <w:t>Gebruiksgoederen innemen (retourbon maken)</w:t>
      </w:r>
    </w:p>
    <w:p w14:paraId="0A8CB6F3" w14:textId="3A4F35B3" w:rsidR="00CA4684" w:rsidRDefault="00CA4684" w:rsidP="00700E75">
      <w:pPr>
        <w:pStyle w:val="Geenafstand"/>
        <w:numPr>
          <w:ilvl w:val="0"/>
          <w:numId w:val="4"/>
        </w:numPr>
      </w:pPr>
      <w:r>
        <w:t>Inventariseren (administratieve voorraad met werkvoorraad vergelijken)</w:t>
      </w:r>
    </w:p>
    <w:p w14:paraId="0BCBE421" w14:textId="27FB8022" w:rsidR="00CA4684" w:rsidRDefault="00CA4684" w:rsidP="00CA4684">
      <w:pPr>
        <w:pStyle w:val="Geenafstand"/>
      </w:pPr>
    </w:p>
    <w:p w14:paraId="766F7064" w14:textId="11EBBA35" w:rsidR="00CA4684" w:rsidRDefault="00CA4684" w:rsidP="003343DD">
      <w:pPr>
        <w:pStyle w:val="Kop3"/>
      </w:pPr>
      <w:bookmarkStart w:id="6" w:name="_Toc37857593"/>
      <w:r>
        <w:t>Tijdsduur</w:t>
      </w:r>
      <w:r w:rsidR="003343DD">
        <w:t>:</w:t>
      </w:r>
      <w:bookmarkEnd w:id="6"/>
    </w:p>
    <w:p w14:paraId="5E30744E" w14:textId="77777777" w:rsidR="003F60E2" w:rsidRDefault="003F60E2" w:rsidP="003F60E2">
      <w:r>
        <w:t xml:space="preserve">1 jaar waarbij er sprake is van een carrousel tussen: werken in het schoolmagazijn, werken aan de ontvangstbalie en werken in de winkel. </w:t>
      </w:r>
    </w:p>
    <w:p w14:paraId="4C91BAC0" w14:textId="77777777" w:rsidR="003343DD" w:rsidRDefault="003343DD" w:rsidP="003343DD"/>
    <w:p w14:paraId="6DBA6C87" w14:textId="77777777" w:rsidR="003343DD" w:rsidRDefault="003343DD" w:rsidP="003343DD">
      <w:pPr>
        <w:pStyle w:val="Kop2"/>
      </w:pPr>
      <w:bookmarkStart w:id="7" w:name="_Toc37857594"/>
      <w:r>
        <w:t xml:space="preserve">SVA1 </w:t>
      </w:r>
      <w:r w:rsidR="00AD0121" w:rsidRPr="00AD0121">
        <w:t>W</w:t>
      </w:r>
      <w:r w:rsidR="00CB0D97" w:rsidRPr="00AD0121">
        <w:t xml:space="preserve">erken in </w:t>
      </w:r>
      <w:r w:rsidR="0034284B">
        <w:t>de winkel</w:t>
      </w:r>
      <w:bookmarkEnd w:id="7"/>
    </w:p>
    <w:p w14:paraId="6E2F04A9" w14:textId="0DCA0F11" w:rsidR="003343DD" w:rsidRDefault="003343DD" w:rsidP="003343DD">
      <w:pPr>
        <w:pStyle w:val="Kop3"/>
      </w:pPr>
      <w:bookmarkStart w:id="8" w:name="_Toc37857595"/>
      <w:r>
        <w:t>Locatie:</w:t>
      </w:r>
      <w:bookmarkEnd w:id="8"/>
    </w:p>
    <w:p w14:paraId="7A8882A4" w14:textId="584BB5EB" w:rsidR="003343DD" w:rsidRPr="003343DD" w:rsidRDefault="003343DD" w:rsidP="003343DD">
      <w:r>
        <w:t>School. We proberen de schoolwinkel in te richten waarbij we de leerlingen vaardigheden kunnen leren die horen bij dit certificaat.</w:t>
      </w:r>
    </w:p>
    <w:p w14:paraId="5A2F4DB5" w14:textId="6B8EDA00" w:rsidR="003343DD" w:rsidRDefault="003343DD" w:rsidP="003343DD">
      <w:pPr>
        <w:pStyle w:val="Kop3"/>
      </w:pPr>
      <w:bookmarkStart w:id="9" w:name="_Toc37857596"/>
      <w:r>
        <w:t>Benodigdheden:</w:t>
      </w:r>
      <w:bookmarkEnd w:id="9"/>
    </w:p>
    <w:p w14:paraId="07DAEC17" w14:textId="63C7764B" w:rsidR="003343DD" w:rsidRDefault="003343DD" w:rsidP="003343DD">
      <w:pPr>
        <w:pStyle w:val="Lijstalinea"/>
        <w:numPr>
          <w:ilvl w:val="0"/>
          <w:numId w:val="4"/>
        </w:numPr>
      </w:pPr>
      <w:r>
        <w:t>Ruimte (winkel)</w:t>
      </w:r>
    </w:p>
    <w:p w14:paraId="7DC93201" w14:textId="02DDDDD6" w:rsidR="003343DD" w:rsidRDefault="003343DD" w:rsidP="003343DD">
      <w:pPr>
        <w:pStyle w:val="Lijstalinea"/>
        <w:numPr>
          <w:ilvl w:val="0"/>
          <w:numId w:val="4"/>
        </w:numPr>
      </w:pPr>
      <w:r>
        <w:t>Lesboeken Kiem: wat doe jij in een winkel</w:t>
      </w:r>
    </w:p>
    <w:p w14:paraId="569C4D44" w14:textId="14941BDC" w:rsidR="003343DD" w:rsidRDefault="003343DD" w:rsidP="003343DD">
      <w:pPr>
        <w:pStyle w:val="Lijstalinea"/>
        <w:numPr>
          <w:ilvl w:val="0"/>
          <w:numId w:val="4"/>
        </w:numPr>
      </w:pPr>
      <w:r>
        <w:t>Lesboeken Kiem: online modules</w:t>
      </w:r>
    </w:p>
    <w:p w14:paraId="10FD747C" w14:textId="7215D945" w:rsidR="003343DD" w:rsidRPr="003343DD" w:rsidRDefault="003343DD" w:rsidP="003343DD">
      <w:pPr>
        <w:pStyle w:val="Lijstalinea"/>
        <w:numPr>
          <w:ilvl w:val="0"/>
          <w:numId w:val="4"/>
        </w:numPr>
      </w:pPr>
      <w:r>
        <w:t>Lesboeken strux: assistent verkoop en retail deel 1 t/m 4</w:t>
      </w:r>
    </w:p>
    <w:p w14:paraId="1980F604" w14:textId="2C11B61E" w:rsidR="003343DD" w:rsidRDefault="003343DD" w:rsidP="003343DD">
      <w:pPr>
        <w:pStyle w:val="Kop3"/>
      </w:pPr>
      <w:bookmarkStart w:id="10" w:name="_Toc37857597"/>
      <w:r>
        <w:t>Vaardigheden:</w:t>
      </w:r>
      <w:bookmarkEnd w:id="10"/>
    </w:p>
    <w:p w14:paraId="3E847697" w14:textId="6B7A508D" w:rsidR="003343DD" w:rsidRDefault="003343DD" w:rsidP="003343DD">
      <w:pPr>
        <w:pStyle w:val="Lijstalinea"/>
        <w:numPr>
          <w:ilvl w:val="0"/>
          <w:numId w:val="4"/>
        </w:numPr>
      </w:pPr>
      <w:r>
        <w:t>Gedrag</w:t>
      </w:r>
    </w:p>
    <w:p w14:paraId="337821EF" w14:textId="4FEA1307" w:rsidR="003343DD" w:rsidRDefault="003343DD" w:rsidP="003343DD">
      <w:pPr>
        <w:pStyle w:val="Lijstalinea"/>
        <w:numPr>
          <w:ilvl w:val="0"/>
          <w:numId w:val="4"/>
        </w:numPr>
      </w:pPr>
      <w:r>
        <w:t>Goederen winkelklaar maken en verzorgen en onderhouden van de artikelpresentatie</w:t>
      </w:r>
    </w:p>
    <w:p w14:paraId="61E8DE2A" w14:textId="60988F80" w:rsidR="003343DD" w:rsidRDefault="003343DD" w:rsidP="003343DD">
      <w:pPr>
        <w:pStyle w:val="Lijstalinea"/>
        <w:numPr>
          <w:ilvl w:val="0"/>
          <w:numId w:val="4"/>
        </w:numPr>
      </w:pPr>
      <w:r>
        <w:t>Goederen in ontvangst nemen en controleren</w:t>
      </w:r>
    </w:p>
    <w:p w14:paraId="57C5FAF7" w14:textId="0EA6758F" w:rsidR="003343DD" w:rsidRDefault="003343DD" w:rsidP="003343DD">
      <w:pPr>
        <w:pStyle w:val="Lijstalinea"/>
        <w:numPr>
          <w:ilvl w:val="0"/>
          <w:numId w:val="4"/>
        </w:numPr>
      </w:pPr>
      <w:r>
        <w:t>Vitrine(s) en/of etalageruit(en) schoonmaken</w:t>
      </w:r>
    </w:p>
    <w:p w14:paraId="22F89C22" w14:textId="65F368C3" w:rsidR="003343DD" w:rsidRDefault="003343DD" w:rsidP="003343DD">
      <w:pPr>
        <w:pStyle w:val="Lijstalinea"/>
        <w:numPr>
          <w:ilvl w:val="0"/>
          <w:numId w:val="4"/>
        </w:numPr>
      </w:pPr>
      <w:r>
        <w:t>Sanitaire voorzieningen klanten/personeel schoonmaken</w:t>
      </w:r>
    </w:p>
    <w:p w14:paraId="4606F61A" w14:textId="549E05D3" w:rsidR="003343DD" w:rsidRDefault="003343DD" w:rsidP="003343DD">
      <w:pPr>
        <w:pStyle w:val="Lijstalinea"/>
        <w:numPr>
          <w:ilvl w:val="0"/>
          <w:numId w:val="4"/>
        </w:numPr>
      </w:pPr>
      <w:r>
        <w:t>Verblijfsruimte personeel schoonmaken</w:t>
      </w:r>
    </w:p>
    <w:p w14:paraId="4D5258C7" w14:textId="1064E677" w:rsidR="003343DD" w:rsidRDefault="003343DD" w:rsidP="003343DD">
      <w:pPr>
        <w:pStyle w:val="Lijstalinea"/>
        <w:numPr>
          <w:ilvl w:val="0"/>
          <w:numId w:val="4"/>
        </w:numPr>
      </w:pPr>
      <w:r>
        <w:t>Met derving en veiligheid omgaan</w:t>
      </w:r>
    </w:p>
    <w:p w14:paraId="09EA29E4" w14:textId="0D88F0C6" w:rsidR="003343DD" w:rsidRDefault="003343DD" w:rsidP="003343DD">
      <w:pPr>
        <w:pStyle w:val="Lijstalinea"/>
        <w:numPr>
          <w:ilvl w:val="0"/>
          <w:numId w:val="4"/>
        </w:numPr>
      </w:pPr>
      <w:r>
        <w:t>Afval en emballage verwerken: milieubewustzijn</w:t>
      </w:r>
    </w:p>
    <w:p w14:paraId="04362127" w14:textId="563C7919" w:rsidR="003343DD" w:rsidRPr="003343DD" w:rsidRDefault="003343DD" w:rsidP="003343DD">
      <w:pPr>
        <w:pStyle w:val="Lijstalinea"/>
        <w:numPr>
          <w:ilvl w:val="0"/>
          <w:numId w:val="4"/>
        </w:numPr>
      </w:pPr>
      <w:r>
        <w:t>Klanten ontvangen</w:t>
      </w:r>
    </w:p>
    <w:p w14:paraId="32456EEE" w14:textId="77777777" w:rsidR="003343DD" w:rsidRDefault="003343DD" w:rsidP="003343DD">
      <w:pPr>
        <w:pStyle w:val="Kop3"/>
      </w:pPr>
      <w:bookmarkStart w:id="11" w:name="_Toc37857598"/>
      <w:r>
        <w:t>Tijdsduur:</w:t>
      </w:r>
      <w:bookmarkEnd w:id="11"/>
    </w:p>
    <w:p w14:paraId="6E236040" w14:textId="77777777" w:rsidR="003F60E2" w:rsidRDefault="003F60E2" w:rsidP="003F60E2">
      <w:r>
        <w:t xml:space="preserve">1 jaar waarbij er sprake is van een carrousel tussen: werken in het schoolmagazijn, werken aan de ontvangstbalie en werken in de winkel. </w:t>
      </w:r>
    </w:p>
    <w:p w14:paraId="42787876" w14:textId="77777777" w:rsidR="003343DD" w:rsidRDefault="003343DD" w:rsidP="003343DD">
      <w:pPr>
        <w:pStyle w:val="Kop2"/>
      </w:pPr>
    </w:p>
    <w:p w14:paraId="18EA92C8" w14:textId="7E99CB2E" w:rsidR="00CB0D97" w:rsidRPr="003343DD" w:rsidRDefault="003343DD" w:rsidP="003343DD">
      <w:pPr>
        <w:pStyle w:val="Kop2"/>
      </w:pPr>
      <w:bookmarkStart w:id="12" w:name="_Toc37857599"/>
      <w:r w:rsidRPr="003343DD">
        <w:t xml:space="preserve">SVA 1 Werken </w:t>
      </w:r>
      <w:r w:rsidR="00F8631E">
        <w:t>aan de ontvangstbalie</w:t>
      </w:r>
      <w:bookmarkEnd w:id="12"/>
    </w:p>
    <w:p w14:paraId="1E5B11F1" w14:textId="4B3D1CC2" w:rsidR="003343DD" w:rsidRDefault="003343DD" w:rsidP="003343DD">
      <w:pPr>
        <w:pStyle w:val="Kop3"/>
      </w:pPr>
      <w:bookmarkStart w:id="13" w:name="_Toc37857600"/>
      <w:r>
        <w:t>Locatie:</w:t>
      </w:r>
      <w:bookmarkEnd w:id="13"/>
    </w:p>
    <w:p w14:paraId="02851F83" w14:textId="1195BAA4" w:rsidR="003343DD" w:rsidRPr="003343DD" w:rsidRDefault="00F8631E" w:rsidP="003343DD">
      <w:r>
        <w:t>School. Ontvangstbalie, magazijn (waar het kopieerapparaat staat).</w:t>
      </w:r>
    </w:p>
    <w:p w14:paraId="26CC11BC" w14:textId="69CAEBBD" w:rsidR="003343DD" w:rsidRDefault="003343DD" w:rsidP="003343DD">
      <w:pPr>
        <w:pStyle w:val="Kop3"/>
      </w:pPr>
      <w:bookmarkStart w:id="14" w:name="_Toc37857601"/>
      <w:r>
        <w:t>Benodigdheden:</w:t>
      </w:r>
      <w:bookmarkEnd w:id="14"/>
    </w:p>
    <w:p w14:paraId="28C291B8" w14:textId="7D8FEC1B" w:rsidR="00F8631E" w:rsidRDefault="00F8631E" w:rsidP="00F8631E">
      <w:pPr>
        <w:pStyle w:val="Lijstalinea"/>
        <w:numPr>
          <w:ilvl w:val="0"/>
          <w:numId w:val="4"/>
        </w:numPr>
      </w:pPr>
      <w:r>
        <w:t>Ruimte</w:t>
      </w:r>
    </w:p>
    <w:p w14:paraId="24EFA64D" w14:textId="41E4F482" w:rsidR="003F60E2" w:rsidRDefault="00F8631E" w:rsidP="003F60E2">
      <w:pPr>
        <w:pStyle w:val="Lijstalinea"/>
        <w:numPr>
          <w:ilvl w:val="0"/>
          <w:numId w:val="4"/>
        </w:numPr>
      </w:pPr>
      <w:r>
        <w:t>Werkzaamheden</w:t>
      </w:r>
    </w:p>
    <w:p w14:paraId="7DD12233" w14:textId="6814E42D" w:rsidR="003343DD" w:rsidRDefault="003343DD" w:rsidP="003343DD">
      <w:pPr>
        <w:pStyle w:val="Kop3"/>
      </w:pPr>
      <w:bookmarkStart w:id="15" w:name="_Toc37857602"/>
      <w:r>
        <w:t>Vaardigheden:</w:t>
      </w:r>
      <w:bookmarkEnd w:id="15"/>
    </w:p>
    <w:p w14:paraId="493D9812" w14:textId="775600FC" w:rsidR="00F8631E" w:rsidRDefault="00F8631E" w:rsidP="00F8631E">
      <w:pPr>
        <w:pStyle w:val="Lijstalinea"/>
        <w:numPr>
          <w:ilvl w:val="0"/>
          <w:numId w:val="4"/>
        </w:numPr>
      </w:pPr>
      <w:r>
        <w:t>Gedrag</w:t>
      </w:r>
    </w:p>
    <w:p w14:paraId="3970C1A7" w14:textId="67F66049" w:rsidR="00F8631E" w:rsidRDefault="00F8631E" w:rsidP="00F8631E">
      <w:pPr>
        <w:pStyle w:val="Lijstalinea"/>
        <w:numPr>
          <w:ilvl w:val="0"/>
          <w:numId w:val="4"/>
        </w:numPr>
      </w:pPr>
      <w:r>
        <w:t>Juist handelen indien meerdere taken tegelijkertijd voorkomen: bezoek ontvangen, telefoon beantwoorden, goederen in ontvangst nemen</w:t>
      </w:r>
    </w:p>
    <w:p w14:paraId="71D8BB97" w14:textId="66A6E222" w:rsidR="00F8631E" w:rsidRDefault="00F8631E" w:rsidP="00F8631E">
      <w:pPr>
        <w:pStyle w:val="Lijstalinea"/>
        <w:numPr>
          <w:ilvl w:val="0"/>
          <w:numId w:val="4"/>
        </w:numPr>
      </w:pPr>
      <w:r>
        <w:t>Goederen in ontvangst nemen</w:t>
      </w:r>
    </w:p>
    <w:p w14:paraId="2B3E2F2F" w14:textId="1B5310F3" w:rsidR="00F8631E" w:rsidRDefault="00F8631E" w:rsidP="00F8631E">
      <w:pPr>
        <w:pStyle w:val="Lijstalinea"/>
        <w:numPr>
          <w:ilvl w:val="0"/>
          <w:numId w:val="4"/>
        </w:numPr>
      </w:pPr>
      <w:r>
        <w:t>Uitgaande post verzorgen</w:t>
      </w:r>
    </w:p>
    <w:p w14:paraId="5CBDEAAE" w14:textId="5363C080" w:rsidR="00F8631E" w:rsidRDefault="00F8631E" w:rsidP="00F8631E">
      <w:pPr>
        <w:pStyle w:val="Lijstalinea"/>
        <w:numPr>
          <w:ilvl w:val="0"/>
          <w:numId w:val="4"/>
        </w:numPr>
      </w:pPr>
      <w:r>
        <w:t>Binnengekomen fysieke post verwerken</w:t>
      </w:r>
    </w:p>
    <w:p w14:paraId="34DCE21E" w14:textId="4D415C4C" w:rsidR="00F8631E" w:rsidRDefault="00F8631E" w:rsidP="00F8631E">
      <w:pPr>
        <w:pStyle w:val="Lijstalinea"/>
        <w:numPr>
          <w:ilvl w:val="0"/>
          <w:numId w:val="4"/>
        </w:numPr>
      </w:pPr>
      <w:r>
        <w:t>Op correcte wijze de telefoon beantwoorden, doorverbinden en telefoonnotitie maken</w:t>
      </w:r>
    </w:p>
    <w:p w14:paraId="5F7EAA92" w14:textId="7DCD7722" w:rsidR="00F8631E" w:rsidRDefault="00F8631E" w:rsidP="00F8631E">
      <w:pPr>
        <w:pStyle w:val="Lijstalinea"/>
        <w:numPr>
          <w:ilvl w:val="0"/>
          <w:numId w:val="4"/>
        </w:numPr>
      </w:pPr>
      <w:r>
        <w:t>Bezoeker(s) op correcte wijze ontvangen en te woord staan</w:t>
      </w:r>
    </w:p>
    <w:p w14:paraId="4E60482A" w14:textId="4667F667" w:rsidR="00F8631E" w:rsidRDefault="00F8631E" w:rsidP="00F8631E">
      <w:pPr>
        <w:pStyle w:val="Lijstalinea"/>
        <w:numPr>
          <w:ilvl w:val="0"/>
          <w:numId w:val="4"/>
        </w:numPr>
      </w:pPr>
      <w:r>
        <w:t>Kopieerwerk</w:t>
      </w:r>
    </w:p>
    <w:p w14:paraId="1D649580" w14:textId="3F62C540" w:rsidR="00F8631E" w:rsidRDefault="00F8631E" w:rsidP="00F8631E">
      <w:pPr>
        <w:pStyle w:val="Lijstalinea"/>
        <w:numPr>
          <w:ilvl w:val="0"/>
          <w:numId w:val="4"/>
        </w:numPr>
      </w:pPr>
      <w:r>
        <w:t>Assisteren bij eenvoudig drukwerk en mailings</w:t>
      </w:r>
    </w:p>
    <w:p w14:paraId="22767F65" w14:textId="6BE0047A" w:rsidR="00F8631E" w:rsidRPr="00F8631E" w:rsidRDefault="00F8631E" w:rsidP="00F8631E">
      <w:pPr>
        <w:pStyle w:val="Lijstalinea"/>
        <w:numPr>
          <w:ilvl w:val="0"/>
          <w:numId w:val="4"/>
        </w:numPr>
      </w:pPr>
      <w:r>
        <w:t>Informatie opzoeken</w:t>
      </w:r>
    </w:p>
    <w:p w14:paraId="5B19F49D" w14:textId="77777777" w:rsidR="003343DD" w:rsidRDefault="003343DD" w:rsidP="003343DD">
      <w:pPr>
        <w:pStyle w:val="Kop3"/>
      </w:pPr>
      <w:bookmarkStart w:id="16" w:name="_Toc37857603"/>
      <w:r>
        <w:t>Tijdsduur:</w:t>
      </w:r>
      <w:bookmarkEnd w:id="16"/>
    </w:p>
    <w:p w14:paraId="6AEC1CF5" w14:textId="4AEAC609" w:rsidR="003F60E2" w:rsidRDefault="003F60E2" w:rsidP="003F60E2">
      <w:r>
        <w:t>1 jaar</w:t>
      </w:r>
      <w:r w:rsidR="00F8631E">
        <w:t xml:space="preserve"> waarbij er sprake is van een carrousel tussen: werken in het schoolmagazijn, werken aan de ontvangstbalie en werken in de winkel. </w:t>
      </w:r>
    </w:p>
    <w:p w14:paraId="02769B5F" w14:textId="77777777" w:rsidR="003F60E2" w:rsidRDefault="003F60E2" w:rsidP="003F60E2">
      <w:pPr>
        <w:pStyle w:val="Kop1"/>
      </w:pPr>
    </w:p>
    <w:p w14:paraId="7A3BF8B0" w14:textId="6C724D9D" w:rsidR="00092531" w:rsidRDefault="00336FC1" w:rsidP="003F60E2">
      <w:pPr>
        <w:pStyle w:val="Kop1"/>
      </w:pPr>
      <w:bookmarkStart w:id="17" w:name="_Toc37857604"/>
      <w:r>
        <w:t>Blok 3</w:t>
      </w:r>
      <w:bookmarkEnd w:id="17"/>
    </w:p>
    <w:p w14:paraId="549028A9" w14:textId="09FF5797" w:rsidR="00CB74D7" w:rsidRPr="00CB74D7" w:rsidRDefault="00CB74D7" w:rsidP="00CB74D7">
      <w:r>
        <w:t xml:space="preserve">In </w:t>
      </w:r>
      <w:r w:rsidR="00336FC1">
        <w:t>dit blok</w:t>
      </w:r>
      <w:r>
        <w:t xml:space="preserve"> gaan we met de leerlingen in een (winkel) bedrijf werken. Ze zijn gevolgd in de stage, we weten dus</w:t>
      </w:r>
      <w:r w:rsidR="003F60E2">
        <w:t xml:space="preserve"> welke vaardigheden extra geoefend kunnen worden </w:t>
      </w:r>
      <w:r>
        <w:t>en of SVA2 haalbaar is. Bij</w:t>
      </w:r>
      <w:r w:rsidR="003F60E2">
        <w:t xml:space="preserve"> het bedrijf wordt er maatwerk geleverd, extra aandacht voor deze vaardigheden. Het verschil tussen SVA 1 en 2 is de theorie. Omdat de leerlingen in </w:t>
      </w:r>
      <w:r w:rsidR="00336FC1">
        <w:t xml:space="preserve">blok </w:t>
      </w:r>
      <w:r w:rsidR="003F60E2">
        <w:t xml:space="preserve">1 en 2 ook theorie hebben, krijgen ze voldoende theorie voor SVA 2. </w:t>
      </w:r>
    </w:p>
    <w:tbl>
      <w:tblPr>
        <w:tblStyle w:val="Tabelraster"/>
        <w:tblW w:w="0" w:type="auto"/>
        <w:tblLook w:val="04A0" w:firstRow="1" w:lastRow="0" w:firstColumn="1" w:lastColumn="0" w:noHBand="0" w:noVBand="1"/>
      </w:tblPr>
      <w:tblGrid>
        <w:gridCol w:w="1269"/>
        <w:gridCol w:w="3604"/>
        <w:gridCol w:w="667"/>
        <w:gridCol w:w="1761"/>
        <w:gridCol w:w="1761"/>
      </w:tblGrid>
      <w:tr w:rsidR="00CB74D7" w14:paraId="161C56FD" w14:textId="77777777" w:rsidTr="00CB74D7">
        <w:tc>
          <w:tcPr>
            <w:tcW w:w="1269" w:type="dxa"/>
            <w:shd w:val="clear" w:color="auto" w:fill="9CC2E5" w:themeFill="accent1" w:themeFillTint="99"/>
          </w:tcPr>
          <w:p w14:paraId="771EF774" w14:textId="77777777" w:rsidR="00CB74D7" w:rsidRPr="00F87DE0" w:rsidRDefault="00CB74D7" w:rsidP="00112B93">
            <w:pPr>
              <w:pStyle w:val="Geenafstand"/>
              <w:rPr>
                <w:b/>
              </w:rPr>
            </w:pPr>
            <w:r w:rsidRPr="00F87DE0">
              <w:rPr>
                <w:b/>
              </w:rPr>
              <w:t>Invulling</w:t>
            </w:r>
          </w:p>
        </w:tc>
        <w:tc>
          <w:tcPr>
            <w:tcW w:w="3604" w:type="dxa"/>
            <w:shd w:val="clear" w:color="auto" w:fill="9CC2E5" w:themeFill="accent1" w:themeFillTint="99"/>
          </w:tcPr>
          <w:p w14:paraId="7A08279B" w14:textId="77777777" w:rsidR="00CB74D7" w:rsidRPr="00F87DE0" w:rsidRDefault="00CB74D7" w:rsidP="00112B93">
            <w:pPr>
              <w:pStyle w:val="Geenafstand"/>
              <w:rPr>
                <w:b/>
              </w:rPr>
            </w:pPr>
            <w:r w:rsidRPr="00F87DE0">
              <w:rPr>
                <w:b/>
              </w:rPr>
              <w:t xml:space="preserve">Onderbouwing </w:t>
            </w:r>
          </w:p>
        </w:tc>
        <w:tc>
          <w:tcPr>
            <w:tcW w:w="667" w:type="dxa"/>
            <w:shd w:val="clear" w:color="auto" w:fill="9CC2E5" w:themeFill="accent1" w:themeFillTint="99"/>
          </w:tcPr>
          <w:p w14:paraId="25E458ED" w14:textId="77777777" w:rsidR="00CB74D7" w:rsidRPr="00F87DE0" w:rsidRDefault="00CB74D7" w:rsidP="00112B93">
            <w:pPr>
              <w:pStyle w:val="Geenafstand"/>
              <w:rPr>
                <w:b/>
              </w:rPr>
            </w:pPr>
            <w:r w:rsidRPr="00F87DE0">
              <w:rPr>
                <w:b/>
              </w:rPr>
              <w:t xml:space="preserve">Uren </w:t>
            </w:r>
          </w:p>
        </w:tc>
        <w:tc>
          <w:tcPr>
            <w:tcW w:w="1761" w:type="dxa"/>
            <w:shd w:val="clear" w:color="auto" w:fill="9CC2E5" w:themeFill="accent1" w:themeFillTint="99"/>
          </w:tcPr>
          <w:p w14:paraId="44343A10" w14:textId="77777777" w:rsidR="00CB74D7" w:rsidRPr="00F87DE0" w:rsidRDefault="00CB74D7" w:rsidP="00112B93">
            <w:pPr>
              <w:pStyle w:val="Geenafstand"/>
              <w:rPr>
                <w:b/>
              </w:rPr>
            </w:pPr>
            <w:r w:rsidRPr="00F87DE0">
              <w:rPr>
                <w:b/>
              </w:rPr>
              <w:t>Locatie</w:t>
            </w:r>
          </w:p>
        </w:tc>
        <w:tc>
          <w:tcPr>
            <w:tcW w:w="1761" w:type="dxa"/>
            <w:shd w:val="clear" w:color="auto" w:fill="9CC2E5" w:themeFill="accent1" w:themeFillTint="99"/>
          </w:tcPr>
          <w:p w14:paraId="22A459F8" w14:textId="77777777" w:rsidR="00CB74D7" w:rsidRPr="00F87DE0" w:rsidRDefault="00CB74D7" w:rsidP="00112B93">
            <w:pPr>
              <w:pStyle w:val="Geenafstand"/>
              <w:rPr>
                <w:b/>
              </w:rPr>
            </w:pPr>
            <w:r w:rsidRPr="00F87DE0">
              <w:rPr>
                <w:b/>
              </w:rPr>
              <w:t>Benodigdheden</w:t>
            </w:r>
          </w:p>
        </w:tc>
      </w:tr>
      <w:tr w:rsidR="00CB74D7" w14:paraId="0F364A7F" w14:textId="77777777" w:rsidTr="00CB74D7">
        <w:tc>
          <w:tcPr>
            <w:tcW w:w="1269" w:type="dxa"/>
            <w:shd w:val="clear" w:color="auto" w:fill="FFFFFF" w:themeFill="background1"/>
          </w:tcPr>
          <w:p w14:paraId="6E68D530" w14:textId="77777777" w:rsidR="00CB74D7" w:rsidRDefault="00CB74D7" w:rsidP="00112B93">
            <w:pPr>
              <w:pStyle w:val="Geenafstand"/>
            </w:pPr>
            <w:r>
              <w:t xml:space="preserve">Heftruck? </w:t>
            </w:r>
          </w:p>
          <w:p w14:paraId="5841DDDB" w14:textId="67C42880" w:rsidR="00CB74D7" w:rsidRDefault="00CB74D7" w:rsidP="00112B93">
            <w:pPr>
              <w:pStyle w:val="Geenafstand"/>
            </w:pPr>
            <w:r>
              <w:t>Of mogelijk een ander keuzevak</w:t>
            </w:r>
          </w:p>
        </w:tc>
        <w:tc>
          <w:tcPr>
            <w:tcW w:w="3604" w:type="dxa"/>
          </w:tcPr>
          <w:p w14:paraId="71E9125E" w14:textId="77777777" w:rsidR="00CB74D7" w:rsidRDefault="00CB74D7" w:rsidP="00112B93">
            <w:pPr>
              <w:pStyle w:val="Geenafstand"/>
            </w:pPr>
            <w:r>
              <w:t xml:space="preserve">Leerlingen krijgen te maken met klanten/medewerkers. Het is een toevoeging wanneer leerlingen hun EHBO/BHV diploma hebben. </w:t>
            </w:r>
          </w:p>
        </w:tc>
        <w:tc>
          <w:tcPr>
            <w:tcW w:w="667" w:type="dxa"/>
          </w:tcPr>
          <w:p w14:paraId="15728B00" w14:textId="77777777" w:rsidR="00CB74D7" w:rsidRDefault="00CB74D7" w:rsidP="00112B93">
            <w:pPr>
              <w:pStyle w:val="Geenafstand"/>
            </w:pPr>
            <w:r>
              <w:t>2</w:t>
            </w:r>
          </w:p>
        </w:tc>
        <w:tc>
          <w:tcPr>
            <w:tcW w:w="1761" w:type="dxa"/>
          </w:tcPr>
          <w:p w14:paraId="664B335F" w14:textId="77777777" w:rsidR="00CB74D7" w:rsidRDefault="00CB74D7" w:rsidP="00112B93">
            <w:pPr>
              <w:pStyle w:val="Geenafstand"/>
            </w:pPr>
            <w:r>
              <w:t>Lokaal</w:t>
            </w:r>
          </w:p>
        </w:tc>
        <w:tc>
          <w:tcPr>
            <w:tcW w:w="1761" w:type="dxa"/>
          </w:tcPr>
          <w:p w14:paraId="6DFEC270" w14:textId="77777777" w:rsidR="00CB74D7" w:rsidRDefault="00CB74D7" w:rsidP="00112B93">
            <w:pPr>
              <w:pStyle w:val="Geenafstand"/>
            </w:pPr>
            <w:r>
              <w:t>Boeken</w:t>
            </w:r>
          </w:p>
          <w:p w14:paraId="61763759" w14:textId="77777777" w:rsidR="00CB74D7" w:rsidRDefault="00CB74D7" w:rsidP="00112B93">
            <w:pPr>
              <w:pStyle w:val="Geenafstand"/>
            </w:pPr>
            <w:r>
              <w:t>Materiaal</w:t>
            </w:r>
          </w:p>
        </w:tc>
      </w:tr>
      <w:tr w:rsidR="00CB74D7" w14:paraId="2B9D20E5" w14:textId="77777777" w:rsidTr="00E41651">
        <w:tc>
          <w:tcPr>
            <w:tcW w:w="9062" w:type="dxa"/>
            <w:gridSpan w:val="5"/>
            <w:shd w:val="clear" w:color="auto" w:fill="FFFFFF" w:themeFill="background1"/>
          </w:tcPr>
          <w:p w14:paraId="4F1B483A" w14:textId="7AD09876" w:rsidR="00CB74D7" w:rsidRDefault="00CB74D7" w:rsidP="00112B93">
            <w:pPr>
              <w:pStyle w:val="Geenafstand"/>
            </w:pPr>
            <w:r>
              <w:t xml:space="preserve">Verdieping: </w:t>
            </w:r>
          </w:p>
          <w:p w14:paraId="2F75E99E" w14:textId="0354939E" w:rsidR="003F60E2" w:rsidRDefault="003F60E2" w:rsidP="00112B93">
            <w:pPr>
              <w:pStyle w:val="Geenafstand"/>
            </w:pPr>
            <w:r>
              <w:t xml:space="preserve">Wanneer leerlingen hun EHBO diploma nog niet hebben gehaald kunnen ze dit in fase 3 doen. </w:t>
            </w:r>
          </w:p>
          <w:p w14:paraId="5EAFC194" w14:textId="17A238EA" w:rsidR="003F60E2" w:rsidRDefault="003F60E2" w:rsidP="00112B93">
            <w:pPr>
              <w:pStyle w:val="Geenafstand"/>
            </w:pPr>
          </w:p>
          <w:p w14:paraId="456E33F0" w14:textId="13D911BB" w:rsidR="003F60E2" w:rsidRDefault="003F60E2" w:rsidP="00112B93">
            <w:pPr>
              <w:pStyle w:val="Geenafstand"/>
            </w:pPr>
            <w:r>
              <w:t>Verdieping:</w:t>
            </w:r>
          </w:p>
          <w:p w14:paraId="1566C7E3" w14:textId="77777777" w:rsidR="00CB74D7" w:rsidRDefault="00CB74D7" w:rsidP="00112B93">
            <w:pPr>
              <w:pStyle w:val="Geenafstand"/>
            </w:pPr>
            <w:r>
              <w:t xml:space="preserve">Wanneer heftruck niet haalbaar is in een half jaar dan kijken of het 4 uur gegeven kan worden. </w:t>
            </w:r>
          </w:p>
          <w:p w14:paraId="0DDB2813" w14:textId="6B83E95F" w:rsidR="00CB74D7" w:rsidRDefault="00CB74D7" w:rsidP="00112B93">
            <w:pPr>
              <w:pStyle w:val="Geenafstand"/>
            </w:pPr>
            <w:r>
              <w:t>Dan gaat er twee uur van de praktijk af.</w:t>
            </w:r>
          </w:p>
        </w:tc>
      </w:tr>
      <w:tr w:rsidR="00CB74D7" w14:paraId="20F19FFA" w14:textId="77777777" w:rsidTr="00CB74D7">
        <w:tc>
          <w:tcPr>
            <w:tcW w:w="1269" w:type="dxa"/>
            <w:shd w:val="clear" w:color="auto" w:fill="FFFFFF" w:themeFill="background1"/>
          </w:tcPr>
          <w:p w14:paraId="30D49299" w14:textId="77777777" w:rsidR="00CB74D7" w:rsidRDefault="00CB74D7" w:rsidP="00112B93">
            <w:pPr>
              <w:pStyle w:val="Geenafstand"/>
            </w:pPr>
            <w:r>
              <w:t>Theorie</w:t>
            </w:r>
          </w:p>
        </w:tc>
        <w:tc>
          <w:tcPr>
            <w:tcW w:w="3604" w:type="dxa"/>
          </w:tcPr>
          <w:p w14:paraId="6608D4B7" w14:textId="77777777" w:rsidR="00CB74D7" w:rsidRDefault="00CB74D7" w:rsidP="00112B93">
            <w:pPr>
              <w:pStyle w:val="Geenafstand"/>
            </w:pPr>
            <w:r>
              <w:t>De leerlingen krijgen theorie passend bij SVA 1</w:t>
            </w:r>
          </w:p>
        </w:tc>
        <w:tc>
          <w:tcPr>
            <w:tcW w:w="667" w:type="dxa"/>
          </w:tcPr>
          <w:p w14:paraId="7BD56836" w14:textId="77777777" w:rsidR="00CB74D7" w:rsidRDefault="00CB74D7" w:rsidP="00112B93">
            <w:pPr>
              <w:pStyle w:val="Geenafstand"/>
            </w:pPr>
            <w:r>
              <w:t>2</w:t>
            </w:r>
          </w:p>
        </w:tc>
        <w:tc>
          <w:tcPr>
            <w:tcW w:w="1761" w:type="dxa"/>
          </w:tcPr>
          <w:p w14:paraId="450BE9DC" w14:textId="6E3173BC" w:rsidR="00CB74D7" w:rsidRDefault="00CB74D7" w:rsidP="00112B93">
            <w:pPr>
              <w:pStyle w:val="Geenafstand"/>
            </w:pPr>
            <w:r>
              <w:t>Bedrijf</w:t>
            </w:r>
          </w:p>
        </w:tc>
        <w:tc>
          <w:tcPr>
            <w:tcW w:w="1761" w:type="dxa"/>
          </w:tcPr>
          <w:p w14:paraId="75177BB4" w14:textId="77777777" w:rsidR="00CB74D7" w:rsidRDefault="00CB74D7" w:rsidP="00112B93">
            <w:pPr>
              <w:pStyle w:val="Geenafstand"/>
            </w:pPr>
            <w:r>
              <w:t>Boeken</w:t>
            </w:r>
          </w:p>
        </w:tc>
      </w:tr>
      <w:tr w:rsidR="00CB74D7" w14:paraId="232C8C89" w14:textId="77777777" w:rsidTr="00CB74D7">
        <w:tc>
          <w:tcPr>
            <w:tcW w:w="1269" w:type="dxa"/>
            <w:shd w:val="clear" w:color="auto" w:fill="FFFFFF" w:themeFill="background1"/>
          </w:tcPr>
          <w:p w14:paraId="70930FC3" w14:textId="77777777" w:rsidR="00CB74D7" w:rsidRDefault="00CB74D7" w:rsidP="00112B93">
            <w:pPr>
              <w:pStyle w:val="Geenafstand"/>
            </w:pPr>
            <w:r>
              <w:t>Praktijk</w:t>
            </w:r>
          </w:p>
        </w:tc>
        <w:tc>
          <w:tcPr>
            <w:tcW w:w="3604" w:type="dxa"/>
          </w:tcPr>
          <w:p w14:paraId="54D092CA" w14:textId="3CEF9B5C" w:rsidR="00CB74D7" w:rsidRDefault="00CB74D7" w:rsidP="00CB74D7">
            <w:pPr>
              <w:pStyle w:val="Geenafstand"/>
            </w:pPr>
            <w:r>
              <w:t xml:space="preserve">In het bedrijf leren leerlingen andere vaardigheden dan ze op stage doen. </w:t>
            </w:r>
          </w:p>
          <w:p w14:paraId="609C3F66" w14:textId="47BDD572" w:rsidR="00CB74D7" w:rsidRDefault="00CB74D7" w:rsidP="00112B93">
            <w:pPr>
              <w:pStyle w:val="Geenafstand"/>
            </w:pPr>
          </w:p>
        </w:tc>
        <w:tc>
          <w:tcPr>
            <w:tcW w:w="667" w:type="dxa"/>
          </w:tcPr>
          <w:p w14:paraId="65391B19" w14:textId="77777777" w:rsidR="00CB74D7" w:rsidRDefault="00CB74D7" w:rsidP="00112B93">
            <w:pPr>
              <w:pStyle w:val="Geenafstand"/>
            </w:pPr>
            <w:r>
              <w:t>4</w:t>
            </w:r>
          </w:p>
        </w:tc>
        <w:tc>
          <w:tcPr>
            <w:tcW w:w="1761" w:type="dxa"/>
          </w:tcPr>
          <w:p w14:paraId="1A00EA75" w14:textId="02693E07" w:rsidR="00CB74D7" w:rsidRDefault="00CB74D7" w:rsidP="00112B93">
            <w:pPr>
              <w:pStyle w:val="Geenafstand"/>
            </w:pPr>
            <w:r>
              <w:t>Bedrijf</w:t>
            </w:r>
          </w:p>
        </w:tc>
        <w:tc>
          <w:tcPr>
            <w:tcW w:w="1761" w:type="dxa"/>
          </w:tcPr>
          <w:p w14:paraId="302F5715" w14:textId="75F5789B" w:rsidR="00CB74D7" w:rsidRDefault="00CB74D7" w:rsidP="00112B93">
            <w:pPr>
              <w:pStyle w:val="Geenafstand"/>
            </w:pPr>
          </w:p>
        </w:tc>
      </w:tr>
    </w:tbl>
    <w:p w14:paraId="4D1343DB" w14:textId="77777777" w:rsidR="00CB74D7" w:rsidRPr="00CB74D7" w:rsidRDefault="00CB74D7" w:rsidP="00CB74D7"/>
    <w:p w14:paraId="661B7BBE" w14:textId="15A67994" w:rsidR="0034284B" w:rsidRDefault="0034284B" w:rsidP="00CB74D7">
      <w:pPr>
        <w:pStyle w:val="Kop2"/>
      </w:pPr>
      <w:bookmarkStart w:id="18" w:name="_Toc37857605"/>
      <w:r>
        <w:t>SVA 2 werken in de winkel</w:t>
      </w:r>
      <w:bookmarkEnd w:id="18"/>
      <w:r>
        <w:t xml:space="preserve"> </w:t>
      </w:r>
    </w:p>
    <w:p w14:paraId="14BD82E9" w14:textId="77777777" w:rsidR="0034284B" w:rsidRDefault="0034284B" w:rsidP="0034284B">
      <w:pPr>
        <w:pStyle w:val="Kop3"/>
      </w:pPr>
      <w:bookmarkStart w:id="19" w:name="_Toc37857606"/>
      <w:r>
        <w:t>Locatie:</w:t>
      </w:r>
      <w:bookmarkEnd w:id="19"/>
      <w:r>
        <w:t xml:space="preserve"> </w:t>
      </w:r>
    </w:p>
    <w:p w14:paraId="6AB6232C" w14:textId="427E78DE" w:rsidR="0034284B" w:rsidRDefault="0034284B" w:rsidP="0034284B">
      <w:r>
        <w:t>Hema of een andere winkel</w:t>
      </w:r>
      <w:r w:rsidR="00700E75">
        <w:t>.</w:t>
      </w:r>
    </w:p>
    <w:p w14:paraId="1FEA77DA" w14:textId="77777777" w:rsidR="003F60E2" w:rsidRDefault="003F60E2" w:rsidP="003F60E2">
      <w:pPr>
        <w:pStyle w:val="Kop3"/>
      </w:pPr>
      <w:bookmarkStart w:id="20" w:name="_Toc37857607"/>
      <w:r>
        <w:t>Benodigdheden:</w:t>
      </w:r>
      <w:bookmarkEnd w:id="20"/>
    </w:p>
    <w:p w14:paraId="42B11E76" w14:textId="1E0E5448" w:rsidR="003F60E2" w:rsidRDefault="003F60E2" w:rsidP="003F60E2">
      <w:pPr>
        <w:pStyle w:val="Geenafstand"/>
        <w:numPr>
          <w:ilvl w:val="0"/>
          <w:numId w:val="4"/>
        </w:numPr>
      </w:pPr>
      <w:r>
        <w:t>Bedrijf</w:t>
      </w:r>
    </w:p>
    <w:p w14:paraId="365DDD12" w14:textId="77777777" w:rsidR="003F60E2" w:rsidRDefault="003F60E2" w:rsidP="003F60E2">
      <w:pPr>
        <w:pStyle w:val="Geenafstand"/>
        <w:ind w:left="720"/>
      </w:pPr>
    </w:p>
    <w:p w14:paraId="03D8876A" w14:textId="570A56CF" w:rsidR="0034284B" w:rsidRDefault="0034284B" w:rsidP="0034284B">
      <w:pPr>
        <w:pStyle w:val="Kop3"/>
      </w:pPr>
      <w:bookmarkStart w:id="21" w:name="_Toc37857608"/>
      <w:r>
        <w:t>Vaardigheden:</w:t>
      </w:r>
      <w:bookmarkEnd w:id="21"/>
    </w:p>
    <w:p w14:paraId="5B652BE8" w14:textId="315A6439" w:rsidR="0034284B" w:rsidRDefault="0034284B" w:rsidP="0034284B">
      <w:pPr>
        <w:pStyle w:val="Lijstalinea"/>
        <w:numPr>
          <w:ilvl w:val="0"/>
          <w:numId w:val="2"/>
        </w:numPr>
      </w:pPr>
      <w:r>
        <w:t>Goederen winkelklaar maken en verzorgen en onderhouden van de artikelpresentatie</w:t>
      </w:r>
    </w:p>
    <w:p w14:paraId="73C3BF70" w14:textId="39E74D27" w:rsidR="0034284B" w:rsidRDefault="0034284B" w:rsidP="0034284B">
      <w:pPr>
        <w:pStyle w:val="Lijstalinea"/>
        <w:numPr>
          <w:ilvl w:val="0"/>
          <w:numId w:val="2"/>
        </w:numPr>
      </w:pPr>
      <w:r>
        <w:t>Goederen in ontvangst nemen en controleren</w:t>
      </w:r>
    </w:p>
    <w:p w14:paraId="79879EA4" w14:textId="0A1EC04A" w:rsidR="0034284B" w:rsidRDefault="0034284B" w:rsidP="0034284B">
      <w:pPr>
        <w:pStyle w:val="Lijstalinea"/>
        <w:numPr>
          <w:ilvl w:val="0"/>
          <w:numId w:val="2"/>
        </w:numPr>
      </w:pPr>
      <w:r>
        <w:t>Vitrine(s) en/of etalageruit(en) schoonmaken</w:t>
      </w:r>
    </w:p>
    <w:p w14:paraId="58C39885" w14:textId="0284B245" w:rsidR="0034284B" w:rsidRDefault="0034284B" w:rsidP="0034284B">
      <w:pPr>
        <w:pStyle w:val="Lijstalinea"/>
        <w:numPr>
          <w:ilvl w:val="0"/>
          <w:numId w:val="2"/>
        </w:numPr>
      </w:pPr>
      <w:r>
        <w:t>Sanitaire voorzieningen klanten/personeel schoonmaken</w:t>
      </w:r>
    </w:p>
    <w:p w14:paraId="37B7AB54" w14:textId="11CE7152" w:rsidR="0034284B" w:rsidRDefault="0034284B" w:rsidP="0034284B">
      <w:pPr>
        <w:pStyle w:val="Lijstalinea"/>
        <w:numPr>
          <w:ilvl w:val="0"/>
          <w:numId w:val="2"/>
        </w:numPr>
      </w:pPr>
      <w:r>
        <w:t>Verblijfsruimte personeel schoonmaken</w:t>
      </w:r>
    </w:p>
    <w:p w14:paraId="37DE1A00" w14:textId="4E05CC3A" w:rsidR="0034284B" w:rsidRDefault="0034284B" w:rsidP="0034284B">
      <w:pPr>
        <w:pStyle w:val="Lijstalinea"/>
        <w:numPr>
          <w:ilvl w:val="0"/>
          <w:numId w:val="2"/>
        </w:numPr>
      </w:pPr>
      <w:r>
        <w:t>Achter de kassa werken, alleen pinnen</w:t>
      </w:r>
    </w:p>
    <w:p w14:paraId="4F78B226" w14:textId="1B245184" w:rsidR="0034284B" w:rsidRDefault="0034284B" w:rsidP="0034284B">
      <w:pPr>
        <w:pStyle w:val="Lijstalinea"/>
        <w:numPr>
          <w:ilvl w:val="0"/>
          <w:numId w:val="2"/>
        </w:numPr>
      </w:pPr>
      <w:r>
        <w:t>Achter de kassa werken, zowel cash als pinnen</w:t>
      </w:r>
    </w:p>
    <w:p w14:paraId="5B57F11F" w14:textId="0D48BE6F" w:rsidR="0034284B" w:rsidRDefault="0034284B" w:rsidP="0034284B">
      <w:pPr>
        <w:pStyle w:val="Lijstalinea"/>
        <w:numPr>
          <w:ilvl w:val="0"/>
          <w:numId w:val="2"/>
        </w:numPr>
      </w:pPr>
      <w:r>
        <w:t>Lege flessen verwerken (emballage)</w:t>
      </w:r>
    </w:p>
    <w:p w14:paraId="3ABE707B" w14:textId="637BF898" w:rsidR="0034284B" w:rsidRDefault="0034284B" w:rsidP="0034284B">
      <w:pPr>
        <w:pStyle w:val="Lijstalinea"/>
        <w:numPr>
          <w:ilvl w:val="0"/>
          <w:numId w:val="2"/>
        </w:numPr>
      </w:pPr>
      <w:r>
        <w:t>Klanten ontvangen</w:t>
      </w:r>
    </w:p>
    <w:p w14:paraId="4887838C" w14:textId="19788683" w:rsidR="0034284B" w:rsidRDefault="0034284B" w:rsidP="0034284B">
      <w:pPr>
        <w:pStyle w:val="Lijstalinea"/>
        <w:numPr>
          <w:ilvl w:val="0"/>
          <w:numId w:val="2"/>
        </w:numPr>
      </w:pPr>
      <w:r>
        <w:t>Verkopende collega’s assisteren</w:t>
      </w:r>
    </w:p>
    <w:p w14:paraId="59C0A4FE" w14:textId="08EFB884" w:rsidR="0034284B" w:rsidRDefault="0034284B" w:rsidP="0034284B">
      <w:pPr>
        <w:pStyle w:val="Lijstalinea"/>
        <w:numPr>
          <w:ilvl w:val="0"/>
          <w:numId w:val="2"/>
        </w:numPr>
      </w:pPr>
      <w:r>
        <w:t>Met derving en veiligheid omgaan</w:t>
      </w:r>
    </w:p>
    <w:p w14:paraId="4DE4A8B3" w14:textId="2EB2032C" w:rsidR="00700E75" w:rsidRDefault="00700E75" w:rsidP="00700E75">
      <w:pPr>
        <w:pStyle w:val="Kop3"/>
      </w:pPr>
      <w:bookmarkStart w:id="22" w:name="_Toc37857609"/>
      <w:r>
        <w:t>Tijdsduur:</w:t>
      </w:r>
      <w:bookmarkEnd w:id="22"/>
    </w:p>
    <w:p w14:paraId="778BE110" w14:textId="5B2B7F61" w:rsidR="00700E75" w:rsidRDefault="003F60E2" w:rsidP="00700E75">
      <w:r>
        <w:t xml:space="preserve">Half jaar. </w:t>
      </w:r>
      <w:r w:rsidR="00700E75">
        <w:t xml:space="preserve">De leerlingen starten in </w:t>
      </w:r>
      <w:r w:rsidR="00336FC1">
        <w:t xml:space="preserve">blok </w:t>
      </w:r>
      <w:r w:rsidR="00700E75">
        <w:t>1 al met stagelopen. Hier doen ze winkelervaring op. Het doel met deze laatste fase is ze uit de comfortzone halen en ze kennis te laten maken met een ander soort winkel (personeel, vaardigheden etc.). D</w:t>
      </w:r>
      <w:r w:rsidR="00336FC1">
        <w:t>it blok</w:t>
      </w:r>
      <w:r w:rsidR="00700E75">
        <w:t xml:space="preserve"> duurt een half jaar. Er zullen een aantal leerlingen zijn die mogelijk voor hun SVA2 certificaat kunnen. Voor de leerlingen waarbij dit niet haalbaar is, kijken we naar de mogelijkheid om, in samenwerking met deze winkel, een soort winkel certificaat te halen.</w:t>
      </w:r>
    </w:p>
    <w:p w14:paraId="7FAC8474" w14:textId="77777777" w:rsidR="00700E75" w:rsidRDefault="00700E75" w:rsidP="00700E75"/>
    <w:p w14:paraId="117AA90A" w14:textId="77777777" w:rsidR="00700E75" w:rsidRDefault="00700E75" w:rsidP="00700E75"/>
    <w:p w14:paraId="71B8BABD" w14:textId="77777777" w:rsidR="00700E75" w:rsidRPr="00700E75" w:rsidRDefault="00700E75" w:rsidP="00700E75"/>
    <w:p w14:paraId="1A6DF0CA" w14:textId="77777777" w:rsidR="0034284B" w:rsidRPr="0034284B" w:rsidRDefault="0034284B" w:rsidP="0034284B"/>
    <w:p w14:paraId="5CC300BD" w14:textId="77777777" w:rsidR="0034284B" w:rsidRPr="00092531" w:rsidRDefault="0034284B" w:rsidP="00CB0D97">
      <w:pPr>
        <w:pStyle w:val="Geenafstand"/>
        <w:rPr>
          <w:b/>
          <w:sz w:val="24"/>
        </w:rPr>
      </w:pPr>
    </w:p>
    <w:p w14:paraId="6AC1265C" w14:textId="74A82649" w:rsidR="00CB0D97" w:rsidRDefault="00CB0D97" w:rsidP="00CB0D97">
      <w:pPr>
        <w:pStyle w:val="Geenafstand"/>
      </w:pPr>
    </w:p>
    <w:p w14:paraId="0A89CC0F" w14:textId="77777777" w:rsidR="007D3455" w:rsidRDefault="007D3455" w:rsidP="007D3455">
      <w:pPr>
        <w:rPr>
          <w:sz w:val="18"/>
          <w:szCs w:val="18"/>
        </w:rPr>
      </w:pPr>
      <w:bookmarkStart w:id="23" w:name="_Hlk36723000"/>
    </w:p>
    <w:p w14:paraId="5BFD6C3C" w14:textId="77777777" w:rsidR="00AE1532" w:rsidRDefault="00AE1532">
      <w:pPr>
        <w:rPr>
          <w:b/>
        </w:rPr>
      </w:pPr>
    </w:p>
    <w:p w14:paraId="18BF4E5A" w14:textId="111EB2FA" w:rsidR="00AE1532" w:rsidRDefault="00AE1532">
      <w:pPr>
        <w:rPr>
          <w:b/>
        </w:rPr>
      </w:pPr>
    </w:p>
    <w:p w14:paraId="3604FAB0" w14:textId="7A9E36E7" w:rsidR="00AE1532" w:rsidRDefault="00AE1532">
      <w:pPr>
        <w:rPr>
          <w:b/>
        </w:rPr>
      </w:pPr>
    </w:p>
    <w:p w14:paraId="66F3279E" w14:textId="1BD1EDCC" w:rsidR="00AE1532" w:rsidRDefault="00AE1532">
      <w:pPr>
        <w:rPr>
          <w:b/>
        </w:rPr>
      </w:pPr>
    </w:p>
    <w:p w14:paraId="5A0A66ED" w14:textId="16F0E921" w:rsidR="00AE1532" w:rsidRDefault="00AE1532">
      <w:pPr>
        <w:rPr>
          <w:b/>
        </w:rPr>
      </w:pPr>
    </w:p>
    <w:p w14:paraId="27303803" w14:textId="7CD75A4A" w:rsidR="00AE1532" w:rsidRDefault="00AE1532">
      <w:pPr>
        <w:rPr>
          <w:b/>
        </w:rPr>
      </w:pPr>
    </w:p>
    <w:p w14:paraId="6CAFC33D" w14:textId="40106EF9" w:rsidR="00377750" w:rsidRDefault="00377750">
      <w:pPr>
        <w:rPr>
          <w:b/>
        </w:rPr>
      </w:pPr>
    </w:p>
    <w:p w14:paraId="517E0B51" w14:textId="6B84F97D" w:rsidR="00377750" w:rsidRDefault="00377750">
      <w:pPr>
        <w:rPr>
          <w:b/>
        </w:rPr>
      </w:pPr>
    </w:p>
    <w:p w14:paraId="67643328" w14:textId="0A0B8463" w:rsidR="00377750" w:rsidRDefault="00377750">
      <w:pPr>
        <w:rPr>
          <w:b/>
        </w:rPr>
      </w:pPr>
    </w:p>
    <w:p w14:paraId="76E2914B" w14:textId="6CECE773" w:rsidR="00377750" w:rsidRDefault="00377750">
      <w:pPr>
        <w:rPr>
          <w:b/>
        </w:rPr>
      </w:pPr>
    </w:p>
    <w:p w14:paraId="577814B2" w14:textId="34BEDC7D" w:rsidR="00377750" w:rsidRDefault="00377750">
      <w:pPr>
        <w:rPr>
          <w:b/>
        </w:rPr>
      </w:pPr>
    </w:p>
    <w:p w14:paraId="1E6A0802" w14:textId="77777777" w:rsidR="00E07C32" w:rsidRDefault="00E07C32" w:rsidP="00580B23">
      <w:pPr>
        <w:pStyle w:val="Default"/>
        <w:rPr>
          <w:b/>
          <w:bCs/>
          <w:color w:val="69220A"/>
          <w:sz w:val="23"/>
          <w:szCs w:val="23"/>
        </w:rPr>
      </w:pPr>
    </w:p>
    <w:bookmarkEnd w:id="23"/>
    <w:p w14:paraId="317CC654" w14:textId="61C4CAB4" w:rsidR="00037047" w:rsidRDefault="00037047">
      <w:pPr>
        <w:rPr>
          <w:sz w:val="36"/>
        </w:rPr>
      </w:pPr>
    </w:p>
    <w:sectPr w:rsidR="00037047" w:rsidSect="00F415BB">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8CDD" w14:textId="77777777" w:rsidR="004724C8" w:rsidRDefault="004724C8" w:rsidP="004724C8">
      <w:pPr>
        <w:spacing w:after="0" w:line="240" w:lineRule="auto"/>
      </w:pPr>
      <w:r>
        <w:separator/>
      </w:r>
    </w:p>
  </w:endnote>
  <w:endnote w:type="continuationSeparator" w:id="0">
    <w:p w14:paraId="54AC56B1" w14:textId="77777777" w:rsidR="004724C8" w:rsidRDefault="004724C8" w:rsidP="0047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04B2" w14:textId="05ADFF52" w:rsidR="004724C8" w:rsidRDefault="004724C8">
    <w:pPr>
      <w:pStyle w:val="Voettekst"/>
    </w:pPr>
    <w:r>
      <w:t xml:space="preserve">Leerlijn </w:t>
    </w:r>
    <w:r w:rsidR="00AD0121">
      <w:t>Winkel</w:t>
    </w:r>
    <w:r>
      <w:tab/>
    </w:r>
    <w:r>
      <w:tab/>
    </w:r>
    <w:r w:rsidR="00AD0121">
      <w:t>BERM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EC369" w14:textId="77777777" w:rsidR="004724C8" w:rsidRDefault="004724C8" w:rsidP="004724C8">
      <w:pPr>
        <w:spacing w:after="0" w:line="240" w:lineRule="auto"/>
      </w:pPr>
      <w:r>
        <w:separator/>
      </w:r>
    </w:p>
  </w:footnote>
  <w:footnote w:type="continuationSeparator" w:id="0">
    <w:p w14:paraId="00191150" w14:textId="77777777" w:rsidR="004724C8" w:rsidRDefault="004724C8" w:rsidP="0047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10DA" w14:textId="77777777" w:rsidR="004724C8" w:rsidRDefault="004724C8">
    <w:pPr>
      <w:pStyle w:val="Koptekst"/>
    </w:pPr>
    <w:r w:rsidRPr="004724C8">
      <w:rPr>
        <w:noProof/>
        <w:lang w:eastAsia="nl-NL"/>
      </w:rPr>
      <w:drawing>
        <wp:anchor distT="0" distB="0" distL="114300" distR="114300" simplePos="0" relativeHeight="251660288" behindDoc="0" locked="0" layoutInCell="1" allowOverlap="1" wp14:anchorId="39702A5D" wp14:editId="1F15F78C">
          <wp:simplePos x="0" y="0"/>
          <wp:positionH relativeFrom="column">
            <wp:posOffset>5285105</wp:posOffset>
          </wp:positionH>
          <wp:positionV relativeFrom="paragraph">
            <wp:posOffset>-381000</wp:posOffset>
          </wp:positionV>
          <wp:extent cx="780415" cy="105410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VO_De_Diken.jpg"/>
                  <pic:cNvPicPr/>
                </pic:nvPicPr>
                <pic:blipFill>
                  <a:blip r:embed="rId1">
                    <a:extLst>
                      <a:ext uri="{28A0092B-C50C-407E-A947-70E740481C1C}">
                        <a14:useLocalDpi xmlns:a14="http://schemas.microsoft.com/office/drawing/2010/main" val="0"/>
                      </a:ext>
                    </a:extLst>
                  </a:blip>
                  <a:stretch>
                    <a:fillRect/>
                  </a:stretch>
                </pic:blipFill>
                <pic:spPr>
                  <a:xfrm>
                    <a:off x="0" y="0"/>
                    <a:ext cx="780415" cy="1054100"/>
                  </a:xfrm>
                  <a:prstGeom prst="rect">
                    <a:avLst/>
                  </a:prstGeom>
                </pic:spPr>
              </pic:pic>
            </a:graphicData>
          </a:graphic>
          <wp14:sizeRelH relativeFrom="margin">
            <wp14:pctWidth>0</wp14:pctWidth>
          </wp14:sizeRelH>
          <wp14:sizeRelV relativeFrom="margin">
            <wp14:pctHeight>0</wp14:pctHeight>
          </wp14:sizeRelV>
        </wp:anchor>
      </w:drawing>
    </w:r>
    <w:r w:rsidRPr="004724C8">
      <w:rPr>
        <w:noProof/>
        <w:lang w:eastAsia="nl-NL"/>
      </w:rPr>
      <mc:AlternateContent>
        <mc:Choice Requires="wps">
          <w:drawing>
            <wp:anchor distT="0" distB="0" distL="114300" distR="114300" simplePos="0" relativeHeight="251659264" behindDoc="0" locked="0" layoutInCell="1" allowOverlap="1" wp14:anchorId="28C66D75" wp14:editId="5F61F2CD">
              <wp:simplePos x="0" y="0"/>
              <wp:positionH relativeFrom="margin">
                <wp:posOffset>-309489</wp:posOffset>
              </wp:positionH>
              <wp:positionV relativeFrom="paragraph">
                <wp:posOffset>-733</wp:posOffset>
              </wp:positionV>
              <wp:extent cx="5547508" cy="178130"/>
              <wp:effectExtent l="0" t="0" r="0" b="0"/>
              <wp:wrapNone/>
              <wp:docPr id="6" name="Rechthoek 6"/>
              <wp:cNvGraphicFramePr/>
              <a:graphic xmlns:a="http://schemas.openxmlformats.org/drawingml/2006/main">
                <a:graphicData uri="http://schemas.microsoft.com/office/word/2010/wordprocessingShape">
                  <wps:wsp>
                    <wps:cNvSpPr/>
                    <wps:spPr>
                      <a:xfrm>
                        <a:off x="0" y="0"/>
                        <a:ext cx="5547508" cy="17813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9D5E60" id="Rechthoek 6" o:spid="_x0000_s1026" style="position:absolute;margin-left:-24.35pt;margin-top:-.05pt;width:436.8pt;height:1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" fillcolor="#ed7d31"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22BA"/>
    <w:multiLevelType w:val="hybridMultilevel"/>
    <w:tmpl w:val="CB90E47C"/>
    <w:lvl w:ilvl="0" w:tplc="C7B87F8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5F60E6"/>
    <w:multiLevelType w:val="hybridMultilevel"/>
    <w:tmpl w:val="0B82B7CC"/>
    <w:lvl w:ilvl="0" w:tplc="5EB23D68">
      <w:numFmt w:val="bullet"/>
      <w:lvlText w:val=""/>
      <w:lvlJc w:val="left"/>
      <w:pPr>
        <w:ind w:left="408" w:hanging="360"/>
      </w:pPr>
      <w:rPr>
        <w:rFonts w:ascii="Symbol" w:eastAsiaTheme="minorHAnsi" w:hAnsi="Symbol" w:cstheme="minorBid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2" w15:restartNumberingAfterBreak="0">
    <w:nsid w:val="402930DC"/>
    <w:multiLevelType w:val="hybridMultilevel"/>
    <w:tmpl w:val="851AC09C"/>
    <w:lvl w:ilvl="0" w:tplc="C7B87F8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A208C3"/>
    <w:multiLevelType w:val="hybridMultilevel"/>
    <w:tmpl w:val="0574B36C"/>
    <w:lvl w:ilvl="0" w:tplc="C7B87F8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4A4D8E"/>
    <w:multiLevelType w:val="hybridMultilevel"/>
    <w:tmpl w:val="6F86D498"/>
    <w:lvl w:ilvl="0" w:tplc="C7B87F8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DD"/>
    <w:rsid w:val="0000591F"/>
    <w:rsid w:val="00037047"/>
    <w:rsid w:val="0008708D"/>
    <w:rsid w:val="00092531"/>
    <w:rsid w:val="00096C4D"/>
    <w:rsid w:val="000A1336"/>
    <w:rsid w:val="000A2964"/>
    <w:rsid w:val="000B5207"/>
    <w:rsid w:val="002B5009"/>
    <w:rsid w:val="002E6AF5"/>
    <w:rsid w:val="003343DD"/>
    <w:rsid w:val="00334A6F"/>
    <w:rsid w:val="00336030"/>
    <w:rsid w:val="00336FC1"/>
    <w:rsid w:val="0034284B"/>
    <w:rsid w:val="00347424"/>
    <w:rsid w:val="00377750"/>
    <w:rsid w:val="003F1B5F"/>
    <w:rsid w:val="003F60E2"/>
    <w:rsid w:val="004724C8"/>
    <w:rsid w:val="004C31FA"/>
    <w:rsid w:val="00504531"/>
    <w:rsid w:val="005479D0"/>
    <w:rsid w:val="00580B23"/>
    <w:rsid w:val="005C6FA4"/>
    <w:rsid w:val="006605D3"/>
    <w:rsid w:val="006E5C5A"/>
    <w:rsid w:val="00700E75"/>
    <w:rsid w:val="00775DAD"/>
    <w:rsid w:val="0078627A"/>
    <w:rsid w:val="007D3455"/>
    <w:rsid w:val="0081160F"/>
    <w:rsid w:val="0089197C"/>
    <w:rsid w:val="008F269D"/>
    <w:rsid w:val="00901191"/>
    <w:rsid w:val="00947ECC"/>
    <w:rsid w:val="009528CF"/>
    <w:rsid w:val="009539ED"/>
    <w:rsid w:val="00A45ADD"/>
    <w:rsid w:val="00A96A3C"/>
    <w:rsid w:val="00AB0508"/>
    <w:rsid w:val="00AD0121"/>
    <w:rsid w:val="00AE1532"/>
    <w:rsid w:val="00BB322B"/>
    <w:rsid w:val="00BE7749"/>
    <w:rsid w:val="00BF0BAB"/>
    <w:rsid w:val="00C400E6"/>
    <w:rsid w:val="00CA4684"/>
    <w:rsid w:val="00CB0D97"/>
    <w:rsid w:val="00CB74D7"/>
    <w:rsid w:val="00CF7F87"/>
    <w:rsid w:val="00D12117"/>
    <w:rsid w:val="00E01D3B"/>
    <w:rsid w:val="00E07C32"/>
    <w:rsid w:val="00E45254"/>
    <w:rsid w:val="00E70BA1"/>
    <w:rsid w:val="00E979EC"/>
    <w:rsid w:val="00ED4CB1"/>
    <w:rsid w:val="00EE003B"/>
    <w:rsid w:val="00F218C4"/>
    <w:rsid w:val="00F415BB"/>
    <w:rsid w:val="00F7665E"/>
    <w:rsid w:val="00F8631E"/>
    <w:rsid w:val="00F87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B56F"/>
  <w15:chartTrackingRefBased/>
  <w15:docId w15:val="{C8470AE7-C3F0-42FC-A26F-AEC9704D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42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428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428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5ADD"/>
    <w:pPr>
      <w:ind w:left="720"/>
      <w:contextualSpacing/>
    </w:pPr>
  </w:style>
  <w:style w:type="paragraph" w:styleId="Koptekst">
    <w:name w:val="header"/>
    <w:basedOn w:val="Standaard"/>
    <w:link w:val="KoptekstChar"/>
    <w:uiPriority w:val="99"/>
    <w:unhideWhenUsed/>
    <w:rsid w:val="004724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24C8"/>
  </w:style>
  <w:style w:type="paragraph" w:styleId="Voettekst">
    <w:name w:val="footer"/>
    <w:basedOn w:val="Standaard"/>
    <w:link w:val="VoettekstChar"/>
    <w:uiPriority w:val="99"/>
    <w:unhideWhenUsed/>
    <w:rsid w:val="004724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24C8"/>
  </w:style>
  <w:style w:type="paragraph" w:customStyle="1" w:styleId="Default">
    <w:name w:val="Default"/>
    <w:rsid w:val="007D3455"/>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8116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CB0D97"/>
    <w:pPr>
      <w:spacing w:after="0" w:line="240" w:lineRule="auto"/>
    </w:pPr>
  </w:style>
  <w:style w:type="character" w:styleId="Hyperlink">
    <w:name w:val="Hyperlink"/>
    <w:basedOn w:val="Standaardalinea-lettertype"/>
    <w:uiPriority w:val="99"/>
    <w:unhideWhenUsed/>
    <w:rsid w:val="00AD0121"/>
    <w:rPr>
      <w:color w:val="0000FF"/>
      <w:u w:val="single"/>
    </w:rPr>
  </w:style>
  <w:style w:type="character" w:customStyle="1" w:styleId="hidden-xs">
    <w:name w:val="hidden-xs"/>
    <w:basedOn w:val="Standaardalinea-lettertype"/>
    <w:rsid w:val="00AD0121"/>
  </w:style>
  <w:style w:type="character" w:customStyle="1" w:styleId="Kop1Char">
    <w:name w:val="Kop 1 Char"/>
    <w:basedOn w:val="Standaardalinea-lettertype"/>
    <w:link w:val="Kop1"/>
    <w:uiPriority w:val="9"/>
    <w:rsid w:val="0034284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4284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4284B"/>
    <w:rPr>
      <w:rFonts w:asciiTheme="majorHAnsi" w:eastAsiaTheme="majorEastAsia" w:hAnsiTheme="majorHAnsi" w:cstheme="majorBidi"/>
      <w:color w:val="1F4D78" w:themeColor="accent1" w:themeShade="7F"/>
      <w:sz w:val="24"/>
      <w:szCs w:val="24"/>
    </w:rPr>
  </w:style>
  <w:style w:type="character" w:customStyle="1" w:styleId="GeenafstandChar">
    <w:name w:val="Geen afstand Char"/>
    <w:basedOn w:val="Standaardalinea-lettertype"/>
    <w:link w:val="Geenafstand"/>
    <w:uiPriority w:val="1"/>
    <w:rsid w:val="00F415BB"/>
  </w:style>
  <w:style w:type="paragraph" w:styleId="Kopvaninhoudsopgave">
    <w:name w:val="TOC Heading"/>
    <w:basedOn w:val="Kop1"/>
    <w:next w:val="Standaard"/>
    <w:uiPriority w:val="39"/>
    <w:unhideWhenUsed/>
    <w:qFormat/>
    <w:rsid w:val="003343DD"/>
    <w:pPr>
      <w:outlineLvl w:val="9"/>
    </w:pPr>
    <w:rPr>
      <w:lang w:eastAsia="nl-NL"/>
    </w:rPr>
  </w:style>
  <w:style w:type="paragraph" w:styleId="Inhopg1">
    <w:name w:val="toc 1"/>
    <w:basedOn w:val="Standaard"/>
    <w:next w:val="Standaard"/>
    <w:autoRedefine/>
    <w:uiPriority w:val="39"/>
    <w:unhideWhenUsed/>
    <w:rsid w:val="003343DD"/>
    <w:pPr>
      <w:spacing w:after="100"/>
    </w:pPr>
  </w:style>
  <w:style w:type="paragraph" w:styleId="Inhopg2">
    <w:name w:val="toc 2"/>
    <w:basedOn w:val="Standaard"/>
    <w:next w:val="Standaard"/>
    <w:autoRedefine/>
    <w:uiPriority w:val="39"/>
    <w:unhideWhenUsed/>
    <w:rsid w:val="003343DD"/>
    <w:pPr>
      <w:spacing w:after="100"/>
      <w:ind w:left="220"/>
    </w:pPr>
  </w:style>
  <w:style w:type="paragraph" w:styleId="Inhopg3">
    <w:name w:val="toc 3"/>
    <w:basedOn w:val="Standaard"/>
    <w:next w:val="Standaard"/>
    <w:autoRedefine/>
    <w:uiPriority w:val="39"/>
    <w:unhideWhenUsed/>
    <w:rsid w:val="003343DD"/>
    <w:pPr>
      <w:spacing w:after="100"/>
      <w:ind w:left="440"/>
    </w:pPr>
  </w:style>
  <w:style w:type="table" w:styleId="Tabelraster">
    <w:name w:val="Table Grid"/>
    <w:basedOn w:val="Standaardtabel"/>
    <w:uiPriority w:val="39"/>
    <w:rsid w:val="00F8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58521">
      <w:bodyDiv w:val="1"/>
      <w:marLeft w:val="0"/>
      <w:marRight w:val="0"/>
      <w:marTop w:val="0"/>
      <w:marBottom w:val="0"/>
      <w:divBdr>
        <w:top w:val="none" w:sz="0" w:space="0" w:color="auto"/>
        <w:left w:val="none" w:sz="0" w:space="0" w:color="auto"/>
        <w:bottom w:val="none" w:sz="0" w:space="0" w:color="auto"/>
        <w:right w:val="none" w:sz="0" w:space="0" w:color="auto"/>
      </w:divBdr>
    </w:div>
    <w:div w:id="465899089">
      <w:bodyDiv w:val="1"/>
      <w:marLeft w:val="0"/>
      <w:marRight w:val="0"/>
      <w:marTop w:val="0"/>
      <w:marBottom w:val="0"/>
      <w:divBdr>
        <w:top w:val="none" w:sz="0" w:space="0" w:color="auto"/>
        <w:left w:val="none" w:sz="0" w:space="0" w:color="auto"/>
        <w:bottom w:val="none" w:sz="0" w:space="0" w:color="auto"/>
        <w:right w:val="none" w:sz="0" w:space="0" w:color="auto"/>
      </w:divBdr>
    </w:div>
    <w:div w:id="872840294">
      <w:bodyDiv w:val="1"/>
      <w:marLeft w:val="0"/>
      <w:marRight w:val="0"/>
      <w:marTop w:val="0"/>
      <w:marBottom w:val="0"/>
      <w:divBdr>
        <w:top w:val="none" w:sz="0" w:space="0" w:color="auto"/>
        <w:left w:val="none" w:sz="0" w:space="0" w:color="auto"/>
        <w:bottom w:val="none" w:sz="0" w:space="0" w:color="auto"/>
        <w:right w:val="none" w:sz="0" w:space="0" w:color="auto"/>
      </w:divBdr>
    </w:div>
    <w:div w:id="877545147">
      <w:bodyDiv w:val="1"/>
      <w:marLeft w:val="0"/>
      <w:marRight w:val="0"/>
      <w:marTop w:val="0"/>
      <w:marBottom w:val="0"/>
      <w:divBdr>
        <w:top w:val="none" w:sz="0" w:space="0" w:color="auto"/>
        <w:left w:val="none" w:sz="0" w:space="0" w:color="auto"/>
        <w:bottom w:val="none" w:sz="0" w:space="0" w:color="auto"/>
        <w:right w:val="none" w:sz="0" w:space="0" w:color="auto"/>
      </w:divBdr>
    </w:div>
    <w:div w:id="1134714160">
      <w:bodyDiv w:val="1"/>
      <w:marLeft w:val="0"/>
      <w:marRight w:val="0"/>
      <w:marTop w:val="0"/>
      <w:marBottom w:val="0"/>
      <w:divBdr>
        <w:top w:val="none" w:sz="0" w:space="0" w:color="auto"/>
        <w:left w:val="none" w:sz="0" w:space="0" w:color="auto"/>
        <w:bottom w:val="none" w:sz="0" w:space="0" w:color="auto"/>
        <w:right w:val="none" w:sz="0" w:space="0" w:color="auto"/>
      </w:divBdr>
    </w:div>
    <w:div w:id="1716156598">
      <w:bodyDiv w:val="1"/>
      <w:marLeft w:val="0"/>
      <w:marRight w:val="0"/>
      <w:marTop w:val="0"/>
      <w:marBottom w:val="0"/>
      <w:divBdr>
        <w:top w:val="none" w:sz="0" w:space="0" w:color="auto"/>
        <w:left w:val="none" w:sz="0" w:space="0" w:color="auto"/>
        <w:bottom w:val="none" w:sz="0" w:space="0" w:color="auto"/>
        <w:right w:val="none" w:sz="0" w:space="0" w:color="auto"/>
      </w:divBdr>
    </w:div>
    <w:div w:id="1993294123">
      <w:bodyDiv w:val="1"/>
      <w:marLeft w:val="0"/>
      <w:marRight w:val="0"/>
      <w:marTop w:val="0"/>
      <w:marBottom w:val="0"/>
      <w:divBdr>
        <w:top w:val="none" w:sz="0" w:space="0" w:color="auto"/>
        <w:left w:val="none" w:sz="0" w:space="0" w:color="auto"/>
        <w:bottom w:val="none" w:sz="0" w:space="0" w:color="auto"/>
        <w:right w:val="none" w:sz="0" w:space="0" w:color="auto"/>
      </w:divBdr>
    </w:div>
    <w:div w:id="20187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4A0757088148A980AF8A3BBBDABD19"/>
        <w:category>
          <w:name w:val="Algemeen"/>
          <w:gallery w:val="placeholder"/>
        </w:category>
        <w:types>
          <w:type w:val="bbPlcHdr"/>
        </w:types>
        <w:behaviors>
          <w:behavior w:val="content"/>
        </w:behaviors>
        <w:guid w:val="{952B79DC-3243-4E43-8F0F-6F46329037BC}"/>
      </w:docPartPr>
      <w:docPartBody>
        <w:p w:rsidR="00947CDB" w:rsidRDefault="00822DCF" w:rsidP="00822DCF">
          <w:pPr>
            <w:pStyle w:val="504A0757088148A980AF8A3BBBDABD19"/>
          </w:pPr>
          <w:r>
            <w:rPr>
              <w:color w:val="2E74B5" w:themeColor="accent1" w:themeShade="BF"/>
              <w:sz w:val="24"/>
              <w:szCs w:val="24"/>
            </w:rPr>
            <w:t>[Ondertitel van document]</w:t>
          </w:r>
        </w:p>
      </w:docPartBody>
    </w:docPart>
    <w:docPart>
      <w:docPartPr>
        <w:name w:val="4B8BA5F7EB3848F799F7D1F94DB4F7BC"/>
        <w:category>
          <w:name w:val="Algemeen"/>
          <w:gallery w:val="placeholder"/>
        </w:category>
        <w:types>
          <w:type w:val="bbPlcHdr"/>
        </w:types>
        <w:behaviors>
          <w:behavior w:val="content"/>
        </w:behaviors>
        <w:guid w:val="{DBB11274-99BC-4725-A0F3-8F2E5D0D7438}"/>
      </w:docPartPr>
      <w:docPartBody>
        <w:p w:rsidR="00947CDB" w:rsidRDefault="00822DCF" w:rsidP="00822DCF">
          <w:pPr>
            <w:pStyle w:val="4B8BA5F7EB3848F799F7D1F94DB4F7BC"/>
          </w:pPr>
          <w:r>
            <w:rPr>
              <w:color w:val="5B9BD5" w:themeColor="accent1"/>
              <w:sz w:val="28"/>
              <w:szCs w:val="28"/>
            </w:rPr>
            <w:t>[Naam van auteur]</w:t>
          </w:r>
        </w:p>
      </w:docPartBody>
    </w:docPart>
    <w:docPart>
      <w:docPartPr>
        <w:name w:val="88C94F8264D546A9870017B701FC60FC"/>
        <w:category>
          <w:name w:val="Algemeen"/>
          <w:gallery w:val="placeholder"/>
        </w:category>
        <w:types>
          <w:type w:val="bbPlcHdr"/>
        </w:types>
        <w:behaviors>
          <w:behavior w:val="content"/>
        </w:behaviors>
        <w:guid w:val="{9832FCEF-12E0-4DD7-ACA6-02AAC27A40C1}"/>
      </w:docPartPr>
      <w:docPartBody>
        <w:p w:rsidR="00947CDB" w:rsidRDefault="00822DCF" w:rsidP="00822DCF">
          <w:pPr>
            <w:pStyle w:val="88C94F8264D546A9870017B701FC60FC"/>
          </w:pPr>
          <w:r>
            <w:rPr>
              <w:color w:val="5B9BD5"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CF"/>
    <w:rsid w:val="00822DCF"/>
    <w:rsid w:val="00947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4CE3EA4EDD54D51949CB91E1CB93F03">
    <w:name w:val="64CE3EA4EDD54D51949CB91E1CB93F03"/>
    <w:rsid w:val="00822DCF"/>
  </w:style>
  <w:style w:type="paragraph" w:customStyle="1" w:styleId="A8C11F88F4CD48DE825709D4C1506A17">
    <w:name w:val="A8C11F88F4CD48DE825709D4C1506A17"/>
    <w:rsid w:val="00822DCF"/>
  </w:style>
  <w:style w:type="paragraph" w:customStyle="1" w:styleId="504A0757088148A980AF8A3BBBDABD19">
    <w:name w:val="504A0757088148A980AF8A3BBBDABD19"/>
    <w:rsid w:val="00822DCF"/>
  </w:style>
  <w:style w:type="paragraph" w:customStyle="1" w:styleId="4B8BA5F7EB3848F799F7D1F94DB4F7BC">
    <w:name w:val="4B8BA5F7EB3848F799F7D1F94DB4F7BC"/>
    <w:rsid w:val="00822DCF"/>
  </w:style>
  <w:style w:type="paragraph" w:customStyle="1" w:styleId="88C94F8264D546A9870017B701FC60FC">
    <w:name w:val="88C94F8264D546A9870017B701FC60FC"/>
    <w:rsid w:val="00822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39D6D89A03248B6EAB4E9552C5283" ma:contentTypeVersion="11" ma:contentTypeDescription="Een nieuw document maken." ma:contentTypeScope="" ma:versionID="0e9c4034805503a968216329b39cc672">
  <xsd:schema xmlns:xsd="http://www.w3.org/2001/XMLSchema" xmlns:xs="http://www.w3.org/2001/XMLSchema" xmlns:p="http://schemas.microsoft.com/office/2006/metadata/properties" xmlns:ns3="16d1a3ae-668d-4f9d-ab56-38e4e6275981" xmlns:ns4="cdb4c996-bbc0-4b59-9a43-a9ed2a884b7f" targetNamespace="http://schemas.microsoft.com/office/2006/metadata/properties" ma:root="true" ma:fieldsID="6e12dc8e16a6511ddda5c8081c6f060c" ns3:_="" ns4:_="">
    <xsd:import namespace="16d1a3ae-668d-4f9d-ab56-38e4e6275981"/>
    <xsd:import namespace="cdb4c996-bbc0-4b59-9a43-a9ed2a884b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1a3ae-668d-4f9d-ab56-38e4e6275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4c996-bbc0-4b59-9a43-a9ed2a884b7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BD5D96-E5D8-4769-A052-9EBA30FF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1a3ae-668d-4f9d-ab56-38e4e6275981"/>
    <ds:schemaRef ds:uri="cdb4c996-bbc0-4b59-9a43-a9ed2a884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CB5DB-3045-41A9-9612-A7D360EAC76B}">
  <ds:schemaRefs>
    <ds:schemaRef ds:uri="http://schemas.microsoft.com/sharepoint/v3/contenttype/forms"/>
  </ds:schemaRefs>
</ds:datastoreItem>
</file>

<file path=customXml/itemProps4.xml><?xml version="1.0" encoding="utf-8"?>
<ds:datastoreItem xmlns:ds="http://schemas.openxmlformats.org/officeDocument/2006/customXml" ds:itemID="{44E11436-7C87-4B0C-B9EC-F190A98F14FD}">
  <ds:schemaRefs>
    <ds:schemaRef ds:uri="cdb4c996-bbc0-4b59-9a43-a9ed2a884b7f"/>
    <ds:schemaRef ds:uri="http://purl.org/dc/terms/"/>
    <ds:schemaRef ds:uri="http://schemas.openxmlformats.org/package/2006/metadata/core-properties"/>
    <ds:schemaRef ds:uri="16d1a3ae-668d-4f9d-ab56-38e4e627598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E7A21E0-CBD1-481D-9F3D-7655E6D6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1128</Words>
  <Characters>6210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Fase 3</dc:subject>
  <dc:creator>Mirjam Bergsma</dc:creator>
  <cp:keywords/>
  <dc:description/>
  <cp:lastModifiedBy>Annema, G. | De Diken</cp:lastModifiedBy>
  <cp:revision>2</cp:revision>
  <dcterms:created xsi:type="dcterms:W3CDTF">2020-04-23T10:47:00Z</dcterms:created>
  <dcterms:modified xsi:type="dcterms:W3CDTF">2020-04-23T10:47:00Z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0x0101003C239D6D89A03248B6EAB4E9552C5283</vt:lpwstr>
  </property>
</Properties>
</file>